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4DF" w:rsidRPr="00B204DF" w:rsidRDefault="00B204DF" w:rsidP="00B204DF">
      <w:pPr>
        <w:ind w:firstLine="600"/>
        <w:jc w:val="both"/>
        <w:outlineLvl w:val="0"/>
        <w:rPr>
          <w:rFonts w:ascii="Times New Roman" w:hAnsi="Times New Roman" w:cs="Times New Roman"/>
          <w:sz w:val="24"/>
          <w:szCs w:val="24"/>
          <w:lang w:val="kk-KZ"/>
        </w:rPr>
      </w:pPr>
    </w:p>
    <w:p w:rsidR="00B204DF" w:rsidRPr="00B204DF" w:rsidRDefault="00450AE5" w:rsidP="00FE2E0C">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Қылмыстық саясат</w:t>
      </w:r>
      <w:r w:rsidR="00B204DF" w:rsidRPr="00B204DF">
        <w:rPr>
          <w:rFonts w:ascii="Times New Roman" w:hAnsi="Times New Roman" w:cs="Times New Roman"/>
          <w:b/>
          <w:sz w:val="24"/>
          <w:szCs w:val="24"/>
          <w:lang w:val="kk-KZ"/>
        </w:rPr>
        <w:t xml:space="preserve"> және оның мемлекеттің саяси жүйесіндегі орны </w:t>
      </w:r>
    </w:p>
    <w:p w:rsidR="00B204DF" w:rsidRPr="00B204DF" w:rsidRDefault="00B204DF" w:rsidP="00B204DF">
      <w:pPr>
        <w:ind w:firstLine="540"/>
        <w:jc w:val="both"/>
        <w:outlineLvl w:val="0"/>
        <w:rPr>
          <w:rFonts w:ascii="Times New Roman" w:hAnsi="Times New Roman" w:cs="Times New Roman"/>
          <w:sz w:val="24"/>
          <w:szCs w:val="24"/>
          <w:lang w:val="kk-KZ"/>
        </w:rPr>
      </w:pPr>
      <w:r w:rsidRPr="00B204DF">
        <w:rPr>
          <w:rFonts w:ascii="Times New Roman" w:hAnsi="Times New Roman" w:cs="Times New Roman"/>
          <w:sz w:val="24"/>
          <w:szCs w:val="24"/>
          <w:lang w:val="kk-KZ"/>
        </w:rPr>
        <w:t>Қылмыстық әлеммен мәмілеге келмеу басты парызымыз. Адам бостандығын қамтамасыз етудегі кедергілерді жою, құқықтық кеңістіктегі заңсыздықтарға деген қоғам қарсылығын заңмен көтермелеу бір жолға қойылып келеді. Қылмыстық саясат арқылы қоғамды қауіпсіздендіру, мемлекеттің қылмыстық саясаты және оның әлемдік құқықтық кеңістіктің талаптарына сай жүргізілуі, отанымыздың ЕЫҚҰ төрағалығын табысты аяқтауы - басқа да маңызды құқықтық шараларды іске асыруға тікелей негіз болып отырғандығы ақиқат. Ал, адам қауіпсіздігін сақтау – қылмыстық саясаттағы басты міндет.  Осы жағдай бәсекеге қабілетті елу елдің қатарына кіру қарсаңындағы күшті құқық қорғау құрылымдары мен қоғам мүшесін қылмыстан сақтандырудың қалыпты жүйесін жасауымызға негіз болмақ. Қазақстан Республикасының 1995 жылғы тамыздың 30 жұлдызында бүкіл халықтық Референдум арқылы қабылданған Ата Заңымыздың 1- бабында: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деп көрсетілген [1]. Осы бап талаптарын көздей жүргізілген саясат мемлекет басшылығының - қылмыстық саясатқа қатысты ұстанып отырған бағытын көрсетеді.</w:t>
      </w:r>
    </w:p>
    <w:p w:rsidR="00B204DF" w:rsidRPr="00B204DF" w:rsidRDefault="00B204DF" w:rsidP="00B204DF">
      <w:pPr>
        <w:ind w:firstLine="540"/>
        <w:jc w:val="both"/>
        <w:outlineLvl w:val="0"/>
        <w:rPr>
          <w:rFonts w:ascii="Times New Roman" w:hAnsi="Times New Roman" w:cs="Times New Roman"/>
          <w:sz w:val="24"/>
          <w:szCs w:val="24"/>
          <w:lang w:val="kk-KZ"/>
        </w:rPr>
      </w:pPr>
      <w:r w:rsidRPr="00B204DF">
        <w:rPr>
          <w:rFonts w:ascii="Times New Roman" w:hAnsi="Times New Roman" w:cs="Times New Roman"/>
          <w:sz w:val="24"/>
          <w:szCs w:val="24"/>
          <w:lang w:val="kk-KZ"/>
        </w:rPr>
        <w:t>Біз назар аударатын мәселе – қылмыстық құқықтық  және криминологиялық зерттеудің басым бағыттары. Қылмыстық саясат пен сақтандырудың қажеттілігі мен маңызы – экономикалық, саяси, рухани, қылмыстық – құқықтық, заңдық тұрғыдағы мына жұмыстарды жүйелі атқару мен құқықтық түсініктерді беруден байқалады:</w:t>
      </w:r>
    </w:p>
    <w:p w:rsidR="00B204DF" w:rsidRPr="00B204DF" w:rsidRDefault="00B204DF" w:rsidP="00B204DF">
      <w:pPr>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а)  қылмыстан сақтандырудың экономикалық сипаты дегеніміз – экономикалық және әлеуметтік мәселелерді ұдайы шешу арқылы қылмыстылықтың деңгейін бақылауда ұстау;</w:t>
      </w:r>
    </w:p>
    <w:p w:rsidR="00B204DF" w:rsidRPr="00B204DF" w:rsidRDefault="00B204DF" w:rsidP="00B204DF">
      <w:pPr>
        <w:tabs>
          <w:tab w:val="left" w:pos="2760"/>
        </w:tabs>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ә) қылмыстан сақтандыру – саяси тұрғыда мемлекеттің қылмыстық саясатының құрамды      бөлігі болып табылады және жеке сипат пен бағытқа ие;</w:t>
      </w:r>
    </w:p>
    <w:p w:rsidR="00B204DF" w:rsidRPr="00B204DF" w:rsidRDefault="00B204DF" w:rsidP="00B204DF">
      <w:pPr>
        <w:tabs>
          <w:tab w:val="left" w:pos="2760"/>
        </w:tabs>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б) рухани тұрғыдағы қылмыстан сақтандыру дегеніміз – азаматтардың санасына құқықтық сенім мен әлеуметтік әділеттілікті жасауға деген ынтаны жеткілікті қалыптастырудан көрініс табады; оның үстіне «бүгінде адамдардың көпшілігі білетін бағыттарынан айырылған, адасқандар сияқты өмір кешуде» [2, 3 б].</w:t>
      </w:r>
    </w:p>
    <w:p w:rsidR="00B204DF" w:rsidRPr="00B204DF" w:rsidRDefault="00B204DF" w:rsidP="00B204DF">
      <w:pPr>
        <w:tabs>
          <w:tab w:val="num" w:pos="1035"/>
          <w:tab w:val="left" w:pos="2760"/>
        </w:tabs>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в) қылмыстық саясаттың құрамдас бөлігі ретіндегі қылмыстан сақтандырудың  методологиясы да Қазақстан халқының қоғамдық сипатына сәйкес үлкен өзгеріске ұшырады. Негізгі методологиялық қағидалар да түрлі көзқарастар әсерінен өркениетті түрдегі жаңа сипатқа ие болды. Заңдық әдебиетте қалыптасқан қасаңдықтан арылған «Қылмыстан сақтандыруға қатысты ғалымдардың жаңа тұжырымдамалар тобы» пайда болды. Қылмыстан сақтандыру саласындағы қылмыстық саясат тотаритарлы мемлекет мүддесіне қызмет етіп, тұлғаны қорғаудың орнына көп жағдайда басып  жаншыды;</w:t>
      </w:r>
    </w:p>
    <w:p w:rsidR="00B204DF" w:rsidRPr="00B204DF" w:rsidRDefault="00B204DF" w:rsidP="00B204DF">
      <w:pPr>
        <w:tabs>
          <w:tab w:val="num" w:pos="1035"/>
          <w:tab w:val="left" w:pos="2760"/>
        </w:tabs>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xml:space="preserve">г) қылмыстан сақтандырудың заңдық негізгі қалыбы – Қылмыстық заң да үлкен өзгеріске ұшырады. Жаңа қабылданған қылмыстық заң – ҚазССР - нің ескі қылмыстық кодексінің көп кемшіліктерін жоюмен қатар, қылмыстық – құқықтық қатынастарды </w:t>
      </w:r>
      <w:r w:rsidRPr="00B204DF">
        <w:rPr>
          <w:rFonts w:ascii="Times New Roman" w:hAnsi="Times New Roman" w:cs="Times New Roman"/>
          <w:sz w:val="24"/>
          <w:szCs w:val="24"/>
          <w:lang w:val="kk-KZ"/>
        </w:rPr>
        <w:lastRenderedPageBreak/>
        <w:t>реттеудің мүлде жаңа нысанын қалыптастырды. Қылмыстық заң – қылмыстық саясаттың объектісі ретінде қылмыс және онымен күрестің құқықтық негізгі болып табылатын бірден – бір құқықтық акт;</w:t>
      </w:r>
    </w:p>
    <w:p w:rsidR="00B204DF" w:rsidRPr="00B204DF" w:rsidRDefault="00B204DF" w:rsidP="00B204DF">
      <w:pPr>
        <w:tabs>
          <w:tab w:val="num" w:pos="1035"/>
          <w:tab w:val="left" w:pos="2760"/>
        </w:tabs>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xml:space="preserve">ғ) қылмыстық құқық ғылымында қылмыстық сақтандырудың түсінігі мен пәні, құрылымы, бағыты туралы біртұтас түсінік жоқ. Қылмыстан сақтандыру мен қылмыстық саясаттың өзектілігі туралы жазылған көптеген ғылыми еңбектер мемлекеттегі қылмыстық саясат басқа мәнге ие болған кезеңде жазылған болатын. Кеңестік кезеңнің ғылыми – құқықтық әдебиеттерінің басым көпшілігінің тәуелсіз Қазақстанның қылмыстан сақтандыру саласындағы қылмыстық саясатының мәнін ашуға теориялық қабілеттілігі болмады. Қазақстанның құқықтық жүйесі мен құқықтық саясаты КСРО құқықтық жүйесіне толығымен кереғар сипатқа ие болды; </w:t>
      </w:r>
    </w:p>
    <w:p w:rsidR="00B204DF" w:rsidRPr="00B204DF" w:rsidRDefault="00B204DF" w:rsidP="00B204DF">
      <w:pPr>
        <w:tabs>
          <w:tab w:val="num" w:pos="1035"/>
        </w:tabs>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д) Қазақстан Республикасының қылмыстан сақтандыру саласындағы қылмыстық саясатының криминологиялық бағыты қылмыстық құқық ғылымында терең зерттелмеген. Тіпті, криминология оқулықтарында да  қылмыстан сақтандыру туралы жеткілікті қарастырылмаған. Қылмыстылық құбылысы криминологияның маңызды бөлігі болып табылады, ал қылмыстылықтың деңгейі – қылмыстық саясаттың негізгі объектісі. Криминология – қылмыстан сақтандырудың өзекті мәселелерін қарастырады. Сонымен қатар қылмыстан сақтандырудың пәні мен ғылыми  негіздемесін қалыптастырады;</w:t>
      </w:r>
    </w:p>
    <w:p w:rsidR="00B204DF" w:rsidRPr="00B204DF" w:rsidRDefault="00B204DF" w:rsidP="00B204DF">
      <w:pPr>
        <w:tabs>
          <w:tab w:val="num" w:pos="1035"/>
        </w:tabs>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ж) қылмыстық саясат пен қылмыстан сақтандырудың заң ғылымы жүйесіндегі орны мен мәртебесі туралы сұрақтар түрлі ғылым салалары мен заң ғылымдарының арасындағы қатынастармен тығыз байланысты.  Қылмыстан сақтандыру саласындағы қылмыстық саясатты заң ғылымының басқа ғылым салаларымен қатынасынсыз қалыптастыру мүмкін емес. Осы тұрғыда қылмыстық саясаттың әлеуметтік – психологиялық аспектілерін атап айтқанда: географиялық, демографиялық, биологиялық, халықаралық бағыттарын тереңірек қарастыру керек. Көрсетілген салалар бойынша жазылған ғылыми еңбектер аталған салалардың қылмыстық саясатқа қатынасын тікелей ашып көрсетпейді. Бірақ, қылмыстық саясаттың объектісінің құқықтық қорғалу ерекшелігі мен  қылмыстық саясат субъектісінің демографиялық, әлеуметтік – психологиялық, биологиялық, географиялық, табиғи ерекшеліктерін ескермей, қылмыстық саясаттың негізгі бағыты ретіндегі қылмыстан сақтандыру үрдісінде оң нәтижеге жету мүмкін емес.</w:t>
      </w:r>
    </w:p>
    <w:p w:rsidR="00B204DF" w:rsidRPr="00B204DF" w:rsidRDefault="00B204DF" w:rsidP="00B204DF">
      <w:pPr>
        <w:ind w:firstLine="540"/>
        <w:jc w:val="both"/>
        <w:rPr>
          <w:rFonts w:ascii="Times New Roman" w:hAnsi="Times New Roman" w:cs="Times New Roman"/>
          <w:b/>
          <w:sz w:val="24"/>
          <w:szCs w:val="24"/>
          <w:lang w:val="kk-KZ"/>
        </w:rPr>
      </w:pPr>
      <w:r w:rsidRPr="00B204DF">
        <w:rPr>
          <w:rFonts w:ascii="Times New Roman" w:hAnsi="Times New Roman" w:cs="Times New Roman"/>
          <w:b/>
          <w:sz w:val="24"/>
          <w:szCs w:val="24"/>
          <w:lang w:val="kk-KZ"/>
        </w:rPr>
        <w:t>Қылмыстан  сақтандыру саясаты дегеніміз не?</w:t>
      </w:r>
    </w:p>
    <w:p w:rsidR="00B204DF" w:rsidRPr="00B204DF" w:rsidRDefault="00B204DF" w:rsidP="00B204DF">
      <w:pPr>
        <w:numPr>
          <w:ilvl w:val="0"/>
          <w:numId w:val="1"/>
        </w:numPr>
        <w:tabs>
          <w:tab w:val="num" w:pos="0"/>
        </w:tabs>
        <w:spacing w:after="0" w:line="240" w:lineRule="auto"/>
        <w:ind w:left="0"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Қазақстан Республикасының қылмыстан сақтандыру саласындағы қылмыстық саясаты – негізгі міндеттеріне: ұйымдастырушылық, әкімшілік, жазалау, ғылыми – идеологиялық, нормативті болжаудың өзіндік әдістерін қолдана отырып, адам мен азаматтың өнегелі өмір салтын, қауіпсіздігін қалыптастыру мен қамтамасыз етуді жатқызған, қылмысты сақтандырудың субъектілерінің қызметін құқықтық тұрғыда реттейтін саяси – құқықтық қатынастар мен қылмыстан  сақтандыруға бағытталған идеялар, көзқарастар, заңдық нормалар негізінде жүзеге асырылатын мемлекеттік саясаттың бір бөлігі.</w:t>
      </w:r>
    </w:p>
    <w:p w:rsidR="00B204DF" w:rsidRPr="00B204DF" w:rsidRDefault="00B204DF" w:rsidP="00B204DF">
      <w:pPr>
        <w:numPr>
          <w:ilvl w:val="0"/>
          <w:numId w:val="1"/>
        </w:numPr>
        <w:tabs>
          <w:tab w:val="num" w:pos="0"/>
        </w:tabs>
        <w:spacing w:after="0" w:line="240" w:lineRule="auto"/>
        <w:ind w:left="0"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Қылмыстан сақтандыру саласындағы қылмыстық саясатты жүзеге асырушы субъектілерінің негізгі міндеттеріне: маңызды құқықтық-әкімшілік күшке ие органдар, қоғамдық бірлестіктер мен азаматтық қоғамның өзге де институттарының  қылмысқа қарсы күрестегі бірлігін  қамтамасыз ету мен  қылмыстық сақтандыруға қатысты  қолданылатын кешенді шаралар жүйесін қалыптастыру мен қылмыстылықтың негізгі себептерін зерттеу, қылмыстық заңдар мен өзге де салалық заңдарды жетілдіру негізінде жасалған стратегиялық мақсатты жоспарларды, Қазақстан Республикасының құқықтық мемлекет ретіндегі дұрыс дамуын қамтамасыз ету жатады.</w:t>
      </w:r>
    </w:p>
    <w:p w:rsidR="00B204DF" w:rsidRPr="00B204DF" w:rsidRDefault="00B204DF" w:rsidP="00B204DF">
      <w:pPr>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3.   Қазақстан Республикасының қылмыстан сақтандыру саласындағы қылмыстық саясатының негізгі мазмұнын: революция, Кеңестік кезең уақытындағы қылмыспен күрес және қылмысқа құқықтық баға беру тәсілдерінен толығымен бас тарту  арқылы   әлеуметтік құндылықтарды, құқықтық, экономикалық, саяси, өндірістік және әкімшілік қатынастарды, субъективті фактор ретіндегі қоғам мүшесінің әлеуметтік – саяси, рухани қызметінің жиынтығын, объективті фактор ретіндегі қоғамдық дамудың заңдылығын толықтай құқықтық қамтамасыз ету мен қорғаудың қазіргі жағдайы анықтайды.</w:t>
      </w:r>
    </w:p>
    <w:p w:rsidR="00B204DF" w:rsidRPr="00B204DF" w:rsidRDefault="00B204DF" w:rsidP="00B204DF">
      <w:pPr>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xml:space="preserve"> 4. Қылмыстан сақтандыру саясаты - қоғамдық құндылықтарды, мемлекеттік мүддені, тұлға қауіпсіздігін қорғайтын, әлемдік құқықтық кеңістік пен халықаралық қауымдастықтағы мемлекеттік беделін айқындайтын және ішкі, сыртқы даму мен тұрақтылықты қамтамасыз ететін, қылмыстан сақтандырудың құқықтық қағидалары негізінде жүзеге асырылатын құқықтық, әлеуметтік басқарудың ерекше түрін білдіретін, сондай-ақ қылмыстардың себептерін, оны жасауға жол беретін жағдайларды жоюға мақсатты түрде бағытталған мемлекеттік шаралар жүйесі.</w:t>
      </w:r>
    </w:p>
    <w:p w:rsidR="00B204DF" w:rsidRPr="00B204DF" w:rsidRDefault="00B204DF" w:rsidP="00B204DF">
      <w:pPr>
        <w:pStyle w:val="a3"/>
        <w:tabs>
          <w:tab w:val="left" w:pos="0"/>
        </w:tabs>
        <w:ind w:right="-29" w:firstLine="540"/>
        <w:rPr>
          <w:rFonts w:ascii="Times New Roman" w:hAnsi="Times New Roman" w:cs="Times New Roman"/>
          <w:sz w:val="24"/>
          <w:szCs w:val="24"/>
        </w:rPr>
      </w:pPr>
      <w:r w:rsidRPr="00B204DF">
        <w:rPr>
          <w:rFonts w:ascii="Times New Roman" w:hAnsi="Times New Roman" w:cs="Times New Roman"/>
          <w:sz w:val="24"/>
          <w:szCs w:val="24"/>
        </w:rPr>
        <w:t>5.  Қылмыстан сақтандыруды жүзеге асыратын құқық қорғау органдары -       қылмысқа қарсы күрес пен сақтандыру саласындағы мемлекеттік саясатты жүргізуді қамтамасыз етуді, тиісті  мемлекеттік бағдарламаларды әзірлеуді, іске асыруды, қоғамдық тәртіпті сақтау мен қылмысқа қарсы күрес саласында халықаралық ынтымақтастықты жолға қою мен қоғамдық пікірді зерделеуді жүзеге асыратын, адам, мемлекет, және басқа да мүдделер қақтығысында заңды шешімдер қабылдайтын, қылмыстан сақтандырудағы әділдік пен қоғамдық сенімді, мемлекеттік келбетті қалыптастыратын арнаулы құрылымдар жүйесі.</w:t>
      </w:r>
    </w:p>
    <w:p w:rsidR="00B204DF" w:rsidRPr="00B204DF" w:rsidRDefault="00B204DF" w:rsidP="00B204DF">
      <w:pPr>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6. Қылмыстан сақтандыру үшін аса маңызды: қылмыстық-құқықтық тыйымдарды  заң жүзінде көрсетуді, қылмыс жасағаны үшін жаза бекіту мен мемлекеттің жазалау саясатының заңдағы шегін, азаматтарды қылмыстық заңмен көтермелеу шараларын дамыту мен белгілеуді, қылмыстан сақтандыруға бағытталған қылмыстық құқықтық нормаларды қолдануды жетілдіруді,  қылмыстық заңның қылмыстан сақтандырудағы маңызын әр азаматтың санасына сіңіруді қылмыстық құқықсыз, қылмыстық заңсыз жүзеге асыру мүмкін емес. Сонымен қатар, барлық құндылықтарды қорғауда аса ықпалды пәрменге ие қылмыстық заңды қоғамдық қатынастардың пайда болуына орай жетілдіріп отыру – қылмыстан сақтандыруды жүзеге асырудың басты шарты.</w:t>
      </w:r>
    </w:p>
    <w:p w:rsidR="00B204DF" w:rsidRPr="00B204DF" w:rsidRDefault="00B204DF" w:rsidP="00B204DF">
      <w:pPr>
        <w:ind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xml:space="preserve"> Кез – келген методологиялық зерттеудің негізі болып құбылысты  сапалық түсіндіру құрылымы табылады, бұл құрылым сапа мен түсіндірмелерді құрайтын белгілерді ары қарай зерттеуде маңызды рольге ие  және де зерттеу негізіне алынып отырған құбылыстың қылмыстан сақтандыру саласындағы қылмыстық саясат екендігі де  аз маңызға ие емес. Қылмыстық саясат мүдделер қақтығысынан туындап қана қоймай, сол қақтығыстарды мемлекеттік тұрғыда реттеу үшін де керек. Қылмыстан сақтандыру саласындағы қылмыстық саясат біріншіден адам мен оның заңды құқықтары мен бостандықтары мәселесін шешуге бағытталуы тиіс. Өйткені, «қылмыстық құқықтық бағыттағы ғылыми зерттеулер саласында: ғаламдану, саясат, экономика, терроризм, ұйымдасқан және кәсіби қылмыстылық, жоғары инновациялар мен ақпараттық саладағы қылмыстылық, барлық адамзат пен жекелеген елдердің ұлттық қауіпсіздігі, жаппай заңсыз және криминалдық миграция сынды әлемдік ауқымдағы әлеуметтік мәселелердің әсері анық байқалады»  [3, 56 б.].</w:t>
      </w:r>
    </w:p>
    <w:p w:rsidR="00B204DF" w:rsidRPr="00B204DF" w:rsidRDefault="00B204DF" w:rsidP="00B204DF">
      <w:pPr>
        <w:ind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Бұл жерде зерттеліп отырған тақырыпқа қатысты “саясат” және “қылмыстық саясат” ұғымдарының біріккен түсінігі жоқ.</w:t>
      </w:r>
    </w:p>
    <w:p w:rsidR="00B204DF" w:rsidRPr="00B204DF" w:rsidRDefault="00B204DF" w:rsidP="00B204DF">
      <w:pPr>
        <w:ind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«Саясат» термині философия, әлеуметтану, саясаттану ғылымдарына тікелей қатысты. Саясатты – мүдделер қақтығысы жасайды. Түпкілікті мақсаттар, билікке құлшыныс, түрлі мүдделер әрқашан саяси процестердің қозғаушысы болып отырғандығы белгілі. Бұл жерде,  мемлекет саяси қатынастар мен саяси үрдістердің басым құқықты қатысушысы бола отырып, саясаттың негізгі мәні мен бағытын айқындайды.</w:t>
      </w:r>
    </w:p>
    <w:p w:rsidR="00B204DF" w:rsidRPr="00B204DF" w:rsidRDefault="00B204DF" w:rsidP="00B204DF">
      <w:pPr>
        <w:ind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Саясат – экономика мен құқықтық реформалардың  негізгі қозғаушы күші ретінде экономикалық қатынастардың базистік негізі мен саяси құрылымның дамуының да алғышарты. Ал қылмыстық саясат азаматтарды қылмысқа қарсы күрестегі ортақ идеология талаптарына біріктіруді көздейді. «Саяси және идеологиялық әралуандылық - өзара байланысты құбылыс.  Идеология саясатқа тікелей сіңісіп кетеді, өйткені соңғысын адамның, топтардың, жұртшылықтың, ұлттар мен басқа да әлеуметтік топтардың санасынан, олардың мүдделерінен, сұраныстарынан, дүниетанымынан бөліп алуға болмайды [4, 33 б.]. Экономикалық базис саяси жүйені өркендеткенімен де саясат – экономикадан бастап барлық құрылымның бағытын анықтайтын және әлеуметтік ортадағы үлкен күштің модераторы ретінде қатынасқа түседі. Түрлі мүдде, бағыт пен саяси қызметтің субъектілерінің саяси және саяси сипаттағы қызметі – саясат нысанының да өзгеріп отыруына әкеледі. Саясат қалай жасалады? Бұл үлкен еңбек бөлінісі, өндірістік күшті дамыту, жұмыс берудің жаңа нысандары мен жұмыссыздық факторлары саясаттың күрделі сипатын жасап қана қоймай, оның мәніне өзгеріс енгізеді.</w:t>
      </w:r>
    </w:p>
    <w:p w:rsidR="00B204DF" w:rsidRPr="00B204DF" w:rsidRDefault="00B204DF" w:rsidP="00B204DF">
      <w:pPr>
        <w:ind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xml:space="preserve">Иә, экономикалық қатынастардың  қылмыстық-құқықтық саясаттың нәрменділігіне де өз әсері бар. Танымал стратег – экономист Ли Куан Юдің «Қытай кереметінің» әкесі Дэн Сяо Пиннің көмекшісі бола жүріп айтқан «Алдымен экономика, содан кейін саясат» деген қанатты сөзін Елбасы Н. Ә. Назарбаевтың өз баяндамаларында жиі қайталауы тегін емес. </w:t>
      </w:r>
    </w:p>
    <w:p w:rsidR="00B204DF" w:rsidRPr="00B204DF" w:rsidRDefault="00B204DF" w:rsidP="00B204DF">
      <w:pPr>
        <w:ind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Саясат - объективті және субъективті себептердің жиынтығынан туатын үрдісті құбылыс.  Объективті құбылыстарға – қоршаған ортадағы материалды игіліктер жатса, осы игіліктерге деген адам қажеттілігі мен игіліктер иесі болуға деген ұмтылысы, саяси сипаттағы әрекеттердің туындау негізі объективті және субъективті қатынастардың диалектикалық бірлігі мен қарама – қайшылығы саясатты жасаушы тараптардың әрекетіне заңдылық, тарихи негізділік кейде күйзелісті құбылыстар деңгейіндегі мән сапасын береді. Субъективті қатынастардың қайнар көзі ретіндегі қатынас қауіпті сипат алатын болса, сонымен бір мезетте қылмыстың субъектісі де күрделі сипатты иеленді және онымен жұмыс жүргізудің ерекше әдістерін іске қосудың қажеттілігі де туындады дегенді білдіреді. «Адам құқықтарын қамтамасыз ету мен әлеуметтік әділеттілікті қамтамасыз етуге қатысты қылмыстық саясатты қайта бағдарлау қылмыстық құқықтың негізгі сапасын құрайтын қылмыстың субъектісін де теориялық зерттеуді тереңдетуді көздейді» деп көрсетеді - профессор С.С. Молдабаев [5, 7 б.]. Біздің ойымызша, қылмыстың субъектісі - бұл үлкен әлеуметтік зардаптарға әкелетін күш және қауіпті сипаттағы жігерлі актінің қайнар көзі. Қылмыстан сақтандыру саласындағы қылмыстық саясаттың негізгі мақсаттарының бірі – қылмыс субъектісін теориялық талқылау ғана емес, оның әлеуметтік теріс жақтарын толықтай ашу мен оған қарсы күрес шараларын көрсету болып табылады.</w:t>
      </w:r>
    </w:p>
    <w:p w:rsidR="00B204DF" w:rsidRPr="00B204DF" w:rsidRDefault="00B204DF" w:rsidP="00B204DF">
      <w:pPr>
        <w:tabs>
          <w:tab w:val="right" w:pos="1980"/>
        </w:tabs>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Сонымен қатар бірқатар мәселелердің толық зерттелмеуі қылмыстан сақтандыру саясатының мазмұнын тереңінен түсінуге мүмкіндік бермей келді. Біз шешуге тиіс нақты міндеттер ретінде:</w:t>
      </w:r>
    </w:p>
    <w:p w:rsidR="00B204DF" w:rsidRPr="00B204DF" w:rsidRDefault="00B204DF" w:rsidP="00B204DF">
      <w:pPr>
        <w:tabs>
          <w:tab w:val="right" w:pos="1980"/>
        </w:tabs>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xml:space="preserve">   - Қазақстан Республикасының қылмыстан сақтандыру саласындағы қылмыстық саясатының дамуы мен қалыптасуының негізгі кезеңдері мен жай – күйін және Қазақстанның жаңа тарихының қалыптасу кезеңіндегі бұл саясат түрінің құқықтық сипаты мен ерекшеліктерін көрсету;</w:t>
      </w:r>
    </w:p>
    <w:p w:rsidR="00B204DF" w:rsidRPr="00B204DF" w:rsidRDefault="00B204DF" w:rsidP="00B204DF">
      <w:pPr>
        <w:tabs>
          <w:tab w:val="right" w:pos="1980"/>
        </w:tabs>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қылмыстық саясатты жүзеге асырушы субъектілердің құқықтық мәртебесі шегінде анықталатын олардың атқаратын қызметтерінің сипатын ашу;</w:t>
      </w:r>
    </w:p>
    <w:p w:rsidR="00B204DF" w:rsidRPr="00B204DF" w:rsidRDefault="00B204DF" w:rsidP="00B204DF">
      <w:pPr>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қылмыстан сақтандырудың мазмұны пен қылмыстылықтың себептері мен жағдайларын анықтайтын қылмыстық саясаттың объективті және субъективті  факторларының мәнін ашу;</w:t>
      </w:r>
    </w:p>
    <w:p w:rsidR="00B204DF" w:rsidRPr="00B204DF" w:rsidRDefault="00B204DF" w:rsidP="00B204DF">
      <w:pPr>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қылмыстан сақтандыру жаңа толыққанды түсінігін қалыптастыру мен сақтандыру шараларының түрлері мен жүйелеріне талдау жасау, сақтандыру шараларын жетілдіруге ұсыныстар білдіру және қылмыстан сақтандырудың ғаламдық жайын зерделеу;</w:t>
      </w:r>
    </w:p>
    <w:p w:rsidR="00B204DF" w:rsidRPr="00B204DF" w:rsidRDefault="00B204DF" w:rsidP="00B204DF">
      <w:pPr>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қылмыстан сақтандыруға қатысты құқық қорғау органдарының міндеттері мен өкілеттіктерінің маңызын тереңірек қарастыру;</w:t>
      </w:r>
    </w:p>
    <w:p w:rsidR="00B204DF" w:rsidRPr="00B204DF" w:rsidRDefault="00B204DF" w:rsidP="00B204DF">
      <w:pPr>
        <w:ind w:firstLine="54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қылмыстан сақтандырудың құқықтық негізі ретіндегі қылмыстық- құқықтық қызметтерді теориялық тұрғыда талқылай отырып, қылмыстық заңды дамытудың жолдарын ұсыну қарастырылып отыр.</w:t>
      </w:r>
    </w:p>
    <w:p w:rsidR="00B204DF" w:rsidRPr="00B204DF" w:rsidRDefault="00B204DF" w:rsidP="00B204DF">
      <w:pPr>
        <w:ind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Қылмыстан сақтандыру – қылмыстық саясаттың құрамдас бөлігі. Ендеше қылмыстық саясаттың түсінігін былай қоя тұрғанда, саясат пен саяси жүйенің түсінігіне қатысты ғылыми тұжырымдарды қалыптастыру ғалымдар назарынан көп жағдайда тыс қалуда. Қазіргі уақыттағы  қылмыстық саяси  жүйенің түсінігі  әлеуметтік құндылықтар мен қоғам қажеттілігінің бірігуінен де бастау алады.    Адамды әлеуметтік құндылықтарды қастерлеуге бейімдеу кезіндегі ең басты қиындық адам ішкі талабының жоқтығынан туындайды. Қылмыстан сақтандыру кезіндегі адамның оң белсенділігі ең шешуші фактор ғана емес, әлеуметтік, құқықтық қиындықтарды шешудің негізгі кілті де. «Бірақ та көптеген азаматтар қылмысқа қарсы күрестегі өз құқықтары мен міндеттерін толық көлемде білмейді» [6, 3 б.]. Кемшіліктерді жоюдың құралы болып табылатын мемлекеттік саясат -  жалпы сипатқа ие үрдіс болғанымен нағыз саясат салалық саяси әрекеттер мен мүдделер қақтығысында жүзеге асырылады.</w:t>
      </w:r>
    </w:p>
    <w:p w:rsidR="00B204DF" w:rsidRPr="00B204DF" w:rsidRDefault="00B204DF" w:rsidP="00B204DF">
      <w:pPr>
        <w:ind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Әр саланың реттеу пәні мен өзіндік ерекшеліктері саясатты да жүйелендірудің негізі болып табылады. Осы ерекшеліктер саясаттың төмендегідей түрлерін көрсетеді:</w:t>
      </w:r>
    </w:p>
    <w:p w:rsidR="00B204DF" w:rsidRPr="00B204DF" w:rsidRDefault="00B204DF" w:rsidP="00B204DF">
      <w:pPr>
        <w:ind w:firstLine="567"/>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ішкі, бұл мемлекеттің ішінде, мемлекеттің тиісті құрылымдарының өкілеттіктері шегінде Қазақстан азаматтарының тікелей қатысуымен, солардың заңды құқықтары мен мүдделеріне, әлеуметтік жағдайына қатысты жүретін саясат;</w:t>
      </w:r>
    </w:p>
    <w:p w:rsidR="00B204DF" w:rsidRPr="00B204DF" w:rsidRDefault="00B204DF" w:rsidP="00B204DF">
      <w:pPr>
        <w:ind w:firstLine="567"/>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сыртқы (халықаралық) – халықаралық саладағы мемлекеттің беделі мен абыройын арттыруға негізделген, мемлекеттің халықаралық міндеттемелерін орындауға бақылауды жүзеге асыратын және тиісті халықаралық шарттар негізінде жүргізілетін саясат (арнаулы субъектісі – Қазақстан Республикасы президенті, Қазақстан Республикасының Сыртқы Істер Министрлігі т.б );</w:t>
      </w:r>
    </w:p>
    <w:p w:rsidR="00B204DF" w:rsidRPr="00B204DF" w:rsidRDefault="00B204DF" w:rsidP="00B204DF">
      <w:pPr>
        <w:ind w:firstLine="567"/>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экономикалық – экономикалық, яғни, өндірістік тұтыну, ұсыну , базис пен қондырма арасын реттейтін және кәсіпкерліктің барлық нысандарын іске асыру саласында туындайтын  саясат;</w:t>
      </w:r>
    </w:p>
    <w:p w:rsidR="00B204DF" w:rsidRPr="00B204DF" w:rsidRDefault="00B204DF" w:rsidP="00B204DF">
      <w:pPr>
        <w:ind w:firstLine="567"/>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әскери (қорғаныс) – мемлекеттің сыртқы қауіпсіздігі мен әскери құрылысының бағытын айқындайтын саясат;</w:t>
      </w:r>
    </w:p>
    <w:p w:rsidR="00B204DF" w:rsidRPr="00B204DF" w:rsidRDefault="00B204DF" w:rsidP="00B204DF">
      <w:pPr>
        <w:ind w:firstLine="567"/>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ғылыми–техникалық саясат – ғылым мен техниканың дамуын тікелей қамтамасыз ететін және өндірістік тәжірбие мен барлық қоғамдық қатынастарды ғылыми негіздеу  саясаты;</w:t>
      </w:r>
    </w:p>
    <w:p w:rsidR="00B204DF" w:rsidRPr="00B204DF" w:rsidRDefault="00B204DF" w:rsidP="00B204DF">
      <w:pPr>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xml:space="preserve">        - әлеуметтік - әлеуметтік саладағы қатынастар мен әлеуметтік мүдделер қақтығысындағы теңдікті қамтамасыз ететін, және осыған тікелей ықпал жүргізетін саясат;</w:t>
      </w:r>
    </w:p>
    <w:p w:rsidR="00B204DF" w:rsidRPr="00B204DF" w:rsidRDefault="00B204DF" w:rsidP="00B204DF">
      <w:pPr>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xml:space="preserve">        - қылмыстық саясат –  мемлекеттегі қылмыспен күрестің негізгі бағыттарын айқындап, онымен күрес жүргізудегі мемлекеттік және қоғамдық күштердің ынтымақтастығы мен бірігуін идеологиялық, құқықтық, материалдық тұрғыда қамтамасыз ететін саясат - (бұл саясаттың ерекшелігі әлеуметтік саясаттың құрамдас бөлігі болып табылуында);</w:t>
      </w:r>
    </w:p>
    <w:p w:rsidR="00B204DF" w:rsidRPr="00B204DF" w:rsidRDefault="00B204DF" w:rsidP="00B204DF">
      <w:pPr>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xml:space="preserve">       Саясаттың түрлері өте көп, саясаттың нысаны қоғамдық қатынастардың бағыты мен мәселенің мәнінен туындайды. Мемлекеттің қылмыстан сақтандыру саласындағы қылмыстық саясатын қалай түсінеміз?  Бұл тұрғыда авторлар көзқарасы біржақты емес. Біздің ойымызша, мемлекеттің қылмыстан сақтандыру саласындағы қылмыстық саясаты – қылмысқа қарсы күресте азаматтардың бұзылған құқықтары мен бостандықтарын қалпына келтіруді көздейтін, оларды қылмыстан сақтандыратын, қылмысқа төзбеушілік танытқандарға қатысты көтермелеу шараларын қолданатын мемлекеттің саяси қызметінің бір нысаны. Әлеуметтік, саяси, құқықтық, экономикалық сұрақтардың жиынтығы қылмыстық саясаттың да сұрақтарын туындатады.     Назар аударуға лайықты көзқарастарды көрсете кетсек:</w:t>
      </w:r>
    </w:p>
    <w:p w:rsidR="00B204DF" w:rsidRPr="00B204DF" w:rsidRDefault="00B204DF" w:rsidP="00B204DF">
      <w:pPr>
        <w:ind w:firstLine="567"/>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xml:space="preserve"> а) «Қылмыстылық пен нашақорлық, ұлттық төзбеушіліктің қатал көрінісі, күштеу, пайдақорлық қылмыстардың өрістеуі, өндірістегі апаттардың өсуі міне мұның бәрі – адамдардың мазасыздығын шақырады. Бұл құбылыстармен күрестегі жеңістің кепілі – оларды туындататын себептерді білу» [7, 5 б.].</w:t>
      </w:r>
    </w:p>
    <w:p w:rsidR="00B204DF" w:rsidRPr="00B204DF" w:rsidRDefault="00B204DF" w:rsidP="00B204DF">
      <w:pPr>
        <w:ind w:firstLine="567"/>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xml:space="preserve">ә) «Бәрінен бұрын, қылмыстылық - қоғамдық организмнің қалыпты қызметін бұзатын адамдардың әлеуметтік мінез-құлқының нысаны және әлеуметтік-құқықтық құбылыс» [8, 19 б.].      </w:t>
      </w:r>
    </w:p>
    <w:p w:rsidR="00B204DF" w:rsidRPr="00B204DF" w:rsidRDefault="00B204DF" w:rsidP="00B204DF">
      <w:pPr>
        <w:ind w:right="50"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б) Қылмыстан сақтандыру саласындағы қылмыстық саясат - қылмыстылықпен күрестің негізгі бағыттары, құралдарын, жолдарын көрсететін көзқарастар мен танымды ойлардың жиынтығы ғана емес, қылмыс жасауға  бел байлаған адамның әрекетін құқықтық тұрғыда басқару мен бағыт беру. Мемлекеттің заңдары мен талаптарына бағынбаған, қоғамға деген аяшылығы мен ізгілігін жоғалтқан «айыпты адамның неғұрлым қауіпті, белсенді, ұзаққа созылған әрекеті едәуір ауыр зардаптарға әкеліп соғуы мүмкін»   [9, 9 б.].</w:t>
      </w:r>
    </w:p>
    <w:p w:rsidR="00B204DF" w:rsidRPr="00B204DF" w:rsidRDefault="00B204DF" w:rsidP="00B204DF">
      <w:pPr>
        <w:ind w:right="50" w:firstLine="567"/>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в) «Қылмыстық саясаттың мазмұны нақты тарихи жағдай мен қоғамдық дамудың қажеттілігіне тәуелді бола отырып өзгеріске түседі»    [10, 9 б.].</w:t>
      </w:r>
    </w:p>
    <w:p w:rsidR="00B204DF" w:rsidRPr="00B204DF" w:rsidRDefault="00B204DF" w:rsidP="00B204DF">
      <w:pPr>
        <w:ind w:right="50" w:firstLine="567"/>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Бұл көзқарастардың әрқайсысы қылмыстық саясаттың  түрлі қырларына анықтама беруімен маңызды және кейбір кемшін тұстары да бар.</w:t>
      </w:r>
    </w:p>
    <w:p w:rsidR="00B204DF" w:rsidRPr="00B204DF" w:rsidRDefault="00B204DF" w:rsidP="00B204DF">
      <w:pPr>
        <w:ind w:right="50" w:firstLine="567"/>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Жоғарыдағы көзқарастарды қылмыстық саясат субьектілерінің  қызметінің әлеуметтік-құқықтық мәнін, бұл үрдістегі қоғамдық қатынастардың маңыздылығын жеткілікті ашпай және қылмыстық саясаттың рухани сипатын толық көрсетуді қамтамасыз етпегендігі үшін қуаттамаймыз.</w:t>
      </w:r>
    </w:p>
    <w:p w:rsidR="00B204DF" w:rsidRPr="00B204DF" w:rsidRDefault="00B204DF" w:rsidP="00B204DF">
      <w:pPr>
        <w:ind w:right="50" w:firstLine="567"/>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xml:space="preserve">Біздің ойымызша, қылмыстық саясат - бұл мемлекеттің құқықтық тұрақтылық пен қылмыстық ахуалды оңтайландыруды қамтамасыз ету жолындағы тиісті құбылыстарды бақылау мен басқару арқылы адамды қылмыстан сақтандыру мен қылмыстылықты жоюды жүзеге асыру қызметі. Бұл қызметін мемлекет - азаматтардың, қоғамдық ұйымдармен қозғалыстардың, мемлекеттік арнайы органдардың қызметін қаржыландыру немесе белгілі-бір әрекетке рұқсат беру жолымен пайдаланады. Қылмыстық саясаттың мәні субьектілердің бір жақты әрекетін танудан жеткілікті ашылмайды. Кеңестік кезеңде берілген қылмыстық саясаттың түсінігінің көп түрлері - қазіргі Қазақстан Республикасының қылмыстық саясатының  негізгі мазмұнын  толыққанды құқықтық тұрғыдан ашып бере алмайды. Құқықтық үрдістер де  уақытқа тәуелді болғандықтан - қылмыстық саясаттың негізгі тіректері: саяси-құқықтық идеология мен заңдық нормалар, саяси- құқықтық қатынастар мен қылмыстық саясат субъектілерінің де құқықтық мәртебесінің жағдайын анықтау мен талқылаудың кезеңі келді. </w:t>
      </w:r>
    </w:p>
    <w:p w:rsidR="00B204DF" w:rsidRPr="00B204DF" w:rsidRDefault="00B204DF" w:rsidP="00B204DF">
      <w:pPr>
        <w:ind w:right="50" w:firstLine="567"/>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Кеңірек қарасақ, қылмыстық саясаттың элементтеріне:</w:t>
      </w:r>
    </w:p>
    <w:p w:rsidR="00B204DF" w:rsidRPr="00B204DF" w:rsidRDefault="00B204DF" w:rsidP="00B204DF">
      <w:pPr>
        <w:suppressAutoHyphens/>
        <w:ind w:right="50" w:firstLine="567"/>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құқықтық идеология мен құқықтық нормалардың  қалыптасуы негізінде жүзеге асырылатын құқықтық саяси үдерістің іргетасы іспетті объективті және субъективті факторлардың  болуы;</w:t>
      </w:r>
    </w:p>
    <w:p w:rsidR="00B204DF" w:rsidRPr="00B204DF" w:rsidRDefault="00B204DF" w:rsidP="00B204DF">
      <w:pPr>
        <w:suppressAutoHyphens/>
        <w:ind w:right="50" w:firstLine="567"/>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қылмыстық саясат субъектілерінің әрекетін құқықтық қамтамасыз ететін және оған ресми сипат беретін заңдық негіздің болуы;</w:t>
      </w:r>
    </w:p>
    <w:p w:rsidR="00B204DF" w:rsidRPr="00B204DF" w:rsidRDefault="00B204DF" w:rsidP="00B204DF">
      <w:pPr>
        <w:suppressAutoHyphens/>
        <w:ind w:right="50" w:firstLine="567"/>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қылмыспен күрес және қылмыстан сақтандыру саласындағы қылмыстық саясатты жасаушылар мен оны жүзеге асырушылар арасындағы ортақ мемлекеттік мүдденің болуы;</w:t>
      </w:r>
    </w:p>
    <w:p w:rsidR="00B204DF" w:rsidRPr="00B204DF" w:rsidRDefault="00B204DF" w:rsidP="00B204DF">
      <w:pPr>
        <w:suppressAutoHyphens/>
        <w:ind w:right="50" w:firstLine="567"/>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қылмыстан сақтандыру саласындағы қылмыстық саясат субъектілерінің мүдделері мен мақсаттарын біріктіретін және оны негізгі фактор ретінде айқындайтын  – ортақ әлеуметтік мәннің болуы;</w:t>
      </w:r>
    </w:p>
    <w:p w:rsidR="00B204DF" w:rsidRPr="00B204DF" w:rsidRDefault="00B204DF" w:rsidP="00B204DF">
      <w:pPr>
        <w:ind w:right="50" w:firstLine="567"/>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Яғни, осы факторлардың толықтығы мен қылмыстан сақтандыру шараларының дер кезінде орындалуы қылмыстық саясаттың терең түсінігін қалыптастырып қана қоймай, оның нәтижелі болуының да алғышарты болмақ.</w:t>
      </w:r>
    </w:p>
    <w:p w:rsidR="00B204DF" w:rsidRPr="00B204DF" w:rsidRDefault="00B204DF" w:rsidP="00B204DF">
      <w:pPr>
        <w:ind w:right="50"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xml:space="preserve">Қылмыстық саясат – әлеуметтік қатынастардың саяси мәнге ие болған көрінісі. Сондықтан қылмыстық саясат жүйесінде арнаулы субъектілердің әрекеті мен қызметінің әлеуметтік мәні толымды талқылауды қажет етеді. Қылмыстық саясаттың әлеуметтік мәні дегеніміз – мемлекет пен қоғамның құқықтары мен міндеттері, мүдделері мен мақсаттары негізінде жүзеге асырылатын қызметтің көпқырлы сипаты. Кез-келген әлеуметтік-құқықтық қатынас қылмыстық саясаттың пәнін құрамайды, егер де құраса: </w:t>
      </w:r>
      <w:r w:rsidRPr="00B204DF">
        <w:rPr>
          <w:rFonts w:ascii="Times New Roman" w:hAnsi="Times New Roman" w:cs="Times New Roman"/>
          <w:b/>
          <w:sz w:val="24"/>
          <w:szCs w:val="24"/>
          <w:lang w:val="kk-KZ"/>
        </w:rPr>
        <w:t xml:space="preserve">- </w:t>
      </w:r>
      <w:r w:rsidRPr="00B204DF">
        <w:rPr>
          <w:rFonts w:ascii="Times New Roman" w:hAnsi="Times New Roman" w:cs="Times New Roman"/>
          <w:sz w:val="24"/>
          <w:szCs w:val="24"/>
          <w:lang w:val="kk-KZ"/>
        </w:rPr>
        <w:t>ол қатынастардың негізінде саяси-құқықтық байланыстар жатуы тиіс. Қылмыстық саясат саласындағы қатынастардың құқықтық табиғаты – заң нормаларынан ғана көрініс табады. Кез-келген қылмыстық заң нормасы құқықтық қызмет өрісіне сай, қылмысқа құқықтық баға берумен қатар, қылмыстан сақтандыру міндетін де атқарады.</w:t>
      </w:r>
    </w:p>
    <w:p w:rsidR="00B204DF" w:rsidRPr="00B204DF" w:rsidRDefault="00B204DF" w:rsidP="00B204DF">
      <w:pPr>
        <w:ind w:right="50"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Қылмыстық саясатты құқықтық реттеу – заң нормасын қолданумен ғана шектелмейді, ол сонымен қатар саяси-құқықтық қатынастар пәнінің шегін белгілеу арқылы және</w:t>
      </w:r>
      <w:r w:rsidRPr="00B204DF">
        <w:rPr>
          <w:rFonts w:ascii="Times New Roman" w:hAnsi="Times New Roman" w:cs="Times New Roman"/>
          <w:b/>
          <w:sz w:val="24"/>
          <w:szCs w:val="24"/>
          <w:lang w:val="kk-KZ"/>
        </w:rPr>
        <w:t xml:space="preserve"> </w:t>
      </w:r>
      <w:r w:rsidRPr="00B204DF">
        <w:rPr>
          <w:rFonts w:ascii="Times New Roman" w:hAnsi="Times New Roman" w:cs="Times New Roman"/>
          <w:sz w:val="24"/>
          <w:szCs w:val="24"/>
          <w:lang w:val="kk-KZ"/>
        </w:rPr>
        <w:t xml:space="preserve">құқықтық қатынастардың қозғалтқышы ролін иеленген заң нормасын пайдаланумен байланыстырыла жүргізіледі. Заңдық нормалар – саяси-құқықтық қатынастардың сыртқы көрінісін, ішкі ұйымдастырылуын, қатынастардың ресми бекітілуіне жол ашатын тарихи-заңды құрал ғана емес,  саяси-құқықтық қатынасқа мән мен нысан бере отырып, қатынастың барлық түрін реттеудің жалғыз тетігі де. Заң нормасын оңтайландыру және оның қатынастарды реттеу кезіндегі ролін дұрыс түсінудің маңызы өте зор. «Мемлекеттік басқару органдарының өкілеттіктерін қайталайтын және негізсіз кеңейтетін нормаларды жоюды - нормативті құқықтық базаны жетілдірудің бір шарасы ретінде қарау керек» деген көзқарас ұсынған авторларды қолдаймыз [11, 221 б.]. </w:t>
      </w:r>
    </w:p>
    <w:p w:rsidR="00B204DF" w:rsidRPr="00B204DF" w:rsidRDefault="00B204DF" w:rsidP="00B204DF">
      <w:pPr>
        <w:ind w:right="50"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xml:space="preserve">Заң нормасы – өз кезегінде құқықтық әрекетке әсер етіп қана қоймай, оның әлеуметтік бағытын да белгілейді. Екіншіден,  қылмыстық саясаттың маңызды элементі – құқықтық нормалар мен идеялар, көзқарастарды қолдану мен саралаудың кезінде жүзеге асатын – қызмет. Бұл жердегі қызмет – қылмыспен күрес пен одан сақтандырудағы әрекеттің белсенді бағытын көрсетеді. </w:t>
      </w:r>
    </w:p>
    <w:p w:rsidR="00B204DF" w:rsidRPr="00B204DF" w:rsidRDefault="00B204DF" w:rsidP="00B204DF">
      <w:pPr>
        <w:ind w:right="50"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xml:space="preserve">Қызмет – әлеуметтік топтар мен олардың өкілдерінің өз мүдделері мен қажеттіліктерін қанағаттандыруға бағытталған, әлеуметтік белсенді мінез-құлықтың көрінісі және оның жүзеге асуы. Қылмыстан сақтандыру кезіндегі қызмет бұл қылмыстық құқықтың қызметі деген сөз. Бұл жерде «міндет» ұғымы «қызмет» ұғымының құрамдас бір бөлігі екендігін ескерген жөн. «Қылмыстық заңның басты міндеттерінің бірі – қылмыстан сақтандыру болып табылады. Қылмыстық құқық жалпы және арнаулы сақтандыру функцияларын жүзеге асырады және қылмыстық саясат әлеуметтік саясаттың бір бөлігі, оның негізгі мазмұны – қылмыстық заңдарды қолданудың міндеттерін, қылмыстан сақтандырудың тиімді жолдарын табу, қылмыспен күресуде заңдылық принциптерін қатаң сақтау» - деп, профессор А.Н. Ағыбаев  қылмыстық заңның міндетін дұрыс бағалайды [12, 9 б.]. Қылмыстық саясаттағы қызметтің өзіндік мәні бойынша мынадай ерекшеліктері бар:   бұл қызмет қылмыстың алдын-алу мен сақтандырудан туындайтын қоғамдық қатынастар. Бұл қоғамдық қатынастардың құрамында: конституциялық, қылмыстық құқықтық, әкімшілік, қылмыстық іс жүргізу салаларын қамтитын құқықтық қатынастар кіреді және олар тиісті құқық саласының нормалармен реттеледі. Қылмыстан сақтандыру - қылмыстық заңның ғана міндеті емес, қылмыстық заң мен қылмыстық құқықтық шаралар қылмыстылыққа әсер етудің сөз жоқ басты құралы бірақ, жалғыз құралы емес және бұл жерде қылмыстық заңның ролін жеткіліксіз бағалауға да жол бермеу керек. </w:t>
      </w:r>
    </w:p>
    <w:p w:rsidR="00B204DF" w:rsidRPr="00B204DF" w:rsidRDefault="00B204DF" w:rsidP="00B204DF">
      <w:pPr>
        <w:ind w:right="50"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Қылмыстық саясаттың басты бағыты ретіндегі қылмыстан сақтандыру қызметі  кешенді түрде реттелетін үрдіс. Кешенді реттеуге:   - қылмыстың жолын кесу үшін барлық әлеуметтік, құқықтық, саяси ресурстарды жұмылдыру жатады. Бұл жерде қылмыспен күрестің механизмінің қатынастарды реттеу пәрменділігі мемлекеттің құрылымы мен оның даму бағытындағы өзгерістерге ғана емес, қылмыстық ахуалдың өрістеу бағытына да тікелей тәуелді.  Бұл жердегі негізгі мәселе: «күрделі жүйеге ие біздің мемлекетіміз тұрақты түрде дамып қана қоймай, азаматтарға өмір сүрудің қолайлы шарттарын да ұсынуда, сонымен бірге, өкінішке орай, қылмыстылық та дамуда» [13, 69 б.].</w:t>
      </w:r>
    </w:p>
    <w:p w:rsidR="00B204DF" w:rsidRPr="00B204DF" w:rsidRDefault="00B204DF" w:rsidP="00B204DF">
      <w:pPr>
        <w:suppressAutoHyphens/>
        <w:ind w:right="50"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Қылмыстық саясаттағы қызмет – материалды және процессуалды бағыттағы әрекеттердің жиынтығы ғана емес. Бұл қызметтің негізгі сипаты жоғарыдағы көрсетілген әрекеттердің саяси мақсатты жүзеге асыруға жұмылдырылуында жатыр. Материалды бағыттағы қызмет қылмыстық заң мен қылмыстық құқықтық шараларды қолдану мен үнемі жетілдіруден тұрады. Бұл қызмет қылмыстық саяси үрдістердің тәжірибесін де қалыптастырады, яғни мемлекеттің құқық қорғау қызметі мен қылмыстық саясаттың тәжірибесі өзектес ұғымдар. Ұғымдар өзектестігі – қылмыспен күрес пен сақтандырудың бағытын айқындап қана қоймай, Қазақстан халқын жеке қылмыстық қол сұғушылықтан, ұйымдасқан қылмыстық топтың шабуылынан қорғаудың да маңызын ашады. Ең бастысы, «қоғамды аса алаңдататын қылмыстылықтың түрі қылмысқа қатысушылықпен, оның ішінде ұйымдасқан топпен жасалатын әрекеттердің алдын алу болып табылады. Себебі қылмыстылықтың мұндай түрінде өзге адамдарды да қылмыстық әрекеттерге тарту, жалпы адамдардың санасын қылмыстылықпен улау орын алады» [14, 26 б.].</w:t>
      </w:r>
    </w:p>
    <w:p w:rsidR="00B204DF" w:rsidRPr="00B204DF" w:rsidRDefault="00B204DF" w:rsidP="00B204DF">
      <w:pPr>
        <w:ind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Қылмыстық саясаттың теориялық бағыттағы қызметі – ғылыми доктринальды тұжырымдарды жасау, идеялар мен көзқарастарды қалыптастырудан да тұратын күрделі шаралар кешені. Қылмыстан сақтандырудағы қызмет – ол тек қана қылмыстық саясаттың бір бағыты ғана емес, ол мемлекеттің  осы саладағы саяси қызметінің негізгі мазмұнын бейнелеуші қызмет. Өйткені бұл қызметтің тамырында мемлекеттік мүдде мен мемлекеттік талаптардың негізгі өзегі жатыр. Негізі, қылмыстық саясат және оның мемлекет саясатындағы рөлі – үлкен тұжырым өзегі. Саясат – бұл  маңызды  үдерістерге мемлекеттің қатысуы, яғни бұл үдерістердегі  мемлекеттің бағытын, қызметінің мазмұнын, мәнін, мақсатын, нысанын анықтау.  Қылмыстың дамуын тежеу құқықтық мемлекеттегі ең басты міндеттің бірі ретінде бақылау қызметін дұрыс жолға қоюмен нәтиже береді. «Қылмыстылыққа қатаң әлеуметтік бақылау қою қажет. Ол тек қана күштеудің әдістері мен тәсілдеріне ғана емес, сонымен қатар, интеллектуалды мүмкіндіктерге де негізделуі керек»[15, 14 б.].</w:t>
      </w:r>
    </w:p>
    <w:p w:rsidR="00B204DF" w:rsidRPr="00B204DF" w:rsidRDefault="00B204DF" w:rsidP="00B204DF">
      <w:pPr>
        <w:ind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xml:space="preserve">Біздің ойымызша, қылмыстылықты бақылау мына бағытта жүруі керек: </w:t>
      </w:r>
    </w:p>
    <w:p w:rsidR="00B204DF" w:rsidRPr="00B204DF" w:rsidRDefault="00B204DF" w:rsidP="00B204DF">
      <w:pPr>
        <w:pStyle w:val="a5"/>
        <w:ind w:left="0" w:firstLine="567"/>
        <w:jc w:val="both"/>
        <w:rPr>
          <w:lang w:val="kk-KZ"/>
        </w:rPr>
      </w:pPr>
      <w:r w:rsidRPr="00B204DF">
        <w:rPr>
          <w:lang w:val="kk-KZ"/>
        </w:rPr>
        <w:t>мемлекеттік шаралар арқылы әлеуметтік бақылау, яғни: құқық қорғау органдарының қылмыстылықтың жайын тиісті міндеттерін жүзеге асыру барысында бақылау;</w:t>
      </w:r>
    </w:p>
    <w:p w:rsidR="00B204DF" w:rsidRPr="00B204DF" w:rsidRDefault="00B204DF" w:rsidP="00B204DF">
      <w:pPr>
        <w:pStyle w:val="a5"/>
        <w:ind w:left="0" w:firstLine="567"/>
        <w:jc w:val="both"/>
        <w:rPr>
          <w:lang w:val="kk-KZ"/>
        </w:rPr>
      </w:pPr>
      <w:r w:rsidRPr="00B204DF">
        <w:rPr>
          <w:lang w:val="kk-KZ"/>
        </w:rPr>
        <w:t>қоғамдық бақылау, яғни: қоғамдық бірлестіктер, ұйымдар, қоғамдық қозғалыстардың, бұқаралық ақпарат құралдарының өз қызметін атқару барысындағы қылмыстылықтың жағдайына бақылау жасауы;</w:t>
      </w:r>
    </w:p>
    <w:p w:rsidR="00B204DF" w:rsidRPr="00B204DF" w:rsidRDefault="00B204DF" w:rsidP="00B204DF">
      <w:pPr>
        <w:pStyle w:val="a5"/>
        <w:ind w:left="0" w:firstLine="567"/>
        <w:jc w:val="both"/>
        <w:rPr>
          <w:lang w:val="kk-KZ"/>
        </w:rPr>
      </w:pPr>
      <w:r w:rsidRPr="00B204DF">
        <w:rPr>
          <w:lang w:val="kk-KZ"/>
        </w:rPr>
        <w:t>Парламенттік бақылау, яғни: қылмысқа қарсы күреске қолданылатын тиісті заңдар шығару; ( қылмыспен күрестің үдерісі мен негіздерін  заңдық базамен қамтамасыз ету).</w:t>
      </w:r>
    </w:p>
    <w:p w:rsidR="00B204DF" w:rsidRPr="00B204DF" w:rsidRDefault="00B204DF" w:rsidP="00B204DF">
      <w:pPr>
        <w:pStyle w:val="a5"/>
        <w:ind w:left="0" w:firstLine="567"/>
        <w:jc w:val="both"/>
        <w:rPr>
          <w:lang w:val="kk-KZ"/>
        </w:rPr>
      </w:pPr>
      <w:r w:rsidRPr="00B204DF">
        <w:rPr>
          <w:lang w:val="kk-KZ"/>
        </w:rPr>
        <w:t>Бұл бақылау түрлері мемлекеттің қылмыстық саясатының жүзеге асыру құралы ғана емес, негізгі нысаны да болып табылады. Қылмыстық саясат – мемлекеттің қылмыспен күрес және оның алдын-алу саласындағы қызметінің нысаны және барлық қажетті басым әрекеттерінің жиынтығы деген пікір білдіреміз. Теориялық зерттеу кезінде</w:t>
      </w:r>
      <w:r w:rsidRPr="00B204DF">
        <w:rPr>
          <w:b/>
          <w:lang w:val="kk-KZ"/>
        </w:rPr>
        <w:t xml:space="preserve"> </w:t>
      </w:r>
      <w:r w:rsidRPr="00B204DF">
        <w:rPr>
          <w:lang w:val="kk-KZ"/>
        </w:rPr>
        <w:t>қылмыстық саясатқа анықтама беруде ғалымдар пікірінің бір бағыттағы   тоқайласуын</w:t>
      </w:r>
      <w:r w:rsidRPr="00B204DF">
        <w:rPr>
          <w:b/>
          <w:lang w:val="kk-KZ"/>
        </w:rPr>
        <w:t xml:space="preserve"> </w:t>
      </w:r>
      <w:r w:rsidRPr="00B204DF">
        <w:rPr>
          <w:lang w:val="kk-KZ"/>
        </w:rPr>
        <w:t>байқамадық. Ендігі бір мәселе, қылмыстан сақтандыру саласындағы қылмыстық саясаттың жүйесін зерттеуге тіреледі. Назар салсақ, қылмыстық саясаттың жүйесінің де өз ерекшелігі ерекше назар мына жайтқа аударуды қажет етеді:</w:t>
      </w:r>
    </w:p>
    <w:p w:rsidR="00B204DF" w:rsidRPr="00B204DF" w:rsidRDefault="00B204DF" w:rsidP="00B204DF">
      <w:pPr>
        <w:pStyle w:val="a5"/>
        <w:ind w:left="0" w:firstLine="567"/>
        <w:jc w:val="both"/>
        <w:rPr>
          <w:lang w:val="kk-KZ"/>
        </w:rPr>
      </w:pPr>
      <w:r w:rsidRPr="00B204DF">
        <w:rPr>
          <w:lang w:val="kk-KZ"/>
        </w:rPr>
        <w:t>- қылмыстық саясат жүйесінің құрылымы мен күрделілігі - қылмыстан сақтандыру мен қылмыстың алдын-алудағы кешенді құқықтық реттеуден пайда болады;</w:t>
      </w:r>
    </w:p>
    <w:p w:rsidR="00B204DF" w:rsidRPr="00B204DF" w:rsidRDefault="00B204DF" w:rsidP="00B204DF">
      <w:pPr>
        <w:pStyle w:val="a5"/>
        <w:ind w:left="0" w:firstLine="567"/>
        <w:jc w:val="both"/>
        <w:rPr>
          <w:lang w:val="kk-KZ"/>
        </w:rPr>
      </w:pPr>
      <w:r w:rsidRPr="00B204DF">
        <w:rPr>
          <w:lang w:val="kk-KZ"/>
        </w:rPr>
        <w:t>- қылмыстық саясат жүйесінің қатаң аумақтық сипаты, бұл жерде басқа да әлеуметтік саясат түрлерінен қарағанда қылмыстық саясаттың кейбір талаптарының азаматтардың белгілі-бір тобының мүддесіне қарсы сипатта болуынан көрініс табады;</w:t>
      </w:r>
    </w:p>
    <w:p w:rsidR="00B204DF" w:rsidRPr="00B204DF" w:rsidRDefault="00B204DF" w:rsidP="00B204DF">
      <w:pPr>
        <w:ind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Қылмыстық саясаттың  ерекшелігі, басқа саясат салаларына қарағанда, белгілі-бір объектіге қолайсыз әсер ете отырып, оң нәтижелерге қол жеткізуінен көрініс табады. Оң нәтижелерді: әлбетте, адамдардың құқықтық-мәдени танымының жоғарылығы, қылмыс деңгейінің төмендеуі, қылмыспен күрестегі қылмыстық қудалау шараларының орынды қолданылуын құрайды. Қылмыстық саясатты зерттейтін ғылымдардың пәніне (қылмысты  әлеуметтік тұрғыда тану) әлеуметтік қызметті жатқызамыз және осының ішінен заңдық саясатты (заң шығару саясаты мен қылмыспен күрес саясатын) бөліп қарастыру қылмыстық саясаттың негізгі мазмұнын ашатын фактор. Біздің бағамдауымызша, саяси шешім мен құқықты қолдану  билік қызметінің ең таңдаулы</w:t>
      </w:r>
      <w:r w:rsidRPr="00B204DF">
        <w:rPr>
          <w:rFonts w:ascii="Times New Roman" w:hAnsi="Times New Roman" w:cs="Times New Roman"/>
          <w:b/>
          <w:sz w:val="24"/>
          <w:szCs w:val="24"/>
          <w:lang w:val="kk-KZ"/>
        </w:rPr>
        <w:t xml:space="preserve"> </w:t>
      </w:r>
      <w:r w:rsidRPr="00B204DF">
        <w:rPr>
          <w:rFonts w:ascii="Times New Roman" w:hAnsi="Times New Roman" w:cs="Times New Roman"/>
          <w:sz w:val="24"/>
          <w:szCs w:val="24"/>
          <w:lang w:val="kk-KZ"/>
        </w:rPr>
        <w:t xml:space="preserve">әдісі. Құқықты заңға айналдыра отырып, билік ұзақ уақыт күші жүретін заң нормалары арқылы  өзінің ұстанымдарын нығыздайды және мемлекеттік тұрақтылықты қамтамасыз етеді.  Заң қабылдау қылмыстық ахуалды реттеу үшін ғана емес, азаматтарды қауіпті құбылыстарды бағалау мен одан сақтандыру үшін де қажет. Қылмыстық заң адамдарды қылмыстан сақтандырып қана қоймай, олардың басқа қоғам мүшелерімен қарым-қатынасын да тең құқықтылыққа келтіріп, адам әрекетін сауаттандырады. «Сақтандыру шараларының ішінде адамдармен сөз табыса білудің, төтенше және қылмыстық жағдайда дұрыс мінез-құлық көрсете білудің де маңызы зор» [16, 33 б.]. Бұл пікір, саясат, құқық, мемлекет арасындағы үшжақты үрдістегі әр құбылыстың оның ішіндегі сақтандыру шараларының әлеуметтік және құқықтық құндылығын анықтайды. </w:t>
      </w:r>
    </w:p>
    <w:p w:rsidR="00B204DF" w:rsidRPr="00B204DF" w:rsidRDefault="00B204DF" w:rsidP="00B204DF">
      <w:pPr>
        <w:ind w:right="50"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Қылмыстан сақтандыру саласындағы жүргізіліп отырған қылмыстық саясаттың басты мақсаты – кәсіби кадрлармен жарақтандырылған құқықтық мемлекет құру және адам құқықтарын қорғаудағы жоғары көрсеткіштерді қалыптастыруды қамтамасыз ету.                         Құқықтық мемлекет құруға қол жеткізу дегеніміз –  қылмысқа қарсы күресте халықтық қолдауға ие болған саяси құрылым жасақтау. «Құқықтық мемлекеттің сипаты – ол азаматтардың өмір сүру кезінде құқы мен бостандығының кепілдігі мен мызғымастығы және азамат пен мемлекеттің өзара жауапкершілікті орнатуы мен қолдау принципі болып табылады» [17, 41 б.].</w:t>
      </w:r>
    </w:p>
    <w:p w:rsidR="00B204DF" w:rsidRPr="00B204DF" w:rsidRDefault="00B204DF" w:rsidP="00B204DF">
      <w:pPr>
        <w:ind w:right="50"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 xml:space="preserve">Жалпы мемлекетке қылмыстық саясат не үшін керек? Әлеуметтік қайшылықтар түрлі құқыққа қайшы құбылыстарды туындатады. Оның ішіндегі ең қауіптісі – қылмыс. Қылмыстардың көп жасалуы, жасалған қылмыстың ашылмауы – әлеуметтік әріптестік пен әлеуметтік бірігудің басты кедергісі мен әділеттікті орнатудың кедергісі  болып қана қоймай, мемлекеттің көптарапты дамуын тежейді. Бұл дегеніміз - мемлекеттегі тұрақсыздық пен бейберекетсіздік те шарықтайды деген сөз.  Бұл теріс үрдістер – тек қана мемлекеттің қылмыстық саясатымен оң жолға қойылады. </w:t>
      </w:r>
    </w:p>
    <w:p w:rsidR="00B204DF" w:rsidRPr="00B204DF" w:rsidRDefault="00B204DF" w:rsidP="00B204DF">
      <w:pPr>
        <w:ind w:right="50"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Қылмыстық саясат – бұл арнайы белгі мен айрықша реттеу тәсіліне ие, ерекше қауіпті қылмыстық-құқықтық қатынастарды реттейтін мемлекеттің саясатының заңды бөлігі.        Қылмыстық саясаттың арнаулы белгілеріне: әсер ету аймағы,</w:t>
      </w:r>
      <w:r w:rsidRPr="00B204DF">
        <w:rPr>
          <w:rFonts w:ascii="Times New Roman" w:hAnsi="Times New Roman" w:cs="Times New Roman"/>
          <w:b/>
          <w:sz w:val="24"/>
          <w:szCs w:val="24"/>
          <w:lang w:val="kk-KZ"/>
        </w:rPr>
        <w:t xml:space="preserve"> </w:t>
      </w:r>
      <w:r w:rsidRPr="00B204DF">
        <w:rPr>
          <w:rFonts w:ascii="Times New Roman" w:hAnsi="Times New Roman" w:cs="Times New Roman"/>
          <w:sz w:val="24"/>
          <w:szCs w:val="24"/>
          <w:lang w:val="kk-KZ"/>
        </w:rPr>
        <w:t>ерекше мақсаттылығы, нысаны, басқа саясат түрлеріне қатысы жоқ белгілерінің болуы жатады (күштеу саясаты). Қылмыстық саясаттың түсінігіне тоқталған кезде, осы түсініктің құқықтық ядросын дәл анықтаған маңызды. Қылмыстық саясат түсінігінің ядросы – қылмыстық саясаттың басты мазмұнын ашатын белгілер арқылы анықталады. Біздің ойымызша, қылмыстық саясаттың негізгі</w:t>
      </w:r>
      <w:r w:rsidRPr="00B204DF">
        <w:rPr>
          <w:rFonts w:ascii="Times New Roman" w:hAnsi="Times New Roman" w:cs="Times New Roman"/>
          <w:b/>
          <w:sz w:val="24"/>
          <w:szCs w:val="24"/>
          <w:lang w:val="kk-KZ"/>
        </w:rPr>
        <w:t xml:space="preserve"> </w:t>
      </w:r>
      <w:r w:rsidRPr="00B204DF">
        <w:rPr>
          <w:rFonts w:ascii="Times New Roman" w:hAnsi="Times New Roman" w:cs="Times New Roman"/>
          <w:sz w:val="24"/>
          <w:szCs w:val="24"/>
          <w:lang w:val="kk-KZ"/>
        </w:rPr>
        <w:t>мазмұны өз бастауын қылмыстық заңдар мен мемлекеттегі қабылданып, жүзеге асып жатқан шешімдерден алады. Қылмыстық саясат қылмыстық заң арқылы қылмыс және оның қоғамға қауіптілігімен күреседі. Қылмыстың қоғамға қауіптілігі мен салдарында әлеуметтік-саяси саланың дұрыс дамымауының белгілері бар. Қылмыс адамды әлеуметтік қолдау мен тиісті бақылаудың аздығынан пайда болады. Жасалған қылмыстың қоғамға қауіптілігі мен  қылмыстың салдары саяси-заңдық, қоғамдық-саяси тұрғыда ғана салалық белгіге ие болғандығымен ғана емес, бұл құбылыстар барлық әлеуметтік топтардың мүддесін зақымдауымен де қауіпті.</w:t>
      </w:r>
    </w:p>
    <w:p w:rsidR="00B204DF" w:rsidRPr="00B204DF" w:rsidRDefault="00B204DF" w:rsidP="00B204DF">
      <w:pPr>
        <w:ind w:right="50"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Қылмыстық саясаттың құқықтық құралы ретіндегі Қылмыстық заң - қылмысты жойып жіберуде немесе қылмыстылыққа тосқауыл қоюда шексіз мүмкіндікке ие емес. «Қазіргі уақытта қылмысты жоюды қылмыс жасаған тұлғаға қылмыстық жауаптылықты белгілеу арқылы тек қана қылмыстық кодекстің көмегімен ғана жүзеге асырудың мүмкін еместігіне ешкім күмән келтірмейді» [18, 3 б.].</w:t>
      </w:r>
    </w:p>
    <w:p w:rsidR="00B204DF" w:rsidRPr="00B204DF" w:rsidRDefault="00B204DF" w:rsidP="00B204DF">
      <w:pPr>
        <w:ind w:right="50" w:firstLine="600"/>
        <w:jc w:val="both"/>
        <w:rPr>
          <w:rFonts w:ascii="Times New Roman" w:hAnsi="Times New Roman" w:cs="Times New Roman"/>
          <w:sz w:val="24"/>
          <w:szCs w:val="24"/>
          <w:lang w:val="kk-KZ"/>
        </w:rPr>
      </w:pPr>
      <w:r w:rsidRPr="00B204DF">
        <w:rPr>
          <w:rFonts w:ascii="Times New Roman" w:hAnsi="Times New Roman" w:cs="Times New Roman"/>
          <w:sz w:val="24"/>
          <w:szCs w:val="24"/>
          <w:lang w:val="kk-KZ"/>
        </w:rPr>
        <w:t>Қылмыстылықты жою – қылмыскердің белсенділігін заңды жолмен басу ғана емес, қылмыскерге қауіпті мақсатын жүзеге асыруға мүмкіндік тудырмайтын азаматтардың өзін-өзі сақтау шараларын дамытудан да тұрады.       Қылмыстан сақтандыру саласындағы қылмыстық саясат – әлеуметтік саясаттың бір бөлігі бола отырып, дербес ғылымға, реттеу әдістері мен тәсілдеріне ие. Ал қылмыс - әлеуметтік ортадағы  теріс түсініктердің ақиқатқа зардап келтіре айналуы. Осы тұрғыдан қарасақ, өзіндік жүйесі мен  қағидалары бар қылмыстан сақтандырудың қылмыстық саясаттың  ғылыми негізді құқықтық түсінігі де бары анық.</w:t>
      </w:r>
    </w:p>
    <w:p w:rsidR="00B204DF" w:rsidRPr="00B204DF" w:rsidRDefault="00B204DF" w:rsidP="00B204DF">
      <w:pPr>
        <w:ind w:right="50" w:firstLine="600"/>
        <w:jc w:val="both"/>
        <w:rPr>
          <w:rFonts w:ascii="Times New Roman" w:hAnsi="Times New Roman" w:cs="Times New Roman"/>
          <w:sz w:val="24"/>
          <w:szCs w:val="24"/>
          <w:lang w:val="kk-KZ"/>
        </w:rPr>
      </w:pPr>
    </w:p>
    <w:p w:rsidR="008B6D65" w:rsidRDefault="008B6D65" w:rsidP="008B6D65">
      <w:pPr>
        <w:ind w:right="50" w:firstLine="600"/>
        <w:jc w:val="center"/>
        <w:rPr>
          <w:rFonts w:ascii="Times New Roman" w:hAnsi="Times New Roman" w:cs="Times New Roman"/>
          <w:sz w:val="24"/>
          <w:szCs w:val="24"/>
          <w:lang w:val="kk-KZ"/>
        </w:rPr>
      </w:pPr>
      <w:r>
        <w:rPr>
          <w:rFonts w:ascii="Times New Roman" w:hAnsi="Times New Roman" w:cs="Times New Roman"/>
          <w:b/>
          <w:sz w:val="24"/>
          <w:szCs w:val="24"/>
          <w:lang w:val="kk-KZ"/>
        </w:rPr>
        <w:t>Қылмыстан сақтандыру саясатының субъектілері және олардың атқаратын қызметтері</w:t>
      </w:r>
    </w:p>
    <w:p w:rsidR="008B6D65" w:rsidRDefault="008B6D65" w:rsidP="008B6D65">
      <w:pPr>
        <w:ind w:right="50" w:firstLine="600"/>
        <w:jc w:val="both"/>
        <w:rPr>
          <w:rFonts w:ascii="Times New Roman" w:hAnsi="Times New Roman" w:cs="Times New Roman"/>
          <w:sz w:val="24"/>
          <w:szCs w:val="24"/>
          <w:lang w:val="kk-KZ"/>
        </w:rPr>
      </w:pPr>
      <w:r>
        <w:rPr>
          <w:rFonts w:ascii="Times New Roman" w:hAnsi="Times New Roman" w:cs="Times New Roman"/>
          <w:sz w:val="24"/>
          <w:szCs w:val="24"/>
          <w:lang w:val="kk-KZ"/>
        </w:rPr>
        <w:t>Қылмыстық саясаттың негізін қалап, жүйесін құрушы – әрине субъектілер. Олар қылмыстық саясаттың қайнар көздері, қылмыстық саясаттың негізгі бағытын іске асырушы үлкен құқықтық-әкімшілік күшке ие органдар, қоғамдық бірлестіктер мен азаматтық қоғамның өзге де институттары. Қазақстан Республикасының тәуелсіздігін алған уақытынан басталған қылмыстық құқық пен қылмыстық саясаттың қалыптасу кезеңі әлі жалғасуда. Мемлекеттің құқықтық саясатының негізгі бағытын қамтыған – Қазақстан Республикасы Президенті Н.Ә. Назарбаев «Дағдарыстан жаңару мен дамуға» атты Қазақстан халқына жолдауында: «Құқық қорғау органдары қызметкерлеріне сөз арнаймын. Біздің қалалардың көшелері мен ауылдардағы тыныштық сіздерге байланысты. Қылмыспен, сыбайлас жемқорлықпен, алаяқтықпен, заңдардың бұзылуымен табанды да қатал күрес жүргізу керек. Осы қиын кезде біздің азаматтардың, бүкіл қоғамның қауіпсіздігін қамтамасыз ету үшін бәрін де істеу керек» деп көрсеткен болатын [19, 11 б.]. Бұл - қылмыстық саясаттың басты мақсаты – адам құқықтары мен бостандықтарын қорғайтын мемлекеттік органдар жасақтау,  ізгілік қағидаларын арқау еткен заңнамалар қабылдау, жоғары құқықтық саналы адамдар қалыптастыру, тәрбиелеу барысында жүргізілетін үздіксіз қызметтегі құқық қорғау органдарының маңызын салмақтаған пікір ғана емес, алдағы атқарылар жұмыстың негізгі басымдығы да.</w:t>
      </w:r>
    </w:p>
    <w:p w:rsidR="008B6D65" w:rsidRDefault="008B6D65" w:rsidP="008B6D65">
      <w:pPr>
        <w:ind w:right="50" w:firstLine="6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 Президентінің 2009 жылғы 28 тамызындағы №858 жарлығымен мақұлданған «Қазақстан Республикасының 2010-2020  жылдарға арналған Құқықтық саясат тұжырымдамасы» да қылмыстық заңнамада заңмен қорғалатын әлеуметтік жоғары құндылықтар ретіндегі адам құқықтары мен бостандықтарының ажырамастығы мен бастылығы бірінші орында тұруы тиістігін атап көрсетеді. </w:t>
      </w:r>
    </w:p>
    <w:p w:rsidR="008B6D65" w:rsidRDefault="008B6D65" w:rsidP="008B6D65">
      <w:pPr>
        <w:ind w:right="50" w:firstLine="6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Еліміздің алдағы он жыл көлеміндегі құқықтық дамуының бағытын айқындайтын бұл тұжырымдама қылмыстық саясат саласына да елеулі өзгерістер енгізді. Атап айтқанда: қылмыстық саясаттың қос бағытта: яғни, ізгілендірген және қатаңдандырылған сипатта жүруі тұжырымдама мазмұнын ашады. Қылмыстық саясаттың ізгілендіру бағыты алғаш рет ауыр емес және ауырлығы орташа қылмыс жасаған адамдар мен халықтың әлеуметтік қорғауды қажет ететін бөлігіне жататын: жүкті және асырауында кәмелетке толмаған балалары бар жалғызбасты әйелдерге, жасөспірімдерге, жасы ұлғайған адамдарға қатысты қолданылуға тиіс қылмыстық жазаларды орындауды кейінге қалдыру және жеңілдетілген сипатта тағайындаудан көрініс тапса, қатаңдандыру бағыты: ауыр және аса ауыр қылмыстар жасағаны үшін айыпталған, қылмыстық қудалаудан жасырынып жүрген, қылмыстардың қайталануы үшін жауаптылыққа тартылатын адамдарға қатысты болмақ. Сонымен қатар бұл тұжырымдаманың құқықтық жетістігі ретінде қоғамға елеулі қауіп төндірмейтін алғаш рет абайсызда қылмыс жасаған кәмелетке толмағандарды қылмыстық жазалаудан босату да құқық жүйені әлеуметке жақындатқан қадам ретінде бағаланады. Сонымен қатар, Құқықтық саясат тұжырымдамасы декриминализациялау, яғни, кейбір кішігірім ауырлықтағы қылмыстарды қылмыс түрінен әкімшілік құқық бұзушылықтар санатына енгізе отырып, мұндай әкімшілік құқық бұзушылықтар үшін әкімшілік жауаптылықты күшейте отырып, қылмыстық ахуалды жеңілдете отырып, қоғамдық жағдайды бақылауда ұстаудың мемлекеттік негізі болмақ. Зерттеуіміз, аталған тұжырымдама «депенализация» саясаты бойынша да бірқатар жетістіктерге ие екендігін көрсетіп отыр. Яғни, жекелеген қылмыс түрлері үшін көзделген санкциядағы жаза мөлшерін төмендету арқылы аталған қылмыстың санатын ауырдан жеңілге ауыстыру жағдайы қарастырылған. Бір ерекшелігі, қылмыс субъектілеріндегі өзгеріс көптен бергі айтылып келген заңды тұлғалардың қылмыстық жауаптылығы жайындағы ғылыми орта мен заңгерлер қауымы арасындағы айтысты мүлде жаңа арнаға салды. </w:t>
      </w:r>
    </w:p>
    <w:p w:rsidR="008B6D65" w:rsidRDefault="008B6D65" w:rsidP="008B6D65">
      <w:pPr>
        <w:ind w:right="50" w:firstLine="6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Ұйымдасқан қылмыстық топ пен қылмыстық бірлестіктер құрамында болу арқылы қылмыс жасағаны үшін қылмыстық жауаптылықты күшейтуді қылмыстық саясаттағы мемлекеттік мүдде мен мемлекеттің халықаралық қауымдастықтағы беделін қорғау бағытталған шара ретінде қабылдау керек. Тағы бір маңызды өзгеріске қылмыстық жаза институтының айтарлықтай өзгеріске ұшырауын жатқызамыз. Бас бостандығынан айырумен байланысты емес қылмыстық жазалауды қолдану саласын кеңейту, оның ішінде бас бостандығынан айыру түріндегі жазалауларды жекелеген санкциялардан алып тастау мен бас бостандығынан айырудың ұзақ мерзімін азайту – қылмыстық саясаттағы ізгілендірудің айқын көрінісі. </w:t>
      </w:r>
    </w:p>
    <w:p w:rsidR="008B6D65" w:rsidRDefault="008B6D65" w:rsidP="008B6D65">
      <w:pPr>
        <w:ind w:right="50" w:firstLine="600"/>
        <w:jc w:val="both"/>
        <w:rPr>
          <w:rFonts w:ascii="Times New Roman" w:hAnsi="Times New Roman" w:cs="Times New Roman"/>
          <w:sz w:val="24"/>
          <w:szCs w:val="24"/>
          <w:lang w:val="kk-KZ"/>
        </w:rPr>
      </w:pPr>
      <w:r>
        <w:rPr>
          <w:rFonts w:ascii="Times New Roman" w:hAnsi="Times New Roman" w:cs="Times New Roman"/>
          <w:sz w:val="24"/>
          <w:szCs w:val="24"/>
          <w:lang w:val="kk-KZ"/>
        </w:rPr>
        <w:t>Жалпы, Кеңес Одағының жетпіс жылдық тоталитарлық езгісі қылмыстық саясаттың сандық көрсеткіштерін ғана үстірт зерттеумен айналысуға, салалық мәні ғылыми назар мен жәбірленуші мен мәжбүрлі түрде қылмысқа барғандардың әлеуметтік жағдайын терең зерттеуге мүмкіндік бермеді. Бұл тұжырымдаманы қабылдау – қылмыстық саясатты егеменді мемлекеттің заңдарына сай қайта құрудың қажеттілігінен туындап отыр деген сөз. Жоғарыда көрсеткендей, қылмыстық саясат субъектілері де бұл үрдісте маңызды рөлге ие. Ғылыми әдебиеттерде қылмыстық саясат субъектілерінің шеңбері туралы біртұтас көзқарас жоқ. Қылмыстық саясаттың негізгі субъектісі ретіндегі мемлекеттің басты міндеті - өз азаматтарын қылмыстық қол сұғушылықтан қорғау және оларға жеке құқықтарын заңмен қорғауға мүмкіндік тудыру. Себебі, «құқықтар мен мүдделер азаматтар үшін ерекше маңызды болса, мемлекет үшін де сондай маңызға ие» [20, 5 б.].</w:t>
      </w:r>
    </w:p>
    <w:p w:rsidR="008B6D65" w:rsidRDefault="008B6D65" w:rsidP="008B6D65">
      <w:pPr>
        <w:ind w:right="50" w:firstLine="6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Қылмыстық саясат мемлекеттің қылмыстық әлемді бақылауда ұстау арқылы азаматтарға әлеуметтік құндылықтар аясында өмір сүруді  мақсат ретінде қоюының қажеттілігінен туындап отыр. «Қылмыстық саясаттың мақсаты  объективті қажеттіліктерге негізделген әлеуметтік дамудағы оның бағытын айқындайды» [21, 181 б.] </w:t>
      </w:r>
    </w:p>
    <w:p w:rsidR="008B6D65" w:rsidRDefault="008B6D65" w:rsidP="008B6D65">
      <w:pPr>
        <w:ind w:right="50" w:firstLine="600"/>
        <w:jc w:val="both"/>
        <w:rPr>
          <w:rFonts w:ascii="Times New Roman" w:hAnsi="Times New Roman" w:cs="Times New Roman"/>
          <w:sz w:val="24"/>
          <w:szCs w:val="24"/>
          <w:lang w:val="kk-KZ"/>
        </w:rPr>
      </w:pPr>
      <w:r>
        <w:rPr>
          <w:rFonts w:ascii="Times New Roman" w:hAnsi="Times New Roman" w:cs="Times New Roman"/>
          <w:sz w:val="24"/>
          <w:szCs w:val="24"/>
          <w:lang w:val="kk-KZ"/>
        </w:rPr>
        <w:t>Қылмыстық саясаттың негізгі субъектісі - мемлекет. Бұл ғылыми негізді тұжырым. Өйткені:</w:t>
      </w:r>
    </w:p>
    <w:p w:rsidR="008B6D65" w:rsidRDefault="008B6D65" w:rsidP="008B6D65">
      <w:pPr>
        <w:suppressAutoHyphens/>
        <w:ind w:right="50" w:firstLine="600"/>
        <w:jc w:val="both"/>
        <w:rPr>
          <w:rFonts w:ascii="Times New Roman" w:hAnsi="Times New Roman" w:cs="Times New Roman"/>
          <w:sz w:val="24"/>
          <w:szCs w:val="24"/>
          <w:lang w:val="kk-KZ"/>
        </w:rPr>
      </w:pPr>
      <w:r>
        <w:rPr>
          <w:rFonts w:ascii="Times New Roman" w:hAnsi="Times New Roman" w:cs="Times New Roman"/>
          <w:sz w:val="24"/>
          <w:szCs w:val="24"/>
          <w:lang w:val="kk-KZ"/>
        </w:rPr>
        <w:t>- қылмыстан сақтандыру саясаты – мемлекеттік саясаттың құрамдас бөлігі. Негізгі саясатты мемлекет емес, оның билікке ие құрылымдары жасайды.  Мемлекет – абстрактілі ұғым;</w:t>
      </w:r>
    </w:p>
    <w:p w:rsidR="008B6D65" w:rsidRDefault="008B6D65" w:rsidP="008B6D65">
      <w:pPr>
        <w:suppressAutoHyphens/>
        <w:ind w:right="50" w:firstLine="600"/>
        <w:jc w:val="both"/>
        <w:rPr>
          <w:rFonts w:ascii="Times New Roman" w:hAnsi="Times New Roman" w:cs="Times New Roman"/>
          <w:sz w:val="24"/>
          <w:szCs w:val="24"/>
          <w:lang w:val="kk-KZ"/>
        </w:rPr>
      </w:pPr>
      <w:r>
        <w:rPr>
          <w:rFonts w:ascii="Times New Roman" w:hAnsi="Times New Roman" w:cs="Times New Roman"/>
          <w:sz w:val="24"/>
          <w:szCs w:val="24"/>
          <w:lang w:val="kk-KZ"/>
        </w:rPr>
        <w:t>- қылмыстан сақтандыру саясаты – бұл мемлекеттің құқық қорғау мен қолдану және қылмыстылыққа қарсы күресі саласындағы саясаты. Қылмыстық саясат мемлекет атынан жүзеге асырылып, биліктегі әлеуметтік күштердің мүдделерін бейнелейді және осы мүдделердің өзге мүдделер арасындағы басымдылығын қамтамасыз етіп, жүзеге асуына, қанағаттандырылуына жағдай жасайды;</w:t>
      </w:r>
    </w:p>
    <w:p w:rsidR="008B6D65" w:rsidRDefault="008B6D65" w:rsidP="008B6D65">
      <w:pPr>
        <w:suppressAutoHyphens/>
        <w:ind w:right="50" w:firstLine="600"/>
        <w:jc w:val="both"/>
        <w:rPr>
          <w:rFonts w:ascii="Times New Roman" w:hAnsi="Times New Roman" w:cs="Times New Roman"/>
          <w:sz w:val="24"/>
          <w:szCs w:val="24"/>
          <w:lang w:val="kk-KZ"/>
        </w:rPr>
      </w:pPr>
      <w:r>
        <w:rPr>
          <w:rFonts w:ascii="Times New Roman" w:hAnsi="Times New Roman" w:cs="Times New Roman"/>
          <w:sz w:val="24"/>
          <w:szCs w:val="24"/>
          <w:lang w:val="kk-KZ"/>
        </w:rPr>
        <w:t>- қылмыстан сақтандыру саясаты  тек белгіленген заң шеңберінде жүзеге асады, яғни, барлық қылмыстық саясат субъектілерінің әрекетінің мазмұны мен заң нормаларының мазмұнының бірлігі;</w:t>
      </w:r>
    </w:p>
    <w:p w:rsidR="008B6D65" w:rsidRDefault="008B6D65" w:rsidP="008B6D65">
      <w:pPr>
        <w:suppressAutoHyphens/>
        <w:ind w:right="50" w:firstLine="600"/>
        <w:jc w:val="both"/>
        <w:rPr>
          <w:rFonts w:ascii="Times New Roman" w:hAnsi="Times New Roman" w:cs="Times New Roman"/>
          <w:sz w:val="24"/>
          <w:szCs w:val="24"/>
          <w:lang w:val="kk-KZ"/>
        </w:rPr>
      </w:pPr>
      <w:r>
        <w:rPr>
          <w:rFonts w:ascii="Times New Roman" w:hAnsi="Times New Roman" w:cs="Times New Roman"/>
          <w:sz w:val="24"/>
          <w:szCs w:val="24"/>
          <w:lang w:val="kk-KZ"/>
        </w:rPr>
        <w:t>- қылмыстан сақтандыру саясатының объектілері ретінде қылмыстылық пен қылмыстан сақтандыруға бағытталған әрекеттер, оларды қолдану мен күштеу, күштеудің ең қатал түрін қолдану тек мемлекеттің құзырындағы іс;</w:t>
      </w:r>
    </w:p>
    <w:p w:rsidR="008B6D65" w:rsidRDefault="008B6D65" w:rsidP="008B6D65">
      <w:pPr>
        <w:ind w:right="50" w:firstLine="600"/>
        <w:jc w:val="both"/>
        <w:rPr>
          <w:rFonts w:ascii="Times New Roman" w:hAnsi="Times New Roman" w:cs="Times New Roman"/>
          <w:sz w:val="24"/>
          <w:szCs w:val="24"/>
          <w:lang w:val="kk-KZ"/>
        </w:rPr>
      </w:pPr>
      <w:r>
        <w:rPr>
          <w:rFonts w:ascii="Times New Roman" w:hAnsi="Times New Roman" w:cs="Times New Roman"/>
          <w:sz w:val="24"/>
          <w:szCs w:val="24"/>
          <w:lang w:val="kk-KZ"/>
        </w:rPr>
        <w:t>Қылмыстан сақтандыру саясатының субъектілері ретінде жалпы қоғам мен құқық қорғау құрылымдары ғана көрініс табады деген пікір білдірсек, онда бұл ой мемлекеттің нормативті-құқықтық актілерінің мәнін жеткілікті бағаламаудан пайда болғандай әсер береді. Жалпы қылмыстық саясатта тараптар пікірімен санаспай, бірқұрылымдық құқықты абсолюттендіру (шырқаудеңгейіне көтеру) күтілген, оң нәтижеге әкелмейді. Қылмыстың алдын-алу мен сақтануда мемлекеттің мүддесінен қоғам мүшелерінің мүддесі де еш кем түспейді. Бірақ, көп жағдайда қоғам мүшелерінің қылмыстың алдын-алумен одан сақтандыруға, сақтануға деген ынтасы жорамалды-қиялдық сипатта қалып отыр. Көрсетілген қылмыстық саясат субъектілерін осы қалыпта шектеу дұрыс емес. Мемлекет – құқық жасаушы субъект</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Белгілісі,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құқықтың қалыптасуының үш жолы бар:</w:t>
      </w:r>
    </w:p>
    <w:p w:rsidR="008B6D65" w:rsidRDefault="008B6D65" w:rsidP="008B6D65">
      <w:pPr>
        <w:ind w:right="50" w:firstLine="600"/>
        <w:jc w:val="both"/>
        <w:rPr>
          <w:rFonts w:ascii="Times New Roman" w:hAnsi="Times New Roman" w:cs="Times New Roman"/>
          <w:sz w:val="24"/>
          <w:szCs w:val="24"/>
          <w:lang w:val="kk-KZ"/>
        </w:rPr>
      </w:pPr>
      <w:r>
        <w:rPr>
          <w:rFonts w:ascii="Times New Roman" w:hAnsi="Times New Roman" w:cs="Times New Roman"/>
          <w:sz w:val="24"/>
          <w:szCs w:val="24"/>
          <w:lang w:val="kk-KZ"/>
        </w:rPr>
        <w:t>а) нормативті-құқықтық актілер арқылы;</w:t>
      </w:r>
    </w:p>
    <w:p w:rsidR="008B6D65" w:rsidRDefault="008B6D65" w:rsidP="008B6D65">
      <w:pPr>
        <w:ind w:right="50" w:firstLine="600"/>
        <w:jc w:val="both"/>
        <w:rPr>
          <w:rFonts w:ascii="Times New Roman" w:hAnsi="Times New Roman" w:cs="Times New Roman"/>
          <w:sz w:val="24"/>
          <w:szCs w:val="24"/>
          <w:lang w:val="kk-KZ"/>
        </w:rPr>
      </w:pPr>
      <w:r>
        <w:rPr>
          <w:rFonts w:ascii="Times New Roman" w:hAnsi="Times New Roman" w:cs="Times New Roman"/>
          <w:sz w:val="24"/>
          <w:szCs w:val="24"/>
          <w:lang w:val="kk-KZ"/>
        </w:rPr>
        <w:t>ә) үлгі-прецеденттер арқылы;</w:t>
      </w:r>
    </w:p>
    <w:p w:rsidR="008B6D65" w:rsidRDefault="008B6D65" w:rsidP="008B6D65">
      <w:pPr>
        <w:ind w:right="50" w:firstLine="600"/>
        <w:jc w:val="both"/>
        <w:rPr>
          <w:rFonts w:ascii="Times New Roman" w:hAnsi="Times New Roman" w:cs="Times New Roman"/>
          <w:sz w:val="24"/>
          <w:szCs w:val="24"/>
          <w:lang w:val="kk-KZ"/>
        </w:rPr>
      </w:pPr>
      <w:r>
        <w:rPr>
          <w:rFonts w:ascii="Times New Roman" w:hAnsi="Times New Roman" w:cs="Times New Roman"/>
          <w:sz w:val="24"/>
          <w:szCs w:val="24"/>
          <w:lang w:val="kk-KZ"/>
        </w:rPr>
        <w:t>б) құқықтық әдеттер арқылы;</w:t>
      </w:r>
    </w:p>
    <w:p w:rsidR="008B6D65" w:rsidRDefault="008B6D65" w:rsidP="008B6D65">
      <w:pPr>
        <w:ind w:right="50" w:firstLine="600"/>
        <w:jc w:val="both"/>
        <w:rPr>
          <w:rFonts w:ascii="Times New Roman" w:hAnsi="Times New Roman" w:cs="Times New Roman"/>
          <w:sz w:val="24"/>
          <w:szCs w:val="24"/>
          <w:lang w:val="kk-KZ"/>
        </w:rPr>
      </w:pPr>
      <w:r>
        <w:rPr>
          <w:rFonts w:ascii="Times New Roman" w:hAnsi="Times New Roman" w:cs="Times New Roman"/>
          <w:sz w:val="24"/>
          <w:szCs w:val="24"/>
          <w:lang w:val="kk-KZ"/>
        </w:rPr>
        <w:t>Кезіндегі қазақ мемлекеттілігінің құқығы осы үш жолмен қалыптасқан болатын.</w:t>
      </w:r>
    </w:p>
    <w:p w:rsidR="008B6D65" w:rsidRDefault="008B6D65" w:rsidP="008B6D65">
      <w:pPr>
        <w:ind w:right="50" w:firstLine="600"/>
        <w:jc w:val="both"/>
        <w:rPr>
          <w:rFonts w:ascii="Times New Roman" w:hAnsi="Times New Roman" w:cs="Times New Roman"/>
          <w:sz w:val="24"/>
          <w:szCs w:val="24"/>
          <w:lang w:val="kk-KZ"/>
        </w:rPr>
      </w:pPr>
      <w:r>
        <w:rPr>
          <w:rFonts w:ascii="Times New Roman" w:hAnsi="Times New Roman" w:cs="Times New Roman"/>
          <w:sz w:val="24"/>
          <w:szCs w:val="24"/>
          <w:lang w:val="kk-KZ"/>
        </w:rPr>
        <w:t>Мемлекеттің қылмыстық саясат үрдерісіндегі басты міндеті – құқықтық тәртіпті қорғау. Құқықтық тәртіптің бұзылмауы – қылмыстық саясаттың оң нәтижесі мен жетістігінің бастапқы шарты. Заңмен қорғалатын кез-келген қоғамдық қатынасқа қол сұғудың негізі болып құқықтық тәртіпке келтірілген зиян ғана емес, қоғамдық мүддені «қауіпті мөр» арқылы айтарлықтай зақымдау да табылады. «Кез келген елдің саяси және биліктегі элитасынан, әр түрлі деңгейдегі лауазым иелерінен қылмыстық іс- әрекеттің барлық түрін көруге болады. «Саясат – былғаныш іс», «билік – адамдарды бұзады» деген сөздер лауазымды адамдардың криминалдық теріс қылықтарының нәтижесі» [22, 149 б.]. Сондықтан да мемлекеттің қылмыстық саясатының қарқындылығы мен жемістілігі қылмыстық саясатты жүзеге асыратын тұлғалардың «тазалығынан» бастау алады. Мемлекет пен қоғамдық ұйымдар қылмыстық саясаттың тұрақты субъектілері, бірақ қылмыстық заңнамалар субъектілерін санын ұлғайтуға мүмкіндік береді. Жасалған қылмысты ашу мен оны жан-жақты тергеу түрлі саланың құзіретіне жатқанымен оларды қылмыстық саясаттың ортақ мүддесі біріктіреді.</w:t>
      </w:r>
    </w:p>
    <w:p w:rsidR="008B6D65" w:rsidRDefault="008B6D65" w:rsidP="008B6D65">
      <w:pPr>
        <w:rPr>
          <w:rFonts w:ascii="Times New Roman" w:hAnsi="Times New Roman" w:cs="Times New Roman"/>
          <w:sz w:val="24"/>
          <w:szCs w:val="24"/>
          <w:lang w:val="kk-KZ"/>
        </w:rPr>
      </w:pPr>
    </w:p>
    <w:p w:rsidR="00970587" w:rsidRPr="00F15B2B" w:rsidRDefault="00970587" w:rsidP="00970587">
      <w:pPr>
        <w:ind w:firstLine="600"/>
        <w:jc w:val="both"/>
        <w:rPr>
          <w:rFonts w:ascii="Times New Roman" w:hAnsi="Times New Roman" w:cs="Times New Roman"/>
          <w:sz w:val="24"/>
          <w:szCs w:val="24"/>
          <w:lang w:val="kk-KZ"/>
        </w:rPr>
      </w:pPr>
      <w:r w:rsidRPr="00F15B2B">
        <w:rPr>
          <w:rFonts w:ascii="Times New Roman" w:hAnsi="Times New Roman" w:cs="Times New Roman"/>
          <w:b/>
          <w:sz w:val="24"/>
          <w:szCs w:val="24"/>
          <w:lang w:val="kk-KZ"/>
        </w:rPr>
        <w:t>Қазақстан Республикасының қылмыстық саясатының  негізгі аспектілері</w:t>
      </w:r>
    </w:p>
    <w:p w:rsidR="00970587" w:rsidRPr="00F15B2B" w:rsidRDefault="00970587" w:rsidP="00970587">
      <w:pPr>
        <w:ind w:firstLine="600"/>
        <w:jc w:val="both"/>
        <w:rPr>
          <w:rFonts w:ascii="Times New Roman" w:hAnsi="Times New Roman" w:cs="Times New Roman"/>
          <w:sz w:val="24"/>
          <w:szCs w:val="24"/>
          <w:lang w:val="kk-KZ"/>
        </w:rPr>
      </w:pPr>
      <w:r w:rsidRPr="00F15B2B">
        <w:rPr>
          <w:rFonts w:ascii="Times New Roman" w:hAnsi="Times New Roman" w:cs="Times New Roman"/>
          <w:sz w:val="24"/>
          <w:szCs w:val="24"/>
          <w:lang w:val="kk-KZ"/>
        </w:rPr>
        <w:t>Қазақстанның жаңа заманғы қылмыстық саясатының тарихы өте терең емес, әйтсе де мемлекеттегі аса маңызды реформалар мен мазмұны терең саяси қадамдар қоғам мүшелерінің санасы мен қылмыстық саясатының мәніне күрделі сипат бергені белгілі. Қазақстан мемлекетінің қылмыстық саясатының өзіндік даму ерекшеліктері мен негізгі факторлары бар және мемлекеттің даму кезеңіндегі күрделі жағдайларды да сипаттайтын тұстары жетерлік.</w:t>
      </w:r>
    </w:p>
    <w:p w:rsidR="00970587" w:rsidRPr="00F15B2B" w:rsidRDefault="00970587" w:rsidP="00970587">
      <w:pPr>
        <w:ind w:firstLine="600"/>
        <w:jc w:val="both"/>
        <w:rPr>
          <w:rFonts w:ascii="Times New Roman" w:hAnsi="Times New Roman" w:cs="Times New Roman"/>
          <w:sz w:val="24"/>
          <w:szCs w:val="24"/>
          <w:lang w:val="kk-KZ"/>
        </w:rPr>
      </w:pPr>
      <w:r w:rsidRPr="00F15B2B">
        <w:rPr>
          <w:rFonts w:ascii="Times New Roman" w:hAnsi="Times New Roman" w:cs="Times New Roman"/>
          <w:sz w:val="24"/>
          <w:szCs w:val="24"/>
          <w:lang w:val="kk-KZ"/>
        </w:rPr>
        <w:t xml:space="preserve">Қылмыстық саясат – адам құқын қорғаудың мемлекеттік механизмі. Адам құқының қорғалуы мен олардың өз құқықтарының қорғалуына деген шүбәсіз сенімділігін негіздеу – құқықтық мемлекеттің басты міндеті. Кез-келген әлеуметтік құбылыс табиғи-тарихи мазмұнға ие бола отырып, ескі құбылыстардың ең кілтті тұстарын қамтыған  үрдіс ретінде бейнеленеді. Қылмыстық саясат әлеуметтік себеп пен салдар қатынастарын философиялық тұрғыдан бағаламаса да осыған қатысты мән категориясын зерттеуге бағытталады. </w:t>
      </w:r>
    </w:p>
    <w:p w:rsidR="00970587" w:rsidRPr="00F15B2B" w:rsidRDefault="00970587" w:rsidP="00970587">
      <w:pPr>
        <w:ind w:firstLine="600"/>
        <w:jc w:val="both"/>
        <w:rPr>
          <w:rFonts w:ascii="Times New Roman" w:hAnsi="Times New Roman" w:cs="Times New Roman"/>
          <w:sz w:val="24"/>
          <w:szCs w:val="24"/>
          <w:lang w:val="kk-KZ"/>
        </w:rPr>
      </w:pPr>
      <w:r w:rsidRPr="00F15B2B">
        <w:rPr>
          <w:rFonts w:ascii="Times New Roman" w:hAnsi="Times New Roman" w:cs="Times New Roman"/>
          <w:sz w:val="24"/>
          <w:szCs w:val="24"/>
          <w:lang w:val="kk-KZ"/>
        </w:rPr>
        <w:t xml:space="preserve">Адамнан тұлға жасау – қоғамдық іс қана емес, парыз да. Барлығына кінәлі «адам» деген ұғымның өміршеңдігінің жоғалғанын қоршаған орта, киберқылмыстылық пен кибертерроризм әлдеқашан дәлелдеген. «Қоғам өміріндегі әлеуметтік мән-жайлар мен адамның өз басының тауқіметі (жұмыссыздық, кедейшілік, және т.б.) психикаға тікелей әсер етеді (ашу, ыза, кек пайда болады)» [34, 9 б.]. Бұл қылмыстық саясаттың қайнар көздері абстрактілі құбылыстар емес, қоғамдық өмір мен ортада «бар» кемшіліктер дегенді білдіреді. Қылмыстық саясаттың қайнар көздері ежелгі уақытқа көз жүгіртуді қажет етеді. Отандық қылмыстық саясат өз тамырын Қазақстан тарихымен ғана емес, Батыс Еуропа елдерінен де алатын дербес күрделі жүйе. Еуропалық құқық пен оның институттарының қайнар көзі болып рим құқығы табылса, заңнамалар мен жазылған қайнар көздер мен түрлі құжаттар қылмыстық саясаттың қалыптасуы мен құрылуының, дамуының негізгі көрсеткіштері болып табылады. Адамның өмірі мен әрекеті және оның қоғамдық қатынастар субъектісі болуға деген ұмтылысы әр кезде де оңай болмаған. Соның бірі – мүддені қанағаттандырудың заңсыз нысаны қылмыс. Әділеттікке жету жолында «бүгінгі адамзат ( неге бүгінгі? өйткені, кешегі туралы мәлімет бар) өзінің үш мыңжылдық ғұмырында қуаныштар мен жақсылық сипаты жоқ жағдайларды қатар көріп келеді» [35, 4 б.] </w:t>
      </w:r>
    </w:p>
    <w:p w:rsidR="00970587" w:rsidRPr="00F15B2B" w:rsidRDefault="00970587" w:rsidP="00970587">
      <w:pPr>
        <w:ind w:firstLine="600"/>
        <w:jc w:val="both"/>
        <w:rPr>
          <w:rFonts w:ascii="Times New Roman" w:hAnsi="Times New Roman" w:cs="Times New Roman"/>
          <w:sz w:val="24"/>
          <w:szCs w:val="24"/>
          <w:lang w:val="kk-KZ"/>
        </w:rPr>
      </w:pPr>
      <w:r w:rsidRPr="00F15B2B">
        <w:rPr>
          <w:rFonts w:ascii="Times New Roman" w:hAnsi="Times New Roman" w:cs="Times New Roman"/>
          <w:sz w:val="24"/>
          <w:szCs w:val="24"/>
          <w:lang w:val="kk-KZ"/>
        </w:rPr>
        <w:t xml:space="preserve">Қылмыстан сақтандыру саласындағы қылмыстық саясат – мемлекеттің құрылған күнінен бастап қалыптасады. Қылмыстық саясаттың пайда болу себептеріне: қылмыстық ахуалдың ауырлауы, қоғамдағы бейберекетсіздік, т.б. жағдайлар жатады. Қылмыстық саясаттың идеологиялық негіздерін – мемлекет қайратекрлерінің қоғамдық ахуалды сауықтыруға қатысты білдірген ой-тұжырымдары, пікірлері мен қылмыстық саясаттың теориялары – доктриналды  негізін жасауға қатысқан ғалымдар еңбектері құрайды. </w:t>
      </w:r>
    </w:p>
    <w:p w:rsidR="00970587" w:rsidRPr="00F15B2B" w:rsidRDefault="00970587" w:rsidP="00970587">
      <w:pPr>
        <w:ind w:firstLine="600"/>
        <w:jc w:val="both"/>
        <w:rPr>
          <w:rFonts w:ascii="Times New Roman" w:hAnsi="Times New Roman" w:cs="Times New Roman"/>
          <w:sz w:val="24"/>
          <w:szCs w:val="24"/>
          <w:lang w:val="kk-KZ"/>
        </w:rPr>
      </w:pPr>
      <w:r w:rsidRPr="00F15B2B">
        <w:rPr>
          <w:rFonts w:ascii="Times New Roman" w:hAnsi="Times New Roman" w:cs="Times New Roman"/>
          <w:sz w:val="24"/>
          <w:szCs w:val="24"/>
          <w:lang w:val="kk-KZ"/>
        </w:rPr>
        <w:t>Қазақстан Республикасының құқықтық саясатының негізгі бағытын – Қазақстан Республикасының Президентінің кезекті халыққа Жолдаулары мен  құқықтық мемлекет және азаматтық қоғам құруға қолданылатын заңнамалар жүйесін тыңғылықты зерттеуден көреміз. Құқықтық мемлекеттің қатынастарды қауіпсіздендірудегі басты қаруы – қылмыстық заң, қылмыстық құқық, қылмыстық саясат. «Ойлаудың шырқау шегін игерген адамның өзіне де қылмыстық құқығы жоқ мемлекетті елестету қиын болар еді» [36, 4 б.]    Қылмыстық саясат – қоғамдық қатынастарды құқықтық тұрғыда реттейді, тәртіпке келтіреді. Қылмыстық саясат өз субъектілерінің қызметі және құралдары арқылы адамды тәрбиелейді, бұрын сотталған адамды дұрыс құқықтық бағытқа салады. Құқықтық сипаттағы қоғамдық қатынастарды мемлекет жасайды және осы қатынастар барысында туындаған мүдделер қақтығысында төрешілік функцияны мемлекеттің өзі атқарады және құқықтық-қоғамдық қатынастар билеушінің нұсқауымен емес, ерікті негіздегі еркін білдірген адамдардың қарама-қарсы мүдделерінің негізінде пайда болады және өмір сүреді. Негізі, қоғамның қылмыстылыққа деген көзқарасын одан ары дамыту мемлекеттен емес, қоғамның өзінен күтіледі. Себебі,  «бүгінгі күні қылмыстылық мәселенің мазмұны жөнінен де, саны тұрғысынан да ауқымды сипатқа ие болып отыр» [37, 15 б.]. Сондықтан да мемлекеттің қатысуынсыз қоғамдық қатынастар өз бетімен реттелмейді және «мүдде» ұғымы да өмір сүрмейді.</w:t>
      </w:r>
    </w:p>
    <w:p w:rsidR="00970587" w:rsidRPr="00F15B2B" w:rsidRDefault="00970587" w:rsidP="00970587">
      <w:pPr>
        <w:ind w:firstLine="600"/>
        <w:jc w:val="both"/>
        <w:rPr>
          <w:rFonts w:ascii="Times New Roman" w:hAnsi="Times New Roman" w:cs="Times New Roman"/>
          <w:sz w:val="24"/>
          <w:szCs w:val="24"/>
          <w:lang w:val="kk-KZ"/>
        </w:rPr>
      </w:pPr>
      <w:r w:rsidRPr="00F15B2B">
        <w:rPr>
          <w:rFonts w:ascii="Times New Roman" w:hAnsi="Times New Roman" w:cs="Times New Roman"/>
          <w:sz w:val="24"/>
          <w:szCs w:val="24"/>
          <w:lang w:val="kk-KZ"/>
        </w:rPr>
        <w:t>Девиантты мінез-құқықтың аса қауіпті түрлерінің түбірін жоюға ұмтылыс – ұлттық тұрақтылықты қамтамасыз ету үшін керек мемлекеттік қажеттіліктен туындайды. Қылмыстық құқықтық саясат пен қылмыстық саясат ұғымдарының арасында ешқандай айырмашылық жоқ. Қылмыстық саясат – құқықтық саясаттың бір бөлігі және құқықтық саясаттың реттеу пәніне жататын қылмыспен күрес және оны алдын-алуды қамтамасыз етіп, жүзеге асыратын саясат түрі. Тарихтан белгілісі, қоғамдық-экономикалық формациялар құлиеленушілік, феодалды, буржуазиялық кезеңдерді бастан өткерді. Ал егер басқару нысанын негізге ала сөйлесек – қылмыстық саясаттың республикалық және монархиялық түрі - мемлекеттің саяси режимі ретіндегі – қылмыстық саясаттың түрін де анықтайды. Саяси режимдерді жүйелеудің негізгі екі түрін өркениетті құқықтық теориясына сүйене отырып ашып көрсетуге болады. Олар:</w:t>
      </w:r>
    </w:p>
    <w:p w:rsidR="00970587" w:rsidRPr="00F15B2B" w:rsidRDefault="00970587" w:rsidP="00970587">
      <w:pPr>
        <w:numPr>
          <w:ilvl w:val="0"/>
          <w:numId w:val="2"/>
        </w:numPr>
        <w:spacing w:after="0" w:line="240" w:lineRule="auto"/>
        <w:ind w:left="0" w:firstLine="600"/>
        <w:jc w:val="both"/>
        <w:rPr>
          <w:rFonts w:ascii="Times New Roman" w:hAnsi="Times New Roman" w:cs="Times New Roman"/>
          <w:sz w:val="24"/>
          <w:szCs w:val="24"/>
          <w:lang w:val="kk-KZ"/>
        </w:rPr>
      </w:pPr>
      <w:r w:rsidRPr="00F15B2B">
        <w:rPr>
          <w:rFonts w:ascii="Times New Roman" w:hAnsi="Times New Roman" w:cs="Times New Roman"/>
          <w:sz w:val="24"/>
          <w:szCs w:val="24"/>
          <w:lang w:val="kk-KZ"/>
        </w:rPr>
        <w:t>мемлекеттің түрі мен құқықтық байланысын есепке ала отырып, әр түрге қатысты нақты саяси режимнің белгілерін бағалау арқылы жүйелеу;</w:t>
      </w:r>
    </w:p>
    <w:p w:rsidR="00970587" w:rsidRPr="00F15B2B" w:rsidRDefault="00970587" w:rsidP="00970587">
      <w:pPr>
        <w:numPr>
          <w:ilvl w:val="0"/>
          <w:numId w:val="2"/>
        </w:numPr>
        <w:spacing w:after="0" w:line="240" w:lineRule="auto"/>
        <w:ind w:left="0" w:firstLine="600"/>
        <w:jc w:val="both"/>
        <w:rPr>
          <w:rFonts w:ascii="Times New Roman" w:hAnsi="Times New Roman" w:cs="Times New Roman"/>
          <w:sz w:val="24"/>
          <w:szCs w:val="24"/>
          <w:lang w:val="kk-KZ"/>
        </w:rPr>
      </w:pPr>
      <w:r w:rsidRPr="00F15B2B">
        <w:rPr>
          <w:rFonts w:ascii="Times New Roman" w:hAnsi="Times New Roman" w:cs="Times New Roman"/>
          <w:sz w:val="24"/>
          <w:szCs w:val="24"/>
          <w:lang w:val="kk-KZ"/>
        </w:rPr>
        <w:t>мемлекеттің түрімен байланысты емес, қарапайым негізде жүйелеу;</w:t>
      </w:r>
    </w:p>
    <w:p w:rsidR="00970587" w:rsidRPr="00F15B2B" w:rsidRDefault="00970587" w:rsidP="00970587">
      <w:pPr>
        <w:ind w:firstLine="600"/>
        <w:jc w:val="both"/>
        <w:rPr>
          <w:rFonts w:ascii="Times New Roman" w:hAnsi="Times New Roman" w:cs="Times New Roman"/>
          <w:sz w:val="24"/>
          <w:szCs w:val="24"/>
          <w:lang w:val="kk-KZ"/>
        </w:rPr>
      </w:pPr>
      <w:r w:rsidRPr="00F15B2B">
        <w:rPr>
          <w:rFonts w:ascii="Times New Roman" w:hAnsi="Times New Roman" w:cs="Times New Roman"/>
          <w:sz w:val="24"/>
          <w:szCs w:val="24"/>
          <w:lang w:val="kk-KZ"/>
        </w:rPr>
        <w:t>Адамзат дамуы мен қоғамдық-саналы төңкерістер тарих сахнасына:  құлиеленушілік-авторитарлық, өкілді-сословиелік, феодалды-республикалық, абсолютті, либералды-буржуазиялық, тотаритарлық, фашистік, құл иеленушілік-демократиялық, демократиялық типтегі саяси режимдерді алып келді. Бұл саяси режимдердің әрқайсысы - өзінің  табиғатынан – ұсақ режимдерді жасап шығарғаны ақиқат. Мысалы: құлиеленушілік-авторитарлы саяси режим уақыт өзгерісінің заңды туындысы – шығыстық деспотияны саяси үдерістер айдынына шығарды.</w:t>
      </w:r>
    </w:p>
    <w:p w:rsidR="00970587" w:rsidRPr="00F15B2B" w:rsidRDefault="00970587" w:rsidP="00970587">
      <w:pPr>
        <w:ind w:firstLine="600"/>
        <w:jc w:val="both"/>
        <w:rPr>
          <w:rFonts w:ascii="Times New Roman" w:hAnsi="Times New Roman" w:cs="Times New Roman"/>
          <w:sz w:val="24"/>
          <w:szCs w:val="24"/>
          <w:lang w:val="kk-KZ"/>
        </w:rPr>
      </w:pPr>
      <w:r w:rsidRPr="00F15B2B">
        <w:rPr>
          <w:rFonts w:ascii="Times New Roman" w:hAnsi="Times New Roman" w:cs="Times New Roman"/>
          <w:sz w:val="24"/>
          <w:szCs w:val="24"/>
          <w:lang w:val="kk-KZ"/>
        </w:rPr>
        <w:t>Қылмыстық саясат – саяси режимді қорғай отырып,  өзі де соның бір бөлшегі болып табылады және қылмысқа қарсы күресте саяси режимнің мақсаттарын жүзеге асырады. Отандық қылмыстық саясат – ұлттық қылмыстық саясат түріне жатпайды, оған себеп: саяси режимдердің  (будандасуы), құқықтық жүйенің романдық-германдық сипатқа ие болуы, т.б.</w:t>
      </w:r>
    </w:p>
    <w:p w:rsidR="00970587" w:rsidRPr="00F15B2B" w:rsidRDefault="00970587" w:rsidP="00970587">
      <w:pPr>
        <w:ind w:firstLine="600"/>
        <w:jc w:val="both"/>
        <w:rPr>
          <w:rFonts w:ascii="Times New Roman" w:hAnsi="Times New Roman" w:cs="Times New Roman"/>
          <w:sz w:val="24"/>
          <w:szCs w:val="24"/>
          <w:lang w:val="kk-KZ"/>
        </w:rPr>
      </w:pPr>
      <w:r w:rsidRPr="00F15B2B">
        <w:rPr>
          <w:rFonts w:ascii="Times New Roman" w:hAnsi="Times New Roman" w:cs="Times New Roman"/>
          <w:sz w:val="24"/>
          <w:szCs w:val="24"/>
          <w:lang w:val="kk-KZ"/>
        </w:rPr>
        <w:t>Құқықтық мемлекетті құқықтық саясат жасайды, немесе керісінше. Құқықтық саясат – қылмыстық саясатты қалыптастыра отырып оған әлемдік қылмыстық саясаттың озық элементтерін енгізуге күш салады. Ортағасыр сословиелік- өкілді қылмыстық саясат түрін қалыптастырды, қылмыстық саясаттың бұл түрі – мемлекет пен феодалдардың жас тобын қорғаудың деңгейіне айтарлықтай айырмашылық әкелмеді.</w:t>
      </w:r>
    </w:p>
    <w:p w:rsidR="00970587" w:rsidRPr="00F15B2B" w:rsidRDefault="00970587" w:rsidP="00970587">
      <w:pPr>
        <w:ind w:firstLine="600"/>
        <w:jc w:val="both"/>
        <w:rPr>
          <w:rFonts w:ascii="Times New Roman" w:hAnsi="Times New Roman" w:cs="Times New Roman"/>
          <w:sz w:val="24"/>
          <w:szCs w:val="24"/>
          <w:lang w:val="kk-KZ"/>
        </w:rPr>
      </w:pPr>
      <w:r w:rsidRPr="00F15B2B">
        <w:rPr>
          <w:rFonts w:ascii="Times New Roman" w:hAnsi="Times New Roman" w:cs="Times New Roman"/>
          <w:sz w:val="24"/>
          <w:szCs w:val="24"/>
          <w:lang w:val="kk-KZ"/>
        </w:rPr>
        <w:t>Орталықтану үрдісінің нәтижесінде монарх билігінің күшеюі – абсолютизімнің де ықпалының өсуіне әкелді. Феодалды-абсолюттік саяси режим өзіне тән қылмыстық саясатты қалыптастырды. Қылмыстық саясаттың бұл түрі –   Ресейде Екатерина II-нің, Франция мемлекетінде Людовик XIV-нің, Англияда Генрих VIII-дің билігі кезінде ерекше мәртебеге ие болды. Ал мұсылман елдері – шығыс деспотиясының нақты бейнесін беретін – шариғат заңдарына негізделген қылмыстық саясат негізінде өмір сүруде. Бұл елдердің қылмыстық ахуалы діннің күштілігі мен дәстүрдің ықпалынан қалыпты деңгейде қалып отыр.  Сонымен қатар, буржуазиялық биліктің құқықтық реттеу құралы ретіндегі қылмыстық саясаттың либералды-буржуазиялық түрінің негізгі қағидаларын Бэкон бастаған бірқатар  ойшыл-қайраткерлер негіздеп бекітті. Ал Франциядағы ұлы революция кезіндегі қылмыстық-құқықтық көзқарастар либералды-демократиялық қылмыстық саясаттың әлеуметтік-құқықтық ретінде сипатталып, XVIII ғ. ағартушыларының еңбектерінде көрініс тапты. Бұл еңбектер қылмыстық құқықтық классикалық мектебінің құқықтық-теориялы іргетасы ретінде белгілі. Оның ішіндегі ең айтулысы – сол заманның өте құнды құқықтық ескерткіші Чезаре Беккарияның «О преступлениях и наказаниях» деп аталатын трактаты.  XX ғасырдағы әлеуметтік түрлі қақтығыстар - өмірдің өңін мүлде басқа арнаға бұрды. 1917 жылы Қазан төңкерісінің төл туындысы – Кеңес мемлекетінің пайда болуы да тоталитарлық саяси жүйенің қалыптасуымен өзектес. Отарлық мүдденің қоздырушысы Кеңес Одағының 80 жылдық тарихы мемлекетті билеушілердің жеке әсірекөзқарастарын (амбиция) қанағаттандырып, халықты қылмыстық заң арқылы қорқытып отырды. Сталиндік кезеңнің қылмыстық-құқықтық құралдары  мен заңдық құжаттары осы теріс үрдістер мен негізсіз қудалаудың құралына айналып, негізсіз заң актілері арқылы  халықты жаншудың тарихи қасіретін қалдырып кетті.</w:t>
      </w:r>
    </w:p>
    <w:p w:rsidR="00970587" w:rsidRPr="00F15B2B" w:rsidRDefault="00970587" w:rsidP="00970587">
      <w:pPr>
        <w:ind w:firstLine="600"/>
        <w:jc w:val="both"/>
        <w:rPr>
          <w:rFonts w:ascii="Times New Roman" w:hAnsi="Times New Roman" w:cs="Times New Roman"/>
          <w:sz w:val="24"/>
          <w:szCs w:val="24"/>
          <w:lang w:val="kk-KZ"/>
        </w:rPr>
      </w:pPr>
      <w:r w:rsidRPr="00F15B2B">
        <w:rPr>
          <w:rFonts w:ascii="Times New Roman" w:hAnsi="Times New Roman" w:cs="Times New Roman"/>
          <w:sz w:val="24"/>
          <w:szCs w:val="24"/>
          <w:lang w:val="kk-KZ"/>
        </w:rPr>
        <w:t>Бұл режиммен өзара бәсекелес фашистік режимнің қос әкесі – Гитлер мен Муссолинидің дербес қылмыстық саясаты фашистік қылмыстық саясат - Үшінші Рейхтің нәсілдік тазалығын қамтамасыз етумен, өзге ұлттарды екінші сыныпқа жылжыта отырып, қатігездігі жағынан Сталиндік режиммен қарайлас болды.  Бұл да  құқықтық реформалардың құралы ретіндегі қылмыстық саясаттардың күштеп сәйкестендірілген «тарихи сабақтастықтары». Қатігездігі жағынан адами құндылықтардың бас «жұтушысы»  болған бұл режимнің екі ерекшелігі бар:</w:t>
      </w:r>
    </w:p>
    <w:p w:rsidR="00970587" w:rsidRPr="00F15B2B" w:rsidRDefault="00970587" w:rsidP="00970587">
      <w:pPr>
        <w:rPr>
          <w:rFonts w:ascii="Times New Roman" w:hAnsi="Times New Roman" w:cs="Times New Roman"/>
          <w:sz w:val="24"/>
          <w:szCs w:val="24"/>
          <w:lang w:val="kk-KZ"/>
        </w:rPr>
      </w:pPr>
    </w:p>
    <w:p w:rsidR="001016AF" w:rsidRPr="0015535F" w:rsidRDefault="001016AF" w:rsidP="001016AF">
      <w:pPr>
        <w:tabs>
          <w:tab w:val="num" w:pos="0"/>
          <w:tab w:val="left" w:pos="5640"/>
        </w:tabs>
        <w:ind w:firstLine="600"/>
        <w:jc w:val="both"/>
        <w:rPr>
          <w:rFonts w:ascii="Times New Roman" w:hAnsi="Times New Roman" w:cs="Times New Roman"/>
          <w:b/>
          <w:sz w:val="24"/>
          <w:szCs w:val="24"/>
          <w:lang w:val="kk-KZ"/>
        </w:rPr>
      </w:pPr>
      <w:r w:rsidRPr="0015535F">
        <w:rPr>
          <w:rFonts w:ascii="Times New Roman" w:hAnsi="Times New Roman" w:cs="Times New Roman"/>
          <w:b/>
          <w:sz w:val="24"/>
          <w:szCs w:val="24"/>
          <w:lang w:val="kk-KZ"/>
        </w:rPr>
        <w:t>ҚЫЛМЫСТАН САҚТАНДЫРУДЫ ҚҰҚЫҚТЫҚ ТАЛДАУ</w:t>
      </w:r>
    </w:p>
    <w:p w:rsidR="001016AF" w:rsidRPr="0015535F" w:rsidRDefault="001016AF" w:rsidP="001016AF">
      <w:pPr>
        <w:tabs>
          <w:tab w:val="num" w:pos="0"/>
          <w:tab w:val="left" w:pos="5640"/>
        </w:tabs>
        <w:ind w:firstLine="600"/>
        <w:jc w:val="both"/>
        <w:rPr>
          <w:rFonts w:ascii="Times New Roman" w:hAnsi="Times New Roman" w:cs="Times New Roman"/>
          <w:b/>
          <w:sz w:val="24"/>
          <w:szCs w:val="24"/>
          <w:lang w:val="kk-KZ"/>
        </w:rPr>
      </w:pPr>
    </w:p>
    <w:p w:rsidR="001016AF" w:rsidRPr="0015535F" w:rsidRDefault="001016AF" w:rsidP="001016AF">
      <w:pPr>
        <w:tabs>
          <w:tab w:val="num" w:pos="0"/>
          <w:tab w:val="left" w:pos="180"/>
        </w:tabs>
        <w:ind w:firstLine="600"/>
        <w:jc w:val="both"/>
        <w:rPr>
          <w:rFonts w:ascii="Times New Roman" w:hAnsi="Times New Roman" w:cs="Times New Roman"/>
          <w:sz w:val="24"/>
          <w:szCs w:val="24"/>
          <w:lang w:val="kk-KZ"/>
        </w:rPr>
      </w:pPr>
      <w:r w:rsidRPr="0015535F">
        <w:rPr>
          <w:rFonts w:ascii="Times New Roman" w:hAnsi="Times New Roman" w:cs="Times New Roman"/>
          <w:sz w:val="24"/>
          <w:szCs w:val="24"/>
          <w:lang w:val="kk-KZ"/>
        </w:rPr>
        <w:t xml:space="preserve">Қылмыстан сақтандыру - жасалуы мүмкін қауіпті әрекеттердің жолын кесетін кешенді сипатқа ие, мемлекеттік, әлеуметтік, құқықтық және моральдік құбылыс.  Қоғам мүшесінің сотталуы – көп себепті кемшілік. Қылмыстық жаза арқылы сотталушының түзелуі мүмкін бе деген сұрақтың жауабын бірқатар негізді көзқарастар да бере алмауда. Бір жағынан қарасақ, «бірінші рет қылмыстық жауаптылыққа тартылған адам ол жерде түрлі қиыншылықтарға, өзінің өмір сүру ережелеріне қатысты жаңа талаптарға тап болады» [55, 40 б.]. Ал, адамзаттың құқықтық қорғаны - қылмыстық заңның міндеттеріне: «адам мен азаматтың құқықтары, бостандықтарын, заңды мүдделерін, меншікті, ұйымдардың құқықтары мен заңды мүдделерін, қоғамдық  тәртіп пен қауіпсіздікті, қоршаған ортаны, мемлекеттің конституциялық құрылысы мен аумақтық тұтастығын, қоғам мен мемлекеттің заңмен қорғалатын мүдделерін қылмыстық қол сұғушылықтан қорғау, бейбітшілік пен адамзаттың қауіпсіздігін қорғау, сондай-ақ қылмыстардың алдын алу жатады» [56, 3 б.]. Әрине бұл міндеттердің жүзеге асуы үшін қылмыстық жауаптылықтың болуы шарт. </w:t>
      </w:r>
    </w:p>
    <w:p w:rsidR="001016AF" w:rsidRPr="0015535F" w:rsidRDefault="001016AF" w:rsidP="001016AF">
      <w:pPr>
        <w:tabs>
          <w:tab w:val="num" w:pos="0"/>
          <w:tab w:val="left" w:pos="180"/>
        </w:tabs>
        <w:ind w:firstLine="600"/>
        <w:jc w:val="both"/>
        <w:rPr>
          <w:rFonts w:ascii="Times New Roman" w:hAnsi="Times New Roman" w:cs="Times New Roman"/>
          <w:sz w:val="24"/>
          <w:szCs w:val="24"/>
          <w:lang w:val="kk-KZ"/>
        </w:rPr>
      </w:pPr>
      <w:r w:rsidRPr="0015535F">
        <w:rPr>
          <w:rFonts w:ascii="Times New Roman" w:hAnsi="Times New Roman" w:cs="Times New Roman"/>
          <w:sz w:val="24"/>
          <w:szCs w:val="24"/>
          <w:lang w:val="kk-KZ"/>
        </w:rPr>
        <w:t>Қылмыстан сақтандыру дегеніміз - қылмыстық заңның міндеттерінің орындалуы. Қылмыс – қоғамдық қатынастар құрамының өзекті элементі болғандықтан да тұрақты құбылысқа айналып барады. Оның себептері адам мұқтаждығын мемлекеттің толық көлемде қанағаттандыра бермеуінде ғана жатқан жоқ. Жасалған қылмыс - адам жауапкершілігінің төмендігінің белгісі. «Әр азамат адамгершілігі жоғары, ары алдында таза болып, уақыт пен қоғам алдында өзінің жауапкершілігін сезінуі тиіс» [57, 5 б.]. Қылмыспен күрес те тұрақты қылмыстылыққа әсер ететін мемлекеттік шаралардан тұрады. Қылмыстан сақтандыру, қылмыстың алдын-алу терминдерінің мазмұны - бір мүддеге бағытталғандықтан, бұдан ары қылмыстан сақтандыру ұғымын қолданатын боламыз.  Қылмыстан сақтандыру - құқықпен қорғалатын құндылықтарды қорғауды  және қылмыстың себебін жою  мен қылмыспен күресті жүзеге асыратын  әлеуметтік басқару.  «Қылмыстан сақтандырудың табиғи түсінігі - жалпы қылмыстылық пен оның себептеріне, қылмыстың жеке түрі мен бөлек бағамдарына қатысты кешенді сақтандыру шараларын жасау» деп көрсетеді профессор А.Х. Миндагулов [58, 38 б.].</w:t>
      </w:r>
    </w:p>
    <w:p w:rsidR="001016AF" w:rsidRPr="0015535F" w:rsidRDefault="001016AF" w:rsidP="001016AF">
      <w:pPr>
        <w:tabs>
          <w:tab w:val="num" w:pos="0"/>
          <w:tab w:val="left" w:pos="180"/>
        </w:tabs>
        <w:ind w:firstLine="600"/>
        <w:jc w:val="both"/>
        <w:rPr>
          <w:rFonts w:ascii="Times New Roman" w:hAnsi="Times New Roman" w:cs="Times New Roman"/>
          <w:sz w:val="24"/>
          <w:szCs w:val="24"/>
          <w:lang w:val="kk-KZ"/>
        </w:rPr>
      </w:pPr>
      <w:r w:rsidRPr="0015535F">
        <w:rPr>
          <w:rFonts w:ascii="Times New Roman" w:hAnsi="Times New Roman" w:cs="Times New Roman"/>
          <w:sz w:val="24"/>
          <w:szCs w:val="24"/>
          <w:lang w:val="kk-KZ"/>
        </w:rPr>
        <w:t>Қылмыстан сақтандыру - қылмыспен күрес үрдісінің заңи негізі бар бір бөлігі.    Қылмыстан сақтандыру қылмыстылықтың деңгейіне әсер ету арқылы қылмыскердің жеке басына сауықтыру шараларын қолдануға бағыттала отырып, мемлекеттік институттардың күйреуіне, қоғамдық ойдың бүлінуіне, жалпы алғанда, жаппай заңсыздықтың өрістеуіне бөгет болады. Мемлекет пен қоғам үшін аса қауіпті қылмыстық ұйымдар және олардың қатысушылары мен ұйымдастырушыларының «аса білімділігі» қылмыстан сақтандырудағы жаңа жол мен күрделі бетбұрыстар жасаудың, құқық қорғау жүйесін реформалаудың қажеттілігін туындатып отыр. Қылмыстық-құқықтық реформаның өркениетті тәсілдерін қолданусыз - қылмыстық сақтандырудың мәні туралы сұрақты шеше алмаймыз. Көп мәселеге азаматтардың бойкүйездік танытуының басты себебі - өз құқықтарын білмеуінен басталып, білуге тырыспауынан аяқталады.    Құқықтық мемлекеттің басты шарты – адамның өз құқықтарының мәнін түсінуі, оны тануы, жете білуі болып табылады. Құқықты тану мен түсінудің «табиғи-құқықтық, этатистік, әлеуметтік» жолын көрсеткен академик М.К. Сүлейменовтың көзқарастары да мәні тұрғысынан пікір қайшылығын тудыруы мүмкін [59, 18-19 б.].</w:t>
      </w:r>
    </w:p>
    <w:p w:rsidR="001016AF" w:rsidRPr="0015535F" w:rsidRDefault="001016AF" w:rsidP="001016AF">
      <w:pPr>
        <w:tabs>
          <w:tab w:val="num" w:pos="0"/>
          <w:tab w:val="left" w:pos="180"/>
        </w:tabs>
        <w:ind w:firstLine="600"/>
        <w:jc w:val="both"/>
        <w:rPr>
          <w:rFonts w:ascii="Times New Roman" w:hAnsi="Times New Roman" w:cs="Times New Roman"/>
          <w:sz w:val="24"/>
          <w:szCs w:val="24"/>
          <w:lang w:val="kk-KZ"/>
        </w:rPr>
      </w:pPr>
      <w:r w:rsidRPr="0015535F">
        <w:rPr>
          <w:rFonts w:ascii="Times New Roman" w:hAnsi="Times New Roman" w:cs="Times New Roman"/>
          <w:sz w:val="24"/>
          <w:szCs w:val="24"/>
          <w:lang w:val="kk-KZ"/>
        </w:rPr>
        <w:t xml:space="preserve">Қылмысқа төзбеушілік пен қарсы тұру қасиетін қоғамның біраз мүшелерінің жоғалтып алуы да қылмыстан сақтандыру қызметін қиындата отырып, қылмыстық ұйымдар мен  жеке қылмыскерлердің белсенділігін арттырып жібергені жасырын емес. «Қылмыстылықты басқаруға болмайды, ал бірақ, терең ғылыми талдаудың негізінде онымен күрестің үрдісін басқаруға болады» - деп әділ көрсетті И.И.Карпец [60, 145 б.]. </w:t>
      </w:r>
    </w:p>
    <w:p w:rsidR="001016AF" w:rsidRPr="0015535F" w:rsidRDefault="001016AF" w:rsidP="001016AF">
      <w:pPr>
        <w:tabs>
          <w:tab w:val="num" w:pos="0"/>
          <w:tab w:val="left" w:pos="180"/>
        </w:tabs>
        <w:ind w:firstLine="600"/>
        <w:jc w:val="both"/>
        <w:rPr>
          <w:rFonts w:ascii="Times New Roman" w:hAnsi="Times New Roman" w:cs="Times New Roman"/>
          <w:sz w:val="24"/>
          <w:szCs w:val="24"/>
          <w:lang w:val="kk-KZ"/>
        </w:rPr>
      </w:pPr>
      <w:r w:rsidRPr="0015535F">
        <w:rPr>
          <w:rFonts w:ascii="Times New Roman" w:hAnsi="Times New Roman" w:cs="Times New Roman"/>
          <w:sz w:val="24"/>
          <w:szCs w:val="24"/>
          <w:lang w:val="kk-KZ"/>
        </w:rPr>
        <w:t xml:space="preserve">«Қылмыстан сақтандыру» және «қылмыстылықтан сақтандыру» ұғымдарының өзара ара-қатынасы қалай?  Біздің ойымызша, жалпықылмыстылықтан сақтандыру мүмкін емес, ол жеке қылмыстан сақтандыру арқылы қылмыстылықтың деңгейін төмендетуге, белгілі-бір қылмыс деңгейін жоюға болады деп есептейміз. «Қылмыстан сақтандыру», «құқық бұзушылықтан сақтандыру», «қылмыстан және өзге де құқық бұзушылықтан сақтандыру» - ұғымдары бір мұраттылығымен ерекшеленсе де, «қылмыстан сақтандырудың» ұғымы мен маңызы құқықтық тұрғыда әлдеқайда ауқымды. </w:t>
      </w:r>
    </w:p>
    <w:p w:rsidR="001016AF" w:rsidRPr="0015535F" w:rsidRDefault="001016AF" w:rsidP="001016AF">
      <w:pPr>
        <w:tabs>
          <w:tab w:val="num" w:pos="0"/>
          <w:tab w:val="left" w:pos="180"/>
        </w:tabs>
        <w:ind w:firstLine="600"/>
        <w:jc w:val="both"/>
        <w:rPr>
          <w:rFonts w:ascii="Times New Roman" w:hAnsi="Times New Roman" w:cs="Times New Roman"/>
          <w:sz w:val="24"/>
          <w:szCs w:val="24"/>
          <w:lang w:val="kk-KZ"/>
        </w:rPr>
      </w:pPr>
      <w:r w:rsidRPr="0015535F">
        <w:rPr>
          <w:rFonts w:ascii="Times New Roman" w:hAnsi="Times New Roman" w:cs="Times New Roman"/>
          <w:sz w:val="24"/>
          <w:szCs w:val="24"/>
          <w:lang w:val="kk-KZ"/>
        </w:rPr>
        <w:t xml:space="preserve">Қылмыстан сақтандырудың мәні - мемлекеттің қылмыстық саясатының мәнінің құрамдас элементі. Қылмыстан сақтандыруды - қылмыстық заңның жалпы мақсаттарының сапасында қараудың өзектілігінің де өз орны бар, бірақ қылмыстық- құқықтық тиымның бар екендігін ақпараттау мен жарнамалау арқылы да адамды қылмыстан сақтандыруды жоғары деңгейде жүзеге асыруға болатындығын негіздеу Қазақстан Республикасының Мәдениет және Ақпарат министрлігінің құзіретіне жатқызылады. Бірақ, бұл тұрғыда біз жеткілікті жұмысты көріп отырған жоқпыз. Қылмыстан сақтандыру саласындағы көптеген жұмыстар жаңа Қылмыстық кодекстің қабылдануы арқылы атқарылды. Бұл пікір, барлық мәселені жаңа заң шешті деген ойды қалыптастырмайды. Яғни, «Қазақстан Республикасының Қылмыстық кодексінің қабылдануы осы құқық саласының реформаланып біткендігін білдірмейді» [61, 3 б.]. </w:t>
      </w:r>
    </w:p>
    <w:p w:rsidR="001016AF" w:rsidRPr="0015535F" w:rsidRDefault="001016AF" w:rsidP="001016AF">
      <w:pPr>
        <w:tabs>
          <w:tab w:val="num" w:pos="0"/>
          <w:tab w:val="left" w:pos="180"/>
        </w:tabs>
        <w:ind w:firstLine="600"/>
        <w:jc w:val="both"/>
        <w:rPr>
          <w:rFonts w:ascii="Times New Roman" w:hAnsi="Times New Roman" w:cs="Times New Roman"/>
          <w:sz w:val="24"/>
          <w:szCs w:val="24"/>
          <w:lang w:val="kk-KZ"/>
        </w:rPr>
      </w:pPr>
      <w:r w:rsidRPr="0015535F">
        <w:rPr>
          <w:rFonts w:ascii="Times New Roman" w:hAnsi="Times New Roman" w:cs="Times New Roman"/>
          <w:sz w:val="24"/>
          <w:szCs w:val="24"/>
          <w:lang w:val="kk-KZ"/>
        </w:rPr>
        <w:t>Жалпы, қылмыстан сақтандыру - мемлекеттік тиым шараларын алға тарта отырып, немесе оны қолданудың мүмкіндігін сездіре отырып, қылмыстың заңдық салдарын жарнамалай отырып - адамды сақтандыру, оның ойына түрткі салу, болашақ әрекеттерінің бағытын белгілеу және қылмыстық заңды үнемі жетілдіру. Біздің ойымызша, қылмыстық заңды тікелей қолданатын құқық қорғау органдарының қызметінің мақсаты - қылмыстылықпен күрес болмауы ғана керек, сонымен қатар тұрғындарды, әр азаматты қылмыстық қол сұғушылықтан қорғау болуы тиіс, өйткені бұлардың бәрі заңда формальді көрініс тапқандықтан тәжірибеде аса бір жетістікпен жүзеге асырыла бермейді.</w:t>
      </w:r>
      <w:r w:rsidRPr="0015535F">
        <w:rPr>
          <w:rFonts w:ascii="Times New Roman" w:hAnsi="Times New Roman" w:cs="Times New Roman"/>
          <w:sz w:val="24"/>
          <w:szCs w:val="24"/>
          <w:lang w:val="kk-KZ"/>
        </w:rPr>
        <w:tab/>
        <w:t>ҚР Қылмыстық Кодексінің 2-бабындағы – «қылмыстарды алдын-алуды» деген терминді «қылмыстардан сақтандыру» деп өзгерту керек. Біздің ойымызша, Қазақстан Республикасы Қылмыстық кодексінің 2-бабының 1-бөлімі мына нұсқада көрініс табуы керек:</w:t>
      </w:r>
    </w:p>
    <w:p w:rsidR="001016AF" w:rsidRPr="0015535F" w:rsidRDefault="001016AF" w:rsidP="001016AF">
      <w:pPr>
        <w:tabs>
          <w:tab w:val="num" w:pos="0"/>
          <w:tab w:val="left" w:pos="180"/>
        </w:tabs>
        <w:ind w:firstLine="600"/>
        <w:jc w:val="both"/>
        <w:rPr>
          <w:rFonts w:ascii="Times New Roman" w:hAnsi="Times New Roman" w:cs="Times New Roman"/>
          <w:sz w:val="24"/>
          <w:szCs w:val="24"/>
          <w:lang w:val="kk-KZ"/>
        </w:rPr>
      </w:pPr>
      <w:r w:rsidRPr="0015535F">
        <w:rPr>
          <w:rFonts w:ascii="Times New Roman" w:hAnsi="Times New Roman" w:cs="Times New Roman"/>
          <w:sz w:val="24"/>
          <w:szCs w:val="24"/>
          <w:lang w:val="kk-KZ"/>
        </w:rPr>
        <w:t>2-бап.Қылмыстық кодекстің міндеттері.</w:t>
      </w:r>
    </w:p>
    <w:p w:rsidR="001016AF" w:rsidRPr="0015535F" w:rsidRDefault="001016AF" w:rsidP="001016AF">
      <w:pPr>
        <w:numPr>
          <w:ilvl w:val="0"/>
          <w:numId w:val="3"/>
        </w:numPr>
        <w:tabs>
          <w:tab w:val="left" w:pos="180"/>
        </w:tabs>
        <w:spacing w:after="0" w:line="240" w:lineRule="auto"/>
        <w:jc w:val="both"/>
        <w:rPr>
          <w:rFonts w:ascii="Times New Roman" w:hAnsi="Times New Roman" w:cs="Times New Roman"/>
          <w:sz w:val="24"/>
          <w:szCs w:val="24"/>
          <w:lang w:val="kk-KZ"/>
        </w:rPr>
      </w:pPr>
      <w:r w:rsidRPr="0015535F">
        <w:rPr>
          <w:rFonts w:ascii="Times New Roman" w:hAnsi="Times New Roman" w:cs="Times New Roman"/>
          <w:sz w:val="24"/>
          <w:szCs w:val="24"/>
          <w:lang w:val="kk-KZ"/>
        </w:rPr>
        <w:t>Осы кодекстің міндеттері:</w:t>
      </w:r>
    </w:p>
    <w:p w:rsidR="001016AF" w:rsidRPr="0015535F" w:rsidRDefault="001016AF" w:rsidP="001016AF">
      <w:pPr>
        <w:tabs>
          <w:tab w:val="num" w:pos="0"/>
          <w:tab w:val="left" w:pos="180"/>
        </w:tabs>
        <w:ind w:firstLine="600"/>
        <w:jc w:val="both"/>
        <w:rPr>
          <w:rFonts w:ascii="Times New Roman" w:hAnsi="Times New Roman" w:cs="Times New Roman"/>
          <w:sz w:val="24"/>
          <w:szCs w:val="24"/>
          <w:lang w:val="kk-KZ"/>
        </w:rPr>
      </w:pPr>
      <w:r w:rsidRPr="0015535F">
        <w:rPr>
          <w:rFonts w:ascii="Times New Roman" w:hAnsi="Times New Roman" w:cs="Times New Roman"/>
          <w:sz w:val="24"/>
          <w:szCs w:val="24"/>
          <w:lang w:val="kk-KZ"/>
        </w:rPr>
        <w:t>адам мен азаматтардың құықтарына, бостандықтары мен заңды-мүдделеріне, қоғамдық тәртіп пен қауіпсіздікке, Қазақстан Республикасының Конститутциялық құрылысы мен аумақтық тұтастығына, ұйымдардың құқықтары мен заңды мүдделеріне, қоршаған ортаның қалыпты дамуына қылмыстық қол сұғушылықтың алдын-алу мен қол сұғудан қорғау, бейбітшілік пен адамзат қауіпсіздігінің сақталуына байланысты барлық Республика азаматтарын қылмыстан сақтандыру болып табылады.</w:t>
      </w:r>
    </w:p>
    <w:p w:rsidR="001016AF" w:rsidRPr="0015535F" w:rsidRDefault="001016AF" w:rsidP="001016AF">
      <w:pPr>
        <w:tabs>
          <w:tab w:val="num" w:pos="0"/>
          <w:tab w:val="left" w:pos="180"/>
        </w:tabs>
        <w:ind w:firstLine="600"/>
        <w:jc w:val="both"/>
        <w:rPr>
          <w:rFonts w:ascii="Times New Roman" w:hAnsi="Times New Roman" w:cs="Times New Roman"/>
          <w:sz w:val="24"/>
          <w:szCs w:val="24"/>
          <w:lang w:val="kk-KZ"/>
        </w:rPr>
      </w:pPr>
      <w:r w:rsidRPr="0015535F">
        <w:rPr>
          <w:rFonts w:ascii="Times New Roman" w:hAnsi="Times New Roman" w:cs="Times New Roman"/>
          <w:sz w:val="24"/>
          <w:szCs w:val="24"/>
          <w:lang w:val="kk-KZ"/>
        </w:rPr>
        <w:t>Жалпы алғанда, Қазақстанның заманауи қылмыстық саясатының негізгі бағыты - қоғам мүшелерін қылмыстан сақтандыру мен қылмыстылықтың себептеріне талдау жасай отырып, нақты шаралар қабылдаудан тұрады.     Қылмыстан сақтандыру - бұл адам мәселесі, оның тұлғалық құндылығы мен еркін ойын, ашық пікірін, жалпы алғанда адамның қоғамдық ортадағы орнын тұрақты ету.  Қылмыстан сақтандырудың мақсаты - адамның өзіне сенімділігін қалыптастыру, адамды өзін-өзі басқаруға, құқықтық жолмен қорғауға, заңды құрметтеуге дағдыландыру болып табылады. Қылмыстан сақтандыру - қоғамдық құндылықтардың қауіпсіздігін қамтамасыз ететін құқықтық басқарудың ерекше түрі ғана емес, сондай-ақ қылмыстардың себептерін, оны жасауға әсер ететін жағдайларды жоюға мақсатты түрде бағытталған шаралар жүйесі. Өйткені «қоғамдағы қордаланған мәселелердің ішінде қылмыстылық мәселесі ең ащысы болып табылады.  Бұл әрекеттің (әсіресе жастар арасында) кеңінен жайылуы және жоғары деңгейдегі қоғамға қауіптілігі мен сақтандыру әсеріне бойкүйездік таныту - міне осы жағдайлардың барлығы, қоғамның күштеу сипатындағы қылмыстық құбылыстар мен оның себептерін терең ғылыми зерттеуге қажеттілігін күрделендіріп жібереді» деп көрсетеді                      С.В. Кудрявцев [62, 3 б.].</w:t>
      </w:r>
    </w:p>
    <w:p w:rsidR="001016AF" w:rsidRPr="0015535F" w:rsidRDefault="001016AF" w:rsidP="001016AF">
      <w:pPr>
        <w:tabs>
          <w:tab w:val="num" w:pos="0"/>
          <w:tab w:val="left" w:pos="180"/>
        </w:tabs>
        <w:ind w:firstLine="600"/>
        <w:jc w:val="both"/>
        <w:rPr>
          <w:rFonts w:ascii="Times New Roman" w:hAnsi="Times New Roman" w:cs="Times New Roman"/>
          <w:sz w:val="24"/>
          <w:szCs w:val="24"/>
          <w:lang w:val="kk-KZ"/>
        </w:rPr>
      </w:pPr>
      <w:r w:rsidRPr="0015535F">
        <w:rPr>
          <w:rFonts w:ascii="Times New Roman" w:hAnsi="Times New Roman" w:cs="Times New Roman"/>
          <w:sz w:val="24"/>
          <w:szCs w:val="24"/>
          <w:lang w:val="kk-KZ"/>
        </w:rPr>
        <w:t xml:space="preserve">Мемлекеттегі әлеуметтік қайшылықтардың сипаты мен көлемі, күрделілігі көп жағдайда қылмыскер әрекетінің туындауына әкеледі. Жасалған қылмыстың саны мен сапасы және бұл жағдайдың криминологиялық ахуалға әсері-қылмыстан сақтандыру шараларын да күрделендіреді. Жасалған қылмыс-құқықтық мәдениет пен тәрбиенің адам мен азамат бойында қалыптасуының өлшемі мен көрсеткіші. Қылмыстан сақтандырудың ұғымы мен қылмыстан сақтандыру шараларының ұғымы мазмұны жағынан бөлек болғанымен,бір-бірін толықтыршы сипатқа ие болады. </w:t>
      </w:r>
    </w:p>
    <w:p w:rsidR="001016AF" w:rsidRPr="0015535F" w:rsidRDefault="001016AF" w:rsidP="001016AF">
      <w:pPr>
        <w:rPr>
          <w:rFonts w:ascii="Times New Roman" w:hAnsi="Times New Roman" w:cs="Times New Roman"/>
          <w:sz w:val="24"/>
          <w:szCs w:val="24"/>
          <w:lang w:val="kk-KZ"/>
        </w:rPr>
      </w:pPr>
    </w:p>
    <w:p w:rsidR="001016AF" w:rsidRPr="008136BE" w:rsidRDefault="001016AF" w:rsidP="001016AF">
      <w:pPr>
        <w:pStyle w:val="a3"/>
        <w:tabs>
          <w:tab w:val="left" w:pos="0"/>
        </w:tabs>
        <w:ind w:right="-29" w:firstLine="567"/>
        <w:rPr>
          <w:rFonts w:ascii="Times New Roman" w:hAnsi="Times New Roman" w:cs="Times New Roman"/>
          <w:b/>
          <w:bCs/>
          <w:sz w:val="24"/>
          <w:szCs w:val="24"/>
        </w:rPr>
      </w:pPr>
      <w:r w:rsidRPr="008136BE">
        <w:rPr>
          <w:rFonts w:ascii="Times New Roman" w:hAnsi="Times New Roman" w:cs="Times New Roman"/>
          <w:b/>
          <w:sz w:val="24"/>
          <w:szCs w:val="24"/>
        </w:rPr>
        <w:t xml:space="preserve">  Қылмыстан </w:t>
      </w:r>
      <w:r w:rsidRPr="008136BE">
        <w:rPr>
          <w:rFonts w:ascii="Times New Roman" w:hAnsi="Times New Roman" w:cs="Times New Roman"/>
          <w:b/>
          <w:bCs/>
          <w:sz w:val="24"/>
          <w:szCs w:val="24"/>
        </w:rPr>
        <w:t>сақтандыруды құқықтық реттеудің  қағидалары</w:t>
      </w:r>
    </w:p>
    <w:p w:rsidR="001016AF" w:rsidRPr="008136BE" w:rsidRDefault="001016AF" w:rsidP="001016AF">
      <w:pPr>
        <w:pStyle w:val="a3"/>
        <w:tabs>
          <w:tab w:val="left" w:pos="0"/>
        </w:tabs>
        <w:ind w:right="-29" w:firstLine="600"/>
        <w:rPr>
          <w:rFonts w:ascii="Times New Roman" w:hAnsi="Times New Roman" w:cs="Times New Roman"/>
          <w:bCs/>
          <w:sz w:val="24"/>
          <w:szCs w:val="24"/>
        </w:rPr>
      </w:pPr>
      <w:r w:rsidRPr="008136BE">
        <w:rPr>
          <w:rFonts w:ascii="Times New Roman" w:hAnsi="Times New Roman" w:cs="Times New Roman"/>
          <w:bCs/>
          <w:sz w:val="24"/>
          <w:szCs w:val="24"/>
        </w:rPr>
        <w:t xml:space="preserve">Әлеуметтік үдерістің бір түрі ретіндегі қылмыстан сақтандырудың шаралары мемлекеттің маңызды функцияларының бірі болып табылады.  Жалпы құқықтық қағиданың мазмұны ізгілік пен адамгершілік әдептерінің, белгілі бағытта қалыптасқан адамның оңды әрекеттерінің құқықтық салада көрініс табуы ғана емес, нақты түрде заң шығарушымен қабылданып бекітілуінен  де анықталады. Сол себепті де қылмыстан сақтандыру құқықтық шаралардың ауқымымен ғана шектелмейтін, қоғамдық белсенді топтар қатысатын ауқымды моральдық бейімдеуден бастау алатын құқықтық жұмыстың мемлекеттік нысаны. Жұмыстың ауқымдылығы құқықтық қатынастардың көлемінен моральдық қатынастардың көлемінің кеңдігімен сипатталады. Әр туындаған қатынас құқықтық реттеуді қажет етеді.  </w:t>
      </w:r>
    </w:p>
    <w:p w:rsidR="001016AF" w:rsidRPr="008136BE" w:rsidRDefault="001016AF" w:rsidP="001016AF">
      <w:pPr>
        <w:pStyle w:val="a3"/>
        <w:tabs>
          <w:tab w:val="left" w:pos="0"/>
        </w:tabs>
        <w:ind w:right="-29" w:firstLine="600"/>
        <w:rPr>
          <w:rFonts w:ascii="Times New Roman" w:hAnsi="Times New Roman" w:cs="Times New Roman"/>
          <w:bCs/>
          <w:sz w:val="24"/>
          <w:szCs w:val="24"/>
        </w:rPr>
      </w:pPr>
      <w:r w:rsidRPr="008136BE">
        <w:rPr>
          <w:rFonts w:ascii="Times New Roman" w:hAnsi="Times New Roman" w:cs="Times New Roman"/>
          <w:bCs/>
          <w:sz w:val="24"/>
          <w:szCs w:val="24"/>
        </w:rPr>
        <w:t xml:space="preserve">Құқық – қоғамды реттеудің негізгі қажеттілігі және қажетті құралы. Құқықтық қағидалар қоғам мүшелерінің әрекетінің мәні мен саналы ойлауының негізі болуы тиіс және құқықтық қағиданың негізгі қызметі әлеуметтік психологияны қалыптастыру ғана емес, оның қоғамға оң және теріс жақтарын да көрсетуден де тұрады. </w:t>
      </w:r>
    </w:p>
    <w:p w:rsidR="001016AF" w:rsidRPr="008136BE" w:rsidRDefault="001016AF" w:rsidP="001016AF">
      <w:pPr>
        <w:pStyle w:val="a3"/>
        <w:tabs>
          <w:tab w:val="left" w:pos="0"/>
        </w:tabs>
        <w:ind w:right="-29" w:firstLine="600"/>
        <w:rPr>
          <w:rFonts w:ascii="Times New Roman" w:hAnsi="Times New Roman" w:cs="Times New Roman"/>
          <w:bCs/>
          <w:sz w:val="24"/>
          <w:szCs w:val="24"/>
        </w:rPr>
      </w:pPr>
      <w:r w:rsidRPr="008136BE">
        <w:rPr>
          <w:rFonts w:ascii="Times New Roman" w:hAnsi="Times New Roman" w:cs="Times New Roman"/>
          <w:bCs/>
          <w:sz w:val="24"/>
          <w:szCs w:val="24"/>
        </w:rPr>
        <w:t>Адамның құқық қолдануға деген қажеттілігін әлеуметтік түрлі жағдайлар туындатады. Әлеуметтік басқару саласындағы қылмыстан сақтандыру күрделі мәселе және бұл толыққанды зерттеу жүргізуді қажет етеді. Қылмыстан сақтандыру әлеуметтік саясаттың құрамдас бөлігі болып табылса да, бұл саладағы шаралар әлеуметтік сипаттан құқықтық реттеу аясына қатаң талабына бейімделеді.</w:t>
      </w:r>
    </w:p>
    <w:p w:rsidR="001016AF" w:rsidRPr="008136BE" w:rsidRDefault="001016AF" w:rsidP="001016AF">
      <w:pPr>
        <w:pStyle w:val="a3"/>
        <w:tabs>
          <w:tab w:val="left" w:pos="0"/>
        </w:tabs>
        <w:ind w:right="-29" w:firstLine="600"/>
        <w:rPr>
          <w:rFonts w:ascii="Times New Roman" w:hAnsi="Times New Roman" w:cs="Times New Roman"/>
          <w:bCs/>
          <w:sz w:val="24"/>
          <w:szCs w:val="24"/>
        </w:rPr>
      </w:pPr>
      <w:r w:rsidRPr="008136BE">
        <w:rPr>
          <w:rFonts w:ascii="Times New Roman" w:hAnsi="Times New Roman" w:cs="Times New Roman"/>
          <w:bCs/>
          <w:sz w:val="24"/>
          <w:szCs w:val="24"/>
        </w:rPr>
        <w:t xml:space="preserve">Құқық салалары бірігіп құқық жүйесін қалыптастырғандықтан қылмыстан сақтандыру шараларын қарастырмайтын құқық саласы жоқ. Қылмыстан сақтандыруды құқықтық реттейтін шаралар көзделген заңнамалық бірегей базаның жоқтығына қарамастан, қылмыстан сақтандырудағы әр әрекеттің өзінің құқықтық негізі бар. Қылмыстан сақтандыру кезіндегі әрбір құқықтық сауықтыру мен сақтандыру шарасы белгілі-бір объектіге бағытталады. Қылмыстан сақтандырудың объектісі – қоғам мүшелері мен қылмыстық жазаға тартылғандардың өзара, жеке қарым - қатынастары. Қылмыстан сақтандырудың объектісі күрделі сипатқа ие болғандықтан,  атқарылатын шаралардың да түрі күрделенеді. Бұл жерде жоғарыда аталған әлеуметтік қатынастармен қатар, қылмыстылықтың жағдайы мен себептері, осы құбылыстарды тануға арналған қызметтің түрі «объекті» ұғымын толықтыра түседі. </w:t>
      </w:r>
    </w:p>
    <w:p w:rsidR="001016AF" w:rsidRPr="008136BE" w:rsidRDefault="001016AF" w:rsidP="001016AF">
      <w:pPr>
        <w:pStyle w:val="a3"/>
        <w:tabs>
          <w:tab w:val="left" w:pos="0"/>
        </w:tabs>
        <w:ind w:right="-29" w:firstLine="600"/>
        <w:rPr>
          <w:rFonts w:ascii="Times New Roman" w:hAnsi="Times New Roman" w:cs="Times New Roman"/>
          <w:bCs/>
          <w:sz w:val="24"/>
          <w:szCs w:val="24"/>
        </w:rPr>
      </w:pPr>
      <w:r w:rsidRPr="008136BE">
        <w:rPr>
          <w:rFonts w:ascii="Times New Roman" w:hAnsi="Times New Roman" w:cs="Times New Roman"/>
          <w:bCs/>
          <w:sz w:val="24"/>
          <w:szCs w:val="24"/>
        </w:rPr>
        <w:t>Қылмыстылықтың себептері мен жағдайлары ұзаққа созылған мүдделер қақтығысының жемісі. Бұл жерде оның туындау негіздеріне  адам өмірінің қолайлы және қолайсыз жағдайынан туындаған әлеуметтік фактордың үлесі бар. Сондықтан қылмыстық ахуалды оқу бүгінгі қылмыстың себептері мен жайына тіреліп қалмай, оның әлеуметтік тамырына яғни, туындау себептеріне көңіл аударуды қажет етеді. Бұл жерде ғылыми негіздің маңызы өте зор. Қылмыстан сақтандыру саласындағы құқық қорғау органдарының атқаратын шараларының өзара байланысы қажеттілігімен қоса, үйлестіру нысанын қалыптастыру үшін керек.</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 xml:space="preserve">Қылмыстық сақтандыру – қылмыстық саясаттың құрамдас бөлігі екенін жоғарыда атап өттік. Қылмыстан сақтандырудың әлеуметтік мәні қылмыстық саясаттың әлеуметтік саладағы маңызын айқындайтын өлшем болмақ. Құқық қорғау органдарының тиімді қызметі қылмыстық әрекеттен залал шеккен адамдардың құқығы мен заңды мүдделерін қалпына келтірумен қатар, мемлекетіміздің әлеуметтік, экономикалық потенциалының артуына да ықпалын тигізуде. Әрине бұл жағдайды құқық қорғау органдарының барлығына тән деп қарастырмау керек.  Әр қызмет саласы салалық қағидаларды басшылыққа алады. Қағидалардың қызмет мәнінде және атқарылу үдерісінде толық қамтылуы бұл нәтиженің негізі болмақ. Кез-келген қызметтің өзегі өз бастауын кәсіби қалыптасудан, адамзат өмірінде жалпы қалыптасқан ережелерден бастау алады. </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 xml:space="preserve">Қылмыстан сақтандыру –  бұл ең алдымен әлеуметті басқару процесі. Ал басқару үдерісіндегі қағидалардың ең басты айырым белгісі – мемлекеттік басқарудағы ненің керек, ненің керек емес екендігін айқындайтын бағаннан құралатындығы белгілі. Ал қағидалар дегеніміз -  идеялар мен көзқарастардың, адамдық құндылықтардың жиынтығының  негізінен құралатын, құқықтық әрекетке өзек болатын әлеуметтік құндылықтар. Қылмыстан сақтандыру қызметін белгілі қағидаларсыз жүзеге асыру мүмкін емес. Бұл қағидалар жалпы үдеріс кезінде ұйымдастыру мен сақтандырудың жалпы теттіктерін қарастыратын шараларды жүзеге асыруда маңызы зор. Қылмыстан сақтандырудың өзіндік қағидаларына сипаттама беріп көрейік:  </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b/>
          <w:i/>
          <w:sz w:val="24"/>
          <w:szCs w:val="24"/>
          <w:lang w:val="kk-KZ"/>
        </w:rPr>
        <w:t>Заңдылық қағидасы</w:t>
      </w:r>
      <w:r w:rsidRPr="008136BE">
        <w:rPr>
          <w:rFonts w:ascii="Times New Roman" w:hAnsi="Times New Roman" w:cs="Times New Roman"/>
          <w:sz w:val="24"/>
          <w:szCs w:val="24"/>
          <w:lang w:val="kk-KZ"/>
        </w:rPr>
        <w:t xml:space="preserve"> – қылмыстан сақтандыру шараларын жүзеге асыру мен қылмыстың жекелеген түрлерінің алдын-алуда басты роль атқарады. Бұл қағиданың маңыздылығы  барлық мемлекеттік өкілетті органдардың өз өкілеттіктері шеңберіндегі әрекеті Ата заңмен қатар саларалық заңдарға қайшы келмеуінен көрініс табады. Заңдылық қағидасы барлық мемлекеттік органдар қызметінің құқықтық өзегі екендігін Конституциямыздың 3- бабы көрсетеді. Заңдылық қағидасы қылмыстан сақтандыру саласында азаматтардың алдына қойылған талаптарды орындауынан, азаматтардың заң алдында теңдігінен,  мемлекеттік органдар мен оның лауазымды адамдарының қызметтерінің ашықтығы мен заңға сәйкестігінен көрініс табады. Заңдылық қағидасы заңмен қағидалар «атасы» ретінде бекітілгенімен, ол да тотолитарлық режимдер аясында өз күшінен айырылатындығын тарих дәлелдеген.(Сталиндік билік дәуірі) Сондықтан да заңдылық қағидасының толық мәні құқықтық мемлекеттің азаматтары заң талаптарын толық орындап, өз құқықтарын қорғауды тек сот арқылы жүзеге асыруға қалыптасқан жағдайда ғана ашылатындығын айтқымыз келеді.</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b/>
          <w:i/>
          <w:noProof/>
          <w:sz w:val="24"/>
          <w:szCs w:val="24"/>
          <w:lang w:val="kk-KZ"/>
        </w:rPr>
        <w:t>І</w:t>
      </w:r>
      <w:r w:rsidRPr="008136BE">
        <w:rPr>
          <w:rFonts w:ascii="Times New Roman" w:hAnsi="Times New Roman" w:cs="Times New Roman"/>
          <w:b/>
          <w:i/>
          <w:sz w:val="24"/>
          <w:szCs w:val="24"/>
          <w:lang w:val="kk-KZ"/>
        </w:rPr>
        <w:t>згілік</w:t>
      </w:r>
      <w:r w:rsidRPr="008136BE">
        <w:rPr>
          <w:rFonts w:ascii="Times New Roman" w:hAnsi="Times New Roman" w:cs="Times New Roman"/>
          <w:b/>
          <w:sz w:val="24"/>
          <w:szCs w:val="24"/>
          <w:lang w:val="kk-KZ"/>
        </w:rPr>
        <w:t xml:space="preserve"> </w:t>
      </w:r>
      <w:r w:rsidRPr="008136BE">
        <w:rPr>
          <w:rFonts w:ascii="Times New Roman" w:hAnsi="Times New Roman" w:cs="Times New Roman"/>
          <w:sz w:val="24"/>
          <w:szCs w:val="24"/>
          <w:lang w:val="kk-KZ"/>
        </w:rPr>
        <w:t>қағидасы – қылмыстан сақтандырудың негізгі қағидасы болып табылады. Бұл қағида қылмыстық құқық курсындағы кей қылмыс түрлері үшін қылмыстық жауаптылықты жоятын мән- жайлардың жүзеге асырылуы кезінде толық ашылғанымен қылмыстан сақтандыру шаралары кезінде өзгеше мәнге ие болады.</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 xml:space="preserve">Қылмыстан сақтандырудың қажеттігін көрсететін идея бір мезгілде адамзат қоғамының ізгілік көзқарастарын дамытқан танымның жоғарылаған көзқарастары дами бастаған кезеңмен тұстас уақытта қоғамдық қатынастың мазмұнына өз бедерін салды. Қылмыстан сақтандырудағы ізгілік ресурстарын жүзеге асыру - көп тарапты жұмыс. Бұл көзқарас қоғамдағы құқықты сыйлайтын адамдардың құқықбұзушылыққа бейім адамдар тобына жаныашушылығы мен оларды түнектен құтқаруға тырысқан әрекеттерінің қай қоғамда да болғандығын дәлелдейді. Бұл  түрлі ниетті адамдар тобы арасындағы әлеуметтік қақтығыстар мәңгі жеңіскер немесе жеңілуші ұғымдарының болмағандығын көрсетеді. Қылмыстан сақтандырудың - адамзаттың еркіндігі мен қалыпты өмір сүруін қамтамасыз ететін және адами қасиеттерді жоғару көтерудегі қызметін жоққа шығаруға болмайды. Қылмыстан сақтандырудағы ізгілік қағидасы – құқықтық мемлекеттің өз азаматтарын негізсіз қылмыстық жауаптылыққа тартылудан сақтайтын, жасалған қылмыс пен оған көзделген жазаның ауырлығы арасындағы құқықтық балансты қамтамасыз ететін өзекті қағида бола отырып, алғаш рет онша ауыр емес, ауырлығы орташа қылмыс жасаған азаматтар мен қылмыс жасаған кәмелетке толмағандардың да өз мемлекетіне деген сенімі мен құрметін қалыптастырады. </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b/>
          <w:i/>
          <w:sz w:val="24"/>
          <w:szCs w:val="24"/>
          <w:lang w:val="kk-KZ"/>
        </w:rPr>
        <w:t xml:space="preserve">Қылмыстан сақтандыру үдерісіне қоғам мүшелерінің белсенді және ерікті түрде қатысуы </w:t>
      </w:r>
      <w:r w:rsidRPr="008136BE">
        <w:rPr>
          <w:rFonts w:ascii="Times New Roman" w:hAnsi="Times New Roman" w:cs="Times New Roman"/>
          <w:b/>
          <w:sz w:val="24"/>
          <w:szCs w:val="24"/>
          <w:lang w:val="kk-KZ"/>
        </w:rPr>
        <w:t xml:space="preserve">– </w:t>
      </w:r>
      <w:r w:rsidRPr="008136BE">
        <w:rPr>
          <w:rFonts w:ascii="Times New Roman" w:hAnsi="Times New Roman" w:cs="Times New Roman"/>
          <w:sz w:val="24"/>
          <w:szCs w:val="24"/>
          <w:lang w:val="kk-KZ"/>
        </w:rPr>
        <w:t xml:space="preserve">қылмыстан сақтандырудағы өзекті қағидалардың бірі. Бұл қағида біріншіден қоғам мүшелерінің құқықтық сауаттылығын таразыласа, екіншіден азаматтардың мемлекетшілдік белсенділігін арттырудың құқықтық негізі. Жалпы қылмыспен күрес құқық қорғау органдарының ғана міндеті еместігі белгілі. Қазақстан азаматтарының құқықтық белсенділігі мен әлеуметтік үрдістерден қалыс қалмауы, келеңсіз құбылыстарға қарсы тұруы, өзекті мәселелерге үн қосуы – құқықтық реформаның жетістігі мен нәтижесіне тікелей байланысты. </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 xml:space="preserve">Азаматтардың басым көпшілігінің өз құқықтарын білмеуімен қатар, құқық қорғау органдарына сенбеушілігі де отандық құқықтық дамудың тежелуіне әкеліп соғуда. Адам мен азаматтың өз құқықтарын білуі мен оны қорғаудың қалыптасқан жолдарын бағамдауы да бүгінгі күннің басты қажеттілігі болып отыр.  Құқықтық реформа – азаматтарға заңның үстемдігі мен  қылмыстық құқық бұзушылық үшін қылмыстық жазаның болмай қоймайтындығын түйсіндіру ғана емес, екінші мәнінен алғанда әр азаматтың бойында өз Отанының барлық заңын құрметтеу қасиетін қалыптастыру үшін де жүзеге асырылады. </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Құқықтық мемлекет тірегі – құқықтық сауатты адамдар. Ал құқықтық сауатты азаматтар криминогендік жағдайды тұрақтандырушы ғана емес, өзімен қарым-қатынастағы адамдарды қолайсыз жағдайлардан сақтандырушы да. Ол: өз достары мен жақындарына қылмыстың зардаптары мен жазаның қатаңдығы хақында пікір алмасу, мемлекеттегі құқықтық реформаның бағыттары туралы ойларымен бөлісу.т.б. Өкінішке орай, азаматтардың қылмыспен күреске жұмылдырылуы өте төмен деңгейде қалып отыр. Оның екі себебі бар:</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а)  азаматтардың еркімен санаспау;</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 xml:space="preserve">б)  ынталандыру шараларының жолға қойылмауы мен жүйесіздігі; </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 xml:space="preserve">Құқықтық сауатты азаматтардың аталған қызметке қатысуының белсенділігін төмендетіп отырған мәселе – құқық қорғау органдары қызметінің ішінара тиімсіздігі мен жалаңдығы. Бұл фактор – жоғарыдағы санаттағы азаматтар мен құқық қорғау органдары арасындағы құқықтық қолайлы, бейресми қатынастың үзілуіне әкеліп соғуда. </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b/>
          <w:i/>
          <w:sz w:val="24"/>
          <w:szCs w:val="24"/>
          <w:lang w:val="kk-KZ"/>
        </w:rPr>
        <w:t>Қылмыстан сақтандырудағы мақсат пен міндеттің біртұтастылығы.</w:t>
      </w:r>
      <w:r w:rsidRPr="008136BE">
        <w:rPr>
          <w:rFonts w:ascii="Times New Roman" w:hAnsi="Times New Roman" w:cs="Times New Roman"/>
          <w:b/>
          <w:sz w:val="24"/>
          <w:szCs w:val="24"/>
          <w:lang w:val="kk-KZ"/>
        </w:rPr>
        <w:t xml:space="preserve">.  </w:t>
      </w:r>
      <w:r w:rsidRPr="008136BE">
        <w:rPr>
          <w:rFonts w:ascii="Times New Roman" w:hAnsi="Times New Roman" w:cs="Times New Roman"/>
          <w:sz w:val="24"/>
          <w:szCs w:val="24"/>
          <w:lang w:val="kk-KZ"/>
        </w:rPr>
        <w:t xml:space="preserve">Қылмыстан сақтандырудың мақсаты – мемлекеттегі қылмыстық ахуалды жақсартумен, мемлекеттің мүддесін, адам мен адамзат мүддесін қорғаумен, қылмыстан сақтандырудағы құқық қорғау органдарының қызметініің тиімділігін қамтамасыз етуден көрінсе,  міндеті –  қылмыстан сақтандыруға бағытталған шараларды толыққанды және уақытылы жүзеге асырумен сипатталады. </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 xml:space="preserve">Қылмыстан сақтандырудың мақсатына жету үшін – мемлекеттегі қылмыстылықтың деңгейін төмендету мен криминологиялық ахуалды оңтайландыру, адам мен азаматтың құқықтары мен бостандықтарын қорғалуының жоғары деңгейін қамтамасыз ету, барлық «жоғары» құқықтардың иесі ретінде әр адамды тәрбиелеу, жалпы алғанда, қылмыстың құрбандығы болудан әр адамды құқықтық, сана ресурстары арқылы арашалап алу керек. Тиісінше, қылмыстан сақтандырудың міндетіне мемлекеттік құқық қорғау органдарының, сот, әділет, заңдылықты қадағалау мекемелерінің қызметтерін заңға сәйкестендіруді танысақ, онда бұл,  құқық қорғау органдарының қызметі бір уақытта қылмыстан сақтандырудың да мазмұнын айқындайды дегенді білдіреді. Мақсат пен міндеттің бірлігі қылмыстан сақтандыру қызметінің негізгі мазмұнын айқындайды. </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Қоғамды әлеуметтік басқару дегеніміз - қылмыстан сақтандыру қызметін  қоғамдық үдерістермен  біріктіру кезінде атқарылатын қызмет.</w:t>
      </w:r>
    </w:p>
    <w:p w:rsidR="001016AF" w:rsidRPr="008136BE" w:rsidRDefault="001016AF" w:rsidP="001016AF">
      <w:pPr>
        <w:ind w:firstLine="600"/>
        <w:jc w:val="both"/>
        <w:rPr>
          <w:rFonts w:ascii="Times New Roman" w:hAnsi="Times New Roman" w:cs="Times New Roman"/>
          <w:b/>
          <w:sz w:val="24"/>
          <w:szCs w:val="24"/>
          <w:lang w:val="kk-KZ"/>
        </w:rPr>
      </w:pPr>
      <w:r w:rsidRPr="008136BE">
        <w:rPr>
          <w:rFonts w:ascii="Times New Roman" w:hAnsi="Times New Roman" w:cs="Times New Roman"/>
          <w:sz w:val="24"/>
          <w:szCs w:val="24"/>
          <w:lang w:val="kk-KZ"/>
        </w:rPr>
        <w:t>Қылмыстан сақтандыру кезіндегі алдыға қойылған мақсат пен міндеттің бірлігінің болмауы немесе жүйесіздігі қылмыспен күрестің де жүйесіздігіне әкеліп соғады. Қылмыстан сақтандырудың мақсаты мен міндеті  ұғымдары мен құқықтық сауатты адамдардың белгілі-бір межеге заңды жолмен жету үшін алдына қойған мақсаттары мен міндеттері арасында елеулі айырмашылық жоқ. Атап өтерлігі қылмыстан сақтандырудағы мақсат пен міндеттің бірлігі - азаматтардың құқықтық белсенділігі, мемлекеттік өкілетті органдардың қоғамның әр саласындағы құқық бұзушылықты азайту мақсатындағы атқарып жатқан шаралар жүйесі, құқық жүйесін халықаралық қалыптандыру, сот билігінің тәуелсіздігін нығайту, азаматтардың құқық қорғау органдарына деген сенімін күшейту жұмыстарынан бастау алады.</w:t>
      </w:r>
      <w:r w:rsidRPr="008136BE">
        <w:rPr>
          <w:rFonts w:ascii="Times New Roman" w:hAnsi="Times New Roman" w:cs="Times New Roman"/>
          <w:b/>
          <w:sz w:val="24"/>
          <w:szCs w:val="24"/>
          <w:lang w:val="kk-KZ"/>
        </w:rPr>
        <w:t xml:space="preserve"> </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b/>
          <w:i/>
          <w:sz w:val="24"/>
          <w:szCs w:val="24"/>
          <w:lang w:val="kk-KZ"/>
        </w:rPr>
        <w:t xml:space="preserve"> Қылмыстан сақтандыру шараларын қолданудың кешенділігі:</w:t>
      </w:r>
      <w:r w:rsidRPr="008136BE">
        <w:rPr>
          <w:rFonts w:ascii="Times New Roman" w:hAnsi="Times New Roman" w:cs="Times New Roman"/>
          <w:sz w:val="24"/>
          <w:szCs w:val="24"/>
          <w:lang w:val="kk-KZ"/>
        </w:rPr>
        <w:t xml:space="preserve"> бұл аталған әрекеттер кешенді сипатқа ие болғандықтан ғана емес, шаралар кешенділігінің қылмыстан сақтандыруда нәтижеге жетудің бірден-бір негізі екендігінен туындайтын қағида. Қылмыстан сақтандыру шараларын кешенді түрде жүзеге асыру ҚР ІІМ –нің ғана міндеті емес,  ол барлық құқық қорғау органдарының: сот, прокуратура, қаржы полициясы, кеден, қауіпсіздік комитетінің атқаратын қызметтерінен де көрінісі табады. Бұл органдардың қызмет өкілеттіктерінің шеңбері олардың қылмыстан сақтандырудағы бірлескен кешенді әрекеттерінің шеңберін анықтайды.  Қылмыстан сақтандыру шараларын кешенділігі ең алдымен қоғамға жат құбылыстардың алдын алумен бірге мемлекеттің қылмыстық саясат саласындағы басым бағыттарын жүзеге асырудағы күтілетін тиімділік пен нәтиженің кепілі. Болатын қылмыстық әрекеттің жолын кесуге бағытталған жалпы сақтандыру әр кезде өз нәтижесін бере бермейді. Нақтылықтың жетіспеушілігінен қылмыстан сақтандыру шаралары декларативті сипатқа ие болады. Бұл қағидалар құқық қорғау органдарының қызметінен көрініс табады. Жоғарыдағы қағидаларға негізделген қылмыстан сақтандыру қызметі негізгі төрт түрлі бағытта шоғырланған:</w:t>
      </w:r>
    </w:p>
    <w:p w:rsidR="001016AF" w:rsidRPr="008136BE" w:rsidRDefault="001016AF" w:rsidP="001016AF">
      <w:pPr>
        <w:numPr>
          <w:ilvl w:val="0"/>
          <w:numId w:val="4"/>
        </w:numPr>
        <w:spacing w:after="0" w:line="240" w:lineRule="auto"/>
        <w:ind w:left="0" w:firstLine="567"/>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қылмыстылықтың себептері мен жағдайларын зерттеу мен анықтау;</w:t>
      </w:r>
    </w:p>
    <w:p w:rsidR="001016AF" w:rsidRPr="008136BE" w:rsidRDefault="001016AF" w:rsidP="001016AF">
      <w:pPr>
        <w:numPr>
          <w:ilvl w:val="0"/>
          <w:numId w:val="4"/>
        </w:numPr>
        <w:tabs>
          <w:tab w:val="num" w:pos="142"/>
        </w:tabs>
        <w:spacing w:after="0" w:line="240" w:lineRule="auto"/>
        <w:ind w:left="0" w:firstLine="567"/>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 xml:space="preserve">қылмыстылықтың себептері мен жағдайларының жолын кесуге бағытталған құқықтық шараларды қолдану мен заң шығармашылық жұмысына бастамашылық; </w:t>
      </w:r>
    </w:p>
    <w:p w:rsidR="001016AF" w:rsidRPr="008136BE" w:rsidRDefault="001016AF" w:rsidP="001016AF">
      <w:pPr>
        <w:numPr>
          <w:ilvl w:val="0"/>
          <w:numId w:val="4"/>
        </w:numPr>
        <w:tabs>
          <w:tab w:val="num" w:pos="142"/>
        </w:tabs>
        <w:spacing w:after="0" w:line="240" w:lineRule="auto"/>
        <w:ind w:left="0" w:firstLine="567"/>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қылмыстан сақтандыру қызметіне бұқараны қатыстыру мен марапаттау шараларын жүзеге асыру, олардың қызметін насихаттау, үлгі ету;</w:t>
      </w:r>
    </w:p>
    <w:p w:rsidR="001016AF" w:rsidRPr="008136BE" w:rsidRDefault="001016AF" w:rsidP="001016AF">
      <w:pPr>
        <w:numPr>
          <w:ilvl w:val="0"/>
          <w:numId w:val="4"/>
        </w:numPr>
        <w:tabs>
          <w:tab w:val="num" w:pos="142"/>
        </w:tabs>
        <w:spacing w:after="0" w:line="240" w:lineRule="auto"/>
        <w:ind w:left="0" w:firstLine="567"/>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қоғам мүшелерін қажетті ақпаратпен (соның ішінде заң актілеріне енгізілген өзгерістермен таныстыру) қамтамасыз ету;</w:t>
      </w:r>
    </w:p>
    <w:p w:rsidR="001016AF" w:rsidRPr="008136BE" w:rsidRDefault="001016AF" w:rsidP="001016AF">
      <w:pPr>
        <w:tabs>
          <w:tab w:val="num" w:pos="142"/>
        </w:tabs>
        <w:ind w:firstLine="567"/>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 xml:space="preserve">Міне, осы топтастыру қылмыстан сақтандыру саласындағы атқарылатын шаралардың бағытын да айқындайды. </w:t>
      </w:r>
    </w:p>
    <w:p w:rsidR="001016AF" w:rsidRPr="008136BE" w:rsidRDefault="001016AF" w:rsidP="001016AF">
      <w:pPr>
        <w:tabs>
          <w:tab w:val="num" w:pos="142"/>
        </w:tabs>
        <w:ind w:firstLine="567"/>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Жалпы алғанда қылмыстан сақтандыруды жүзеге асырудың субъектілері мына құрамда болады деп есептейміз: құқық қорғау органдары, ғылыми мекемелер мен зерттеу институттары, қоғам мүшелері, қоғамдық бірлестіктер мен саяси партиялар. Бұл субъектілер қылмыстан сақтандыру процесі кезінде бұл жұмыстың құқықтық, саяси, экономикалық жағын қамтамасыз етеді деп есептеуге әбден болады. Қылмыстан сақтандыру кезеңдік, жоспарлы түрде атқарылатын  мемлекеттік және қоғамдық жұмыстардың жиынтығы. Бұл кезеңдік жұмыстар жиынтығы.</w:t>
      </w:r>
    </w:p>
    <w:p w:rsidR="001016AF" w:rsidRPr="008136BE" w:rsidRDefault="001016AF" w:rsidP="001016AF">
      <w:pPr>
        <w:ind w:firstLine="567"/>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 xml:space="preserve">Алғашқы кезеңіне: қылмыстан сақтандырудың басты бағытын айқындайтын өзекті мәселелерді шешу жатса, </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екінші кезең: қылмыстан сақтандыру саласындағы қабылданған бағдарламаларды жүзеге асырумен қамтылады.</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 xml:space="preserve">үшінші кезең: жалпы қабылданған заңдарға өзгертулер мен толықтырулар енгізу, арнайы және жалпы сақтандыру шараларын жүзеге асырғанда кездесетін мәселелерді зерделеумен сипатталады. </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 xml:space="preserve">Қылмыстылықпен күрестің басты бағыты, әрине - қылмыстан сақтандыру. Қылмыстан сақтандыру екі қырлы қызметтен:  қылмыстың алдын –алу қызметіне мемлекеттік және әлеуметтік қатысудан тұратындығын ескерсек, бұл қызмет, яғни, қылмыстан сақтандыру саласындағы заңнамалар мен нормативті актілер: азаматтардың құқығы мен қоғамдық тәртіпті қорғайтын, кәмелетке толмағандардың қылмыстылығы мен бақылаусыздығына тиым салатын, қауіпсіздік қатынастары мен жедел – іздестіру қызметін реттейтін, күзет саласы мен қару ұстаудың заңдылығын қарастыратын болып бөлінеді. Қылмыстан сақтандыруды реттеудің аумақтық сипаттағы тәсілдері мен әдістері де кездеседі. Бұған  ҚР ІІМ- нің кезеңдік операциялары мен қылмыстылықтың жолын кесуге бағытталған басқа да шаралары жатады. </w:t>
      </w:r>
    </w:p>
    <w:p w:rsidR="001016AF" w:rsidRPr="008136BE" w:rsidRDefault="001016AF" w:rsidP="001016AF">
      <w:pPr>
        <w:ind w:firstLine="600"/>
        <w:jc w:val="both"/>
        <w:rPr>
          <w:rFonts w:ascii="Times New Roman" w:hAnsi="Times New Roman" w:cs="Times New Roman"/>
          <w:sz w:val="24"/>
          <w:szCs w:val="24"/>
          <w:lang w:val="kk-KZ"/>
        </w:rPr>
      </w:pPr>
      <w:r w:rsidRPr="008136BE">
        <w:rPr>
          <w:rFonts w:ascii="Times New Roman" w:hAnsi="Times New Roman" w:cs="Times New Roman"/>
          <w:sz w:val="24"/>
          <w:szCs w:val="24"/>
          <w:lang w:val="kk-KZ"/>
        </w:rPr>
        <w:t>Қылмыстан сақтандыру туралы криминологтар көзқарасы біртұтас сипатта емес, бұл заңды да. Біздің ойымызша, қылмыстан сақтандыру дегеніміз – мемлекет азаматтарының құқықтық талаптар дәргейінде өмір сүруін қамтамасыз етуге бағытталған, жекелеген қылмыс түрлерінің жолын кесуге мақсаттандырылған мемлекеттік мүдделі органдар мен қоғам мүшелерінің бірлескен қызметі. Тағы бір ескерерлік жайт: қылмыстан сақтандыру қызметін кешенді түрде ұйымдастыру - қылмыстан сақтандыру қызметін кешенді түрде реттейтін нормативті актілерді қабылдау арқылы қол жеткізілетін  жағдай. Қылмыстан сақтандыруды құқықтық реттеу бір ғана заң актісімен шешілмейді. Қылмыстан сақтандыру қызметі - өмірдің түрлі салаларының мәселелерімен шектесіп жататын әрекеттер жиынтығы. Қылмыстан сақтандыруды жүзеге асыратын  заңнамалар көлемі қоғамдағы қылмыстылықтың деңгейіне тікелей байланысты. Қорыта айтқанда, қылмыстан сақтандыруды реттеуде құқықтың көмегіне жүгінбеу мүмкін емес,  ал пайда болған қатынасты құқықпен реттеу – құқықтық мемлекеттің басты талабы.</w:t>
      </w:r>
    </w:p>
    <w:p w:rsidR="001016AF" w:rsidRPr="008136BE" w:rsidRDefault="001016AF" w:rsidP="001016AF">
      <w:pPr>
        <w:rPr>
          <w:rFonts w:ascii="Times New Roman" w:hAnsi="Times New Roman" w:cs="Times New Roman"/>
          <w:sz w:val="24"/>
          <w:szCs w:val="24"/>
          <w:lang w:val="kk-KZ"/>
        </w:rPr>
      </w:pPr>
    </w:p>
    <w:p w:rsidR="001016AF" w:rsidRPr="007278C5" w:rsidRDefault="001016AF" w:rsidP="001016AF">
      <w:pPr>
        <w:pStyle w:val="a3"/>
        <w:tabs>
          <w:tab w:val="left" w:pos="0"/>
        </w:tabs>
        <w:ind w:right="-29" w:firstLine="567"/>
        <w:jc w:val="center"/>
        <w:rPr>
          <w:rFonts w:ascii="Times New Roman" w:hAnsi="Times New Roman" w:cs="Times New Roman"/>
          <w:b/>
          <w:bCs/>
          <w:sz w:val="22"/>
          <w:szCs w:val="22"/>
        </w:rPr>
      </w:pPr>
      <w:r w:rsidRPr="007278C5">
        <w:rPr>
          <w:rFonts w:ascii="Times New Roman" w:hAnsi="Times New Roman" w:cs="Times New Roman"/>
          <w:b/>
          <w:bCs/>
          <w:sz w:val="22"/>
          <w:szCs w:val="22"/>
        </w:rPr>
        <w:t>Құқықтық тәрбие – қылмыстан сақтандырудың алғашқы өзегі</w:t>
      </w:r>
    </w:p>
    <w:p w:rsidR="001016AF" w:rsidRPr="007278C5" w:rsidRDefault="001016AF" w:rsidP="001016AF">
      <w:pPr>
        <w:pStyle w:val="a3"/>
        <w:tabs>
          <w:tab w:val="left" w:pos="0"/>
        </w:tabs>
        <w:ind w:right="-29" w:firstLine="567"/>
        <w:rPr>
          <w:rFonts w:ascii="Times New Roman" w:hAnsi="Times New Roman" w:cs="Times New Roman"/>
          <w:sz w:val="22"/>
          <w:szCs w:val="22"/>
        </w:rPr>
      </w:pPr>
      <w:r w:rsidRPr="007278C5">
        <w:rPr>
          <w:rFonts w:ascii="Times New Roman" w:hAnsi="Times New Roman" w:cs="Times New Roman"/>
          <w:sz w:val="22"/>
          <w:szCs w:val="22"/>
        </w:rPr>
        <w:t xml:space="preserve"> Қылмыстық саясаттың негізгі жүзеге асыру механизмдері ретінде құқықтық тәрбие жеткілікті маңызға ие болады. Құқықтық тәрбие адамға құқықбұзушылықтың қоғамға қауіптілігін түсінуге мүмкіндік беретін, құқықтық сана мен мәдениеттің бастауларын қалыптастыратын, түптеп келген адамды күрделі әлеуметтік үдерістердің кемеңгер қатысушысына айналдыратын рухани үгіттеулер мен шаралар жиынтығы. </w:t>
      </w:r>
    </w:p>
    <w:p w:rsidR="001016AF" w:rsidRPr="007278C5" w:rsidRDefault="001016AF" w:rsidP="001016AF">
      <w:pPr>
        <w:pStyle w:val="a3"/>
        <w:tabs>
          <w:tab w:val="left" w:pos="0"/>
        </w:tabs>
        <w:ind w:right="-29" w:firstLine="600"/>
        <w:rPr>
          <w:rFonts w:ascii="Times New Roman" w:hAnsi="Times New Roman" w:cs="Times New Roman"/>
          <w:sz w:val="22"/>
          <w:szCs w:val="22"/>
        </w:rPr>
      </w:pPr>
      <w:r w:rsidRPr="007278C5">
        <w:rPr>
          <w:rFonts w:ascii="Times New Roman" w:hAnsi="Times New Roman" w:cs="Times New Roman"/>
          <w:sz w:val="22"/>
          <w:szCs w:val="22"/>
        </w:rPr>
        <w:t>Құқықтық тәрбие берудің басты мақсаты- өз заңды мүдделерінің мәнін ұғына білетін, олардың қорғауды өкілетті органдардан талап ете білетін, құқықтық сауатты, мемлекеттегі құқықтық реформаларға қатысты өз көзқарасы бар тұлға қалыптастыру. Тұлғаның белсенділігіның жоғары болуы, тұлға әрекетінің құқықтық мазмұнға ие болуы – мемлекеттің даму индикаторы. Құқықтық тәрбие мен мәдениеттің төмендігі қоғамдағы қылмыстық ортаның сақталып қалуына жағдай жасағанымен қоймай, адамды қажетті дамудан қағып отырады. Құқықтық тәрбие – құқықтық мәдениеттің өзегі. Нарықтың жемісі ретіндегі заң факультеттерінің көптеп ашылуы, жас мамандарды дайындауға қажетті материалды- техникалық базаның болмауы бұл мәселені түпкілікті шешуге мүмкіндік бермеуде.  Мемлекеттің құқықтық саясатының тиімділігі адамның құқықтық санасы мен мәдениетіне тікелей байланысты.</w:t>
      </w:r>
    </w:p>
    <w:p w:rsidR="001016AF" w:rsidRPr="007278C5" w:rsidRDefault="001016AF" w:rsidP="001016AF">
      <w:pPr>
        <w:pStyle w:val="a3"/>
        <w:tabs>
          <w:tab w:val="left" w:pos="0"/>
        </w:tabs>
        <w:ind w:right="-29" w:firstLine="600"/>
        <w:rPr>
          <w:rFonts w:ascii="Times New Roman" w:hAnsi="Times New Roman" w:cs="Times New Roman"/>
          <w:sz w:val="22"/>
          <w:szCs w:val="22"/>
        </w:rPr>
      </w:pPr>
      <w:r w:rsidRPr="007278C5">
        <w:rPr>
          <w:rFonts w:ascii="Times New Roman" w:hAnsi="Times New Roman" w:cs="Times New Roman"/>
          <w:sz w:val="22"/>
          <w:szCs w:val="22"/>
        </w:rPr>
        <w:t>Қазақстан халқын құқықтық тұрғыда ағарту – құқықтық саясаттың басты міндеті ретінде табыла отырғанымен құқықтық ағартуды жүзеге асырудың жалпыға ортақ тұжырымдамасының болмауы тұрғындардың көп бөлігін құқықтық реформаның жүзеге асу дәргейінен тыс қалдырып қана қоймай, олардың  құқықтық жетістіктерді бағалаудағы «теріс» ойларын да өрістетуде.    Құқықтық тәрбие – қоғамның кез-келген мүшесінің  саяси, әлеуметтік, экономикалық салалардағы жемісті жетістікке қол жеткізуінің басты негізі және қажеттілігі. Жалпы құқықтық мәдениет пен тәрбиенің төмендігі жағдайында қоғамдағы түрлі қылмыс жасау үшін қолайлы ортаның сақталып қалып отырғандығы Қазақстан мемлекетінің бәсекеге қабілетті елу елдің қатарына кіру қарсаңындағы стратегиялық жұмыстың ақсауына, халықаралық абыройдың көтерілмеуіне әкеліп соғатындығы даусыз. Бұл тұрғысындағы маңызды қадамға – құқықтық мәдениет пен тәрбие деңгейін көтеру, халықты құқықтық сауаттылыққа бейімдеу мақсатында мемлекетте «2009-2011 жылдарға  арналған құқықтық түсіндіру жұмысы, құқықтық мәдениет деңгейін көтеру, құқықтық оқыту мен тәрбиелеудің тиімділігін арттыру жөніндегі бағдарлама» әзірленіп, Қазақстан Республикасы Үкіметінің 2008 жылғы 29 қарашадағы № 1116 қаулысымен бекітілгендігін жатқызуға болады. Бұл бағдарламаның басты міндеті: мемлекеттік органдар мен лауазымды адамдарға тарапынан құқықтық түсіндіру жұмыстарын реттейтін нормативті- құқықтық актілерге өзгерістер мен толықтырулар енгізуді жүзеге асыруды міндеттеу, халықты құқықтық сауаттылыққа тәрбиелеудің жүргізудің тәртібін белгілейтін ережелерді әзірлеу мен адам құқықтарын құрметтеуді қарастыратын шаралары кешенін жасауды қолға алуды атқарту болып табылады. Құқықтық тәрбие әр адамның өз құқығының құнын білуінен басталады.</w:t>
      </w:r>
    </w:p>
    <w:p w:rsidR="001016AF" w:rsidRPr="007278C5" w:rsidRDefault="001016AF" w:rsidP="001016AF">
      <w:pPr>
        <w:pStyle w:val="a3"/>
        <w:tabs>
          <w:tab w:val="left" w:pos="0"/>
        </w:tabs>
        <w:ind w:right="-29" w:firstLine="600"/>
        <w:rPr>
          <w:rFonts w:ascii="Times New Roman" w:hAnsi="Times New Roman" w:cs="Times New Roman"/>
          <w:sz w:val="22"/>
          <w:szCs w:val="22"/>
        </w:rPr>
      </w:pPr>
      <w:r w:rsidRPr="007278C5">
        <w:rPr>
          <w:rFonts w:ascii="Times New Roman" w:hAnsi="Times New Roman" w:cs="Times New Roman"/>
          <w:sz w:val="22"/>
          <w:szCs w:val="22"/>
        </w:rPr>
        <w:t>Мемлекеттегі қылмыс деңгейінің өсуі, азаматтардың құқықтық санасына, мәдени деңгейіне, құқықтық тәрбиесінің жеткіліктігіне тікелей байланысты. Өтпелі кезең парақорлық, оңай жолмен баю, базар қылмыстарының өрістеуіне жол ашты. Әрине кез-келген құқықтық мемлекет құқықтық нигилизммен күресуді алға мақсат етіп қояды. Құқықтық тәрбие  – бұл идеологиялық жұмыс. Құқықтық тәрбие үдерісінің негізгі мақсаты болып - тұлғаның әлеуметтік қоғамда сыналатын тұрақты әлеуметтік қасиеттерін жасау. Тұрақты әлеуметтік қасиеттер адамның қоғамдық үдерістер мен реформаларға деген көзқарастары мен пайымдарынан құралады. Қоғам мүшесінің адамгершілік қасиеті мен жоғары санасының адамды қылмыстан  сақтандырудағы күші қылмыстық заңның тиымынан да жоғары тұрады. «Тұлғаның адамгершілігінің қалыптасуының сипаты мен салдары қылмыстық мінез-құлық генезисінде маңызды рольге ие» деп профессор В.Н. Кудрявцев дұрыс айтады [86, 22 б.]. Құқықтық тәрбиені кей авторлар объективті және субъективті үдеріс ретінде қарастыру құқықтық реформаның басты талабына айналып отыр.</w:t>
      </w:r>
      <w:r w:rsidRPr="007278C5">
        <w:rPr>
          <w:rFonts w:ascii="Times New Roman" w:hAnsi="Times New Roman" w:cs="Times New Roman"/>
          <w:sz w:val="22"/>
          <w:szCs w:val="22"/>
          <w:vertAlign w:val="superscript"/>
        </w:rPr>
        <w:t xml:space="preserve">  </w:t>
      </w:r>
      <w:r w:rsidRPr="007278C5">
        <w:rPr>
          <w:rFonts w:ascii="Times New Roman" w:hAnsi="Times New Roman" w:cs="Times New Roman"/>
          <w:sz w:val="22"/>
          <w:szCs w:val="22"/>
        </w:rPr>
        <w:t xml:space="preserve"> Енді осы екі үдерістің өзара қатынасына тоқтала кетейік. Құқықтық тәрбие адам бойында құқықтық насихат арқылы дариды. Құқықтық насихат – құқықтық қоғам үшін ең қажетті идеологиялық жұмыс. Құқықтық насихат та өзіне тән мақсаттарға ие. Құқықтық насихаттың жалпы мақсаты – қоғам мүшелерінің құқықтық сауаттылығын қамтамасыз ету арқылы құқықтық мемлекет құруға қол жеткізу болса, құқықтық насихаттың жеке мақсатына – еркін ойлы, өз құқықтарының құнын білетін тұлға қалыптастыру.</w:t>
      </w:r>
    </w:p>
    <w:p w:rsidR="001016AF" w:rsidRPr="007278C5" w:rsidRDefault="001016AF" w:rsidP="001016AF">
      <w:pPr>
        <w:pStyle w:val="a3"/>
        <w:tabs>
          <w:tab w:val="left" w:pos="0"/>
        </w:tabs>
        <w:ind w:right="-29" w:firstLine="600"/>
        <w:rPr>
          <w:rFonts w:ascii="Times New Roman" w:hAnsi="Times New Roman" w:cs="Times New Roman"/>
          <w:sz w:val="22"/>
          <w:szCs w:val="22"/>
        </w:rPr>
      </w:pPr>
      <w:r w:rsidRPr="007278C5">
        <w:rPr>
          <w:rFonts w:ascii="Times New Roman" w:hAnsi="Times New Roman" w:cs="Times New Roman"/>
          <w:sz w:val="22"/>
          <w:szCs w:val="22"/>
        </w:rPr>
        <w:t>Мемлекет - құқықтық тәрбиенің объективті жағының қатысушысы. Сол себепті де мемлекеттің құқықтық тәрбиенің жүргізілу жоспарына қатысты шығарған қаулылары  қоғам мүшелерінің арнаулы топтарына қатысты болады және үлкең көлемді қамтиды. Ал, құқықтық тәрбиенің қоғамдық қатынастардағы нәтижесін айқындау жекелеген субъектілердің мінез-құлықтары және олардың іс-әрекеттері арқылы болмақ. Сондықтан да бұл екі процесс бір-біріне тәуелді болып, бір-біріне қатысты басымдық тұрғыда сипатталады.</w:t>
      </w:r>
    </w:p>
    <w:p w:rsidR="001016AF" w:rsidRPr="007278C5" w:rsidRDefault="001016AF" w:rsidP="001016AF">
      <w:pPr>
        <w:pStyle w:val="a3"/>
        <w:tabs>
          <w:tab w:val="left" w:pos="0"/>
        </w:tabs>
        <w:ind w:right="-29" w:firstLine="600"/>
        <w:rPr>
          <w:rFonts w:ascii="Times New Roman" w:hAnsi="Times New Roman" w:cs="Times New Roman"/>
          <w:sz w:val="22"/>
          <w:szCs w:val="22"/>
        </w:rPr>
      </w:pPr>
      <w:r w:rsidRPr="007278C5">
        <w:rPr>
          <w:rFonts w:ascii="Times New Roman" w:hAnsi="Times New Roman" w:cs="Times New Roman"/>
          <w:sz w:val="22"/>
          <w:szCs w:val="22"/>
        </w:rPr>
        <w:t xml:space="preserve"> Құқықтық тәрбие – құқықтық сана мен мәдениетті қалыптастырады. Құқықтық сана мәселесі өз өзектілігімен ерекшеленеді. Құқықтық сана – қауіпті құбылыстарды сараптаудан өткізетін қасиетке ие. Бұл сараптау  арқылы </w:t>
      </w:r>
      <w:r w:rsidRPr="007278C5">
        <w:rPr>
          <w:rFonts w:ascii="Times New Roman" w:hAnsi="Times New Roman" w:cs="Times New Roman"/>
          <w:sz w:val="22"/>
          <w:szCs w:val="22"/>
          <w:vertAlign w:val="superscript"/>
        </w:rPr>
        <w:t xml:space="preserve"> </w:t>
      </w:r>
      <w:r w:rsidRPr="007278C5">
        <w:rPr>
          <w:rFonts w:ascii="Times New Roman" w:hAnsi="Times New Roman" w:cs="Times New Roman"/>
          <w:sz w:val="22"/>
          <w:szCs w:val="22"/>
        </w:rPr>
        <w:t>құқыққа, қоғамдық құбылыстарға, қоршаған ортаға деген адам көзқарасы мен пікірі қалыптасады.  Құқықтық сана -  құқықтық қатынасты бағалайтын пайымдар мен көзқарастардың жиынтығы. Құқықтық тәрбие –  адамды құқыққа қайшы әрекеттерден сақтандыра отырып, қоғамдағы адамның болмысы мен беделін жасайды. «Адамдардың әрекеті – қоғамдағы барлық болып жатқандардың себебі және қоғамға қарсы мінез-құлық өзінің табиғатына сай, қоғамнан бөлек дүние емес, қайта оның нақты –тарихи алуантүрлілігін көрсетеді» деген пікірге қосыламыз [87, 15 б.].</w:t>
      </w:r>
    </w:p>
    <w:p w:rsidR="001016AF" w:rsidRPr="007278C5" w:rsidRDefault="001016AF" w:rsidP="001016AF">
      <w:pPr>
        <w:rPr>
          <w:rFonts w:ascii="Times New Roman" w:hAnsi="Times New Roman" w:cs="Times New Roman"/>
          <w:lang w:val="kk-KZ"/>
        </w:rPr>
      </w:pPr>
      <w:r w:rsidRPr="007278C5">
        <w:rPr>
          <w:rFonts w:ascii="Times New Roman" w:hAnsi="Times New Roman" w:cs="Times New Roman"/>
          <w:lang w:val="kk-KZ"/>
        </w:rPr>
        <w:t>Құқықтық тәрбиенің құқықтық дамуды қамтамасыз ете алатындай деңгейде жүзеге асырылуы – құқықтық сананы керекті “қажеттілікпен” қамтамасыз етеді, ал, өз кезегінде толыққанды қалыптасқан құқықтық сана жоғары құқықтық мәдениеттіліктің үлгісін көрсетпек. Қылмыстық саясатты жұзеге асыру барысында заңгерлердің, құқық қорғау органдарының қызметкерлерінің құқықтық таным деңгейі маңызды мәнге ие болмақ. Құқық қорғау органдары қызметкерлерінің құқықтық санасына - құқықтық көзқарастар мен білімдерді,  арнаулы білім мен тәжірбиелік дайындықты қажет ететін, құқық қорғау қызметімен айналысатын адамдар қауымдастығының  ұжымдық санасы жатады. Құқықтық тәрбие мен бала тәрбиесін бөліп қарауға болмайды. Бала тәрбиесіндегі кемшілік пен осалдық мемлекет үшін болашақ қауіптердің қайнар көзі болып табылады.</w:t>
      </w:r>
    </w:p>
    <w:p w:rsidR="001016AF" w:rsidRPr="006544FE" w:rsidRDefault="001016AF" w:rsidP="001016AF">
      <w:pPr>
        <w:pStyle w:val="a3"/>
        <w:tabs>
          <w:tab w:val="left" w:pos="0"/>
        </w:tabs>
        <w:ind w:right="-29" w:firstLine="600"/>
        <w:rPr>
          <w:rFonts w:ascii="Times New Roman" w:hAnsi="Times New Roman" w:cs="Times New Roman"/>
          <w:b/>
          <w:bCs/>
          <w:sz w:val="20"/>
          <w:szCs w:val="20"/>
        </w:rPr>
      </w:pPr>
      <w:r w:rsidRPr="006544FE">
        <w:rPr>
          <w:rFonts w:ascii="Times New Roman" w:hAnsi="Times New Roman" w:cs="Times New Roman"/>
          <w:b/>
          <w:sz w:val="20"/>
          <w:szCs w:val="20"/>
        </w:rPr>
        <w:t>Құқық қорғау органдарының қылмыстан сақтандыруға қатысты  өкілеттіктері</w:t>
      </w:r>
    </w:p>
    <w:p w:rsidR="001016AF" w:rsidRPr="006544FE" w:rsidRDefault="001016AF" w:rsidP="001016AF">
      <w:pPr>
        <w:pStyle w:val="a3"/>
        <w:tabs>
          <w:tab w:val="left" w:pos="0"/>
        </w:tabs>
        <w:ind w:right="-29" w:firstLine="600"/>
        <w:rPr>
          <w:rFonts w:ascii="Times New Roman" w:hAnsi="Times New Roman" w:cs="Times New Roman"/>
          <w:b/>
          <w:bCs/>
          <w:sz w:val="20"/>
          <w:szCs w:val="20"/>
        </w:rPr>
      </w:pPr>
      <w:r w:rsidRPr="006544FE">
        <w:rPr>
          <w:rFonts w:ascii="Times New Roman" w:hAnsi="Times New Roman" w:cs="Times New Roman"/>
          <w:b/>
          <w:bCs/>
          <w:sz w:val="20"/>
          <w:szCs w:val="20"/>
        </w:rPr>
        <w:t>а) анықтау мен алдын-ала тергеу органдары жөнінде</w:t>
      </w:r>
    </w:p>
    <w:p w:rsidR="001016AF" w:rsidRPr="006544FE" w:rsidRDefault="001016AF" w:rsidP="001016AF">
      <w:pPr>
        <w:pStyle w:val="a3"/>
        <w:tabs>
          <w:tab w:val="left" w:pos="0"/>
        </w:tabs>
        <w:ind w:right="-29" w:firstLine="600"/>
        <w:rPr>
          <w:rFonts w:ascii="Times New Roman" w:hAnsi="Times New Roman" w:cs="Times New Roman"/>
          <w:sz w:val="20"/>
          <w:szCs w:val="20"/>
        </w:rPr>
      </w:pPr>
      <w:r w:rsidRPr="006544FE">
        <w:rPr>
          <w:rFonts w:ascii="Times New Roman" w:hAnsi="Times New Roman" w:cs="Times New Roman"/>
          <w:sz w:val="20"/>
          <w:szCs w:val="20"/>
        </w:rPr>
        <w:t>Құқық қорғау органдары – құқықтық мемлекеттегі азаматтардың бұзылған құқықтары мен заңды мүдделерін қалпына келтіруші, қылмыстың  жолын кесу мен азаматтарды қылмыстан сақтандыруды жолға қоятын бірден-бір жүйе. Соңғы кездері құқық қорғау органдары арасындағы «күштілікті» анықтауға арналған текетірес құқықтық мемлекеттегі реформалардың бағыты мен негізгі мақсатына қайшы келіп отырғандығы жасырын емес және бұл салалық құқық қорғау қызметкерлерінің бірін-бірі заңсыз аңдуына, ұстау кезіндегі Қылмыстық іс жүргізу заңның талаптарының өрескел бұзылуына әкеліп тіреуде. «Қазақстан Республикасы Ішкі Істер Органдары туралы» Қазақстан Республикасының 1995жылғы 21 желтоқсандағы № 2707 заңына сәйкес, Ішкі істер министрлігі мен оның аумақтық органдарының негізгі  құзіреттеріне:</w:t>
      </w:r>
    </w:p>
    <w:p w:rsidR="001016AF" w:rsidRPr="006544FE" w:rsidRDefault="001016AF" w:rsidP="001016AF">
      <w:pPr>
        <w:pStyle w:val="a3"/>
        <w:numPr>
          <w:ilvl w:val="0"/>
          <w:numId w:val="5"/>
        </w:numPr>
        <w:tabs>
          <w:tab w:val="left" w:pos="0"/>
        </w:tabs>
        <w:spacing w:line="240" w:lineRule="auto"/>
        <w:ind w:left="0" w:right="-29" w:firstLine="600"/>
        <w:rPr>
          <w:rFonts w:ascii="Times New Roman" w:hAnsi="Times New Roman" w:cs="Times New Roman"/>
          <w:sz w:val="20"/>
          <w:szCs w:val="20"/>
        </w:rPr>
      </w:pPr>
      <w:r w:rsidRPr="006544FE">
        <w:rPr>
          <w:rFonts w:ascii="Times New Roman" w:hAnsi="Times New Roman" w:cs="Times New Roman"/>
          <w:sz w:val="20"/>
          <w:szCs w:val="20"/>
        </w:rPr>
        <w:t xml:space="preserve"> қоғамдық тәртіпті сақтау, қоғамдық қауіпсіздік пен қылмысқа қарсы күрес саласында мемлекеттік саясатты жүргізуді қамтамасыз ету;</w:t>
      </w:r>
    </w:p>
    <w:p w:rsidR="001016AF" w:rsidRPr="006544FE" w:rsidRDefault="001016AF" w:rsidP="001016AF">
      <w:pPr>
        <w:pStyle w:val="a3"/>
        <w:numPr>
          <w:ilvl w:val="0"/>
          <w:numId w:val="5"/>
        </w:numPr>
        <w:tabs>
          <w:tab w:val="left" w:pos="0"/>
        </w:tabs>
        <w:spacing w:line="240" w:lineRule="auto"/>
        <w:ind w:left="0" w:right="-29" w:firstLine="600"/>
        <w:rPr>
          <w:rFonts w:ascii="Times New Roman" w:hAnsi="Times New Roman" w:cs="Times New Roman"/>
          <w:sz w:val="20"/>
          <w:szCs w:val="20"/>
        </w:rPr>
      </w:pPr>
      <w:r w:rsidRPr="006544FE">
        <w:rPr>
          <w:rFonts w:ascii="Times New Roman" w:hAnsi="Times New Roman" w:cs="Times New Roman"/>
          <w:sz w:val="20"/>
          <w:szCs w:val="20"/>
        </w:rPr>
        <w:t xml:space="preserve"> қоғамдық тәртіп пен қоғамдық қауіпсіздік және қылмысқа қарсы күрес саласында мемлекеттік бағдарламаларды әзірлеу, іске асыру;</w:t>
      </w:r>
    </w:p>
    <w:p w:rsidR="001016AF" w:rsidRPr="006544FE" w:rsidRDefault="001016AF" w:rsidP="001016AF">
      <w:pPr>
        <w:pStyle w:val="a3"/>
        <w:numPr>
          <w:ilvl w:val="0"/>
          <w:numId w:val="5"/>
        </w:numPr>
        <w:tabs>
          <w:tab w:val="left" w:pos="0"/>
        </w:tabs>
        <w:spacing w:line="240" w:lineRule="auto"/>
        <w:ind w:left="0" w:right="-29" w:firstLine="600"/>
        <w:rPr>
          <w:rFonts w:ascii="Times New Roman" w:hAnsi="Times New Roman" w:cs="Times New Roman"/>
          <w:sz w:val="20"/>
          <w:szCs w:val="20"/>
        </w:rPr>
      </w:pPr>
      <w:r w:rsidRPr="006544FE">
        <w:rPr>
          <w:rFonts w:ascii="Times New Roman" w:hAnsi="Times New Roman" w:cs="Times New Roman"/>
          <w:sz w:val="20"/>
          <w:szCs w:val="20"/>
        </w:rPr>
        <w:t xml:space="preserve"> ішкі істер министрлігінің қоғамдық тәртіп пен қауіпсіздікті сақтау және қылмысқа қарсы күрес кезінде қолданылатын нормативті- құқықтық актілерін әзірлеу, іске асыру;</w:t>
      </w:r>
    </w:p>
    <w:p w:rsidR="001016AF" w:rsidRPr="006544FE" w:rsidRDefault="001016AF" w:rsidP="001016AF">
      <w:pPr>
        <w:pStyle w:val="a3"/>
        <w:numPr>
          <w:ilvl w:val="0"/>
          <w:numId w:val="5"/>
        </w:numPr>
        <w:tabs>
          <w:tab w:val="left" w:pos="0"/>
        </w:tabs>
        <w:spacing w:line="240" w:lineRule="auto"/>
        <w:ind w:left="0" w:right="-29" w:firstLine="600"/>
        <w:rPr>
          <w:rFonts w:ascii="Times New Roman" w:hAnsi="Times New Roman" w:cs="Times New Roman"/>
          <w:sz w:val="20"/>
          <w:szCs w:val="20"/>
        </w:rPr>
      </w:pPr>
      <w:r w:rsidRPr="006544FE">
        <w:rPr>
          <w:rFonts w:ascii="Times New Roman" w:hAnsi="Times New Roman" w:cs="Times New Roman"/>
          <w:sz w:val="20"/>
          <w:szCs w:val="20"/>
        </w:rPr>
        <w:t xml:space="preserve"> қылмыстық процеске қатысушылар мен өзге адамдар өмірінің, денсаулығының, абыройы мен беделінің, мүлкінің қорғалуын бақылауды қамтамасыз ету;</w:t>
      </w:r>
    </w:p>
    <w:p w:rsidR="001016AF" w:rsidRPr="006544FE" w:rsidRDefault="001016AF" w:rsidP="001016AF">
      <w:pPr>
        <w:pStyle w:val="a3"/>
        <w:numPr>
          <w:ilvl w:val="0"/>
          <w:numId w:val="5"/>
        </w:numPr>
        <w:tabs>
          <w:tab w:val="left" w:pos="0"/>
        </w:tabs>
        <w:spacing w:line="240" w:lineRule="auto"/>
        <w:ind w:left="0" w:right="-29" w:firstLine="600"/>
        <w:rPr>
          <w:rFonts w:ascii="Times New Roman" w:hAnsi="Times New Roman" w:cs="Times New Roman"/>
          <w:sz w:val="20"/>
          <w:szCs w:val="20"/>
        </w:rPr>
      </w:pPr>
      <w:r w:rsidRPr="006544FE">
        <w:rPr>
          <w:rFonts w:ascii="Times New Roman" w:hAnsi="Times New Roman" w:cs="Times New Roman"/>
          <w:sz w:val="20"/>
          <w:szCs w:val="20"/>
        </w:rPr>
        <w:t xml:space="preserve"> қоғамдық тәртіп сақтау мен қылмысқа қарсы күрес саласындағы республикалық ақпараттық және коммуникациялық жүйелерді құруды және оның жұмыс істеуін қамтамасыз ету;</w:t>
      </w:r>
    </w:p>
    <w:p w:rsidR="001016AF" w:rsidRPr="006544FE" w:rsidRDefault="001016AF" w:rsidP="001016AF">
      <w:pPr>
        <w:pStyle w:val="a3"/>
        <w:numPr>
          <w:ilvl w:val="0"/>
          <w:numId w:val="5"/>
        </w:numPr>
        <w:tabs>
          <w:tab w:val="left" w:pos="0"/>
        </w:tabs>
        <w:spacing w:line="240" w:lineRule="auto"/>
        <w:ind w:left="0" w:right="-29" w:firstLine="600"/>
        <w:rPr>
          <w:rFonts w:ascii="Times New Roman" w:hAnsi="Times New Roman" w:cs="Times New Roman"/>
          <w:sz w:val="20"/>
          <w:szCs w:val="20"/>
        </w:rPr>
      </w:pPr>
      <w:r w:rsidRPr="006544FE">
        <w:rPr>
          <w:rFonts w:ascii="Times New Roman" w:hAnsi="Times New Roman" w:cs="Times New Roman"/>
          <w:sz w:val="20"/>
          <w:szCs w:val="20"/>
        </w:rPr>
        <w:t xml:space="preserve"> қоғамдық тәртіпті сақтау мен қылмысқа қарсы күрес саласында халықаралық ынтымақтастықты жүзеге асыру;</w:t>
      </w:r>
    </w:p>
    <w:p w:rsidR="001016AF" w:rsidRPr="006544FE" w:rsidRDefault="001016AF" w:rsidP="001016AF">
      <w:pPr>
        <w:pStyle w:val="a3"/>
        <w:numPr>
          <w:ilvl w:val="0"/>
          <w:numId w:val="5"/>
        </w:numPr>
        <w:tabs>
          <w:tab w:val="left" w:pos="0"/>
        </w:tabs>
        <w:spacing w:line="240" w:lineRule="auto"/>
        <w:ind w:left="0" w:right="-29" w:firstLine="600"/>
        <w:rPr>
          <w:rFonts w:ascii="Times New Roman" w:hAnsi="Times New Roman" w:cs="Times New Roman"/>
          <w:sz w:val="20"/>
          <w:szCs w:val="20"/>
        </w:rPr>
      </w:pPr>
      <w:r w:rsidRPr="006544FE">
        <w:rPr>
          <w:rFonts w:ascii="Times New Roman" w:hAnsi="Times New Roman" w:cs="Times New Roman"/>
          <w:sz w:val="20"/>
          <w:szCs w:val="20"/>
        </w:rPr>
        <w:t xml:space="preserve"> Қазақстан Республикасының заңдарына сәйкес, қылмысты ашуды, тергеуді, алдын ала тергеуді, тергеу және сот органдарынан жасырынып жүрген адамдарды табу мен хабарсыз кеткен адамдарды іздестіруді жүзеге асыру;</w:t>
      </w:r>
    </w:p>
    <w:p w:rsidR="001016AF" w:rsidRPr="006544FE" w:rsidRDefault="001016AF" w:rsidP="001016AF">
      <w:pPr>
        <w:pStyle w:val="a3"/>
        <w:numPr>
          <w:ilvl w:val="0"/>
          <w:numId w:val="5"/>
        </w:numPr>
        <w:tabs>
          <w:tab w:val="left" w:pos="0"/>
        </w:tabs>
        <w:spacing w:line="240" w:lineRule="auto"/>
        <w:ind w:left="0" w:right="-29" w:firstLine="600"/>
        <w:rPr>
          <w:rFonts w:ascii="Times New Roman" w:hAnsi="Times New Roman" w:cs="Times New Roman"/>
          <w:sz w:val="20"/>
          <w:szCs w:val="20"/>
        </w:rPr>
      </w:pPr>
      <w:r w:rsidRPr="006544FE">
        <w:rPr>
          <w:rFonts w:ascii="Times New Roman" w:hAnsi="Times New Roman" w:cs="Times New Roman"/>
          <w:sz w:val="20"/>
          <w:szCs w:val="20"/>
        </w:rPr>
        <w:t xml:space="preserve"> халықты құқықтық тәрбиелеуге қатысу, құқықтық тәртіптің жағдайын зерттеу мен ішкі істер органдарының қызметіне қатысты қызметтік тиімділікті арттыру жөніндегі қоғамдық пікірді зерделеу;</w:t>
      </w:r>
    </w:p>
    <w:p w:rsidR="001016AF" w:rsidRPr="006544FE" w:rsidRDefault="001016AF" w:rsidP="001016AF">
      <w:pPr>
        <w:pStyle w:val="a3"/>
        <w:tabs>
          <w:tab w:val="left" w:pos="0"/>
        </w:tabs>
        <w:ind w:right="-29" w:firstLine="600"/>
        <w:rPr>
          <w:rFonts w:ascii="Times New Roman" w:hAnsi="Times New Roman" w:cs="Times New Roman"/>
          <w:sz w:val="20"/>
          <w:szCs w:val="20"/>
        </w:rPr>
      </w:pPr>
      <w:r w:rsidRPr="006544FE">
        <w:rPr>
          <w:rFonts w:ascii="Times New Roman" w:hAnsi="Times New Roman" w:cs="Times New Roman"/>
          <w:sz w:val="20"/>
          <w:szCs w:val="20"/>
        </w:rPr>
        <w:t>Қазақстан Республикасының Конституциясында көрсетілген құқықтық мемлекет қағидаларының қоғамда көрініс табуы, яғни, заңдық актілердегі қағидалардың  қоғамдық қатынастардағы азаматтардың әрекеттерінің мәнімен толық сәйкес келуі – құқық қорғау құрылымдарының қызметімен тікелей байланысты.  Құқық қорғау органдарының негізгі жұмысында құқық қолдану актісі арқылы жасалатын құқық шығармашылықтың көрінісінен гөрі, мемлекеттің саясаты мен оның  қоғам өміріндегі реттеушілік ролі көбірек көрсетіледі. Құқық қорғау органдары қызметінің ғылыми тұжырымдарға негізделуі ғана жаңа заманғы ғылым жасаудың өзегі болмақ. Әйтсе де « жаңа заманғы ғылым - қылмыстың бастауын қылмыс жасаған адамның генетикалық, психикалық, аномалиялық қасиеттерінен іздеудің жеміссіздігін көрсетті» деп жазады И.И. Рогов [89, 13 б.]  Бұл құқық қорғау органдары қызметіндегі құқық шығармашылық синдромының әлсіздігін көрсетеді.</w:t>
      </w:r>
    </w:p>
    <w:p w:rsidR="001016AF" w:rsidRPr="006544FE" w:rsidRDefault="001016AF" w:rsidP="001016AF">
      <w:pPr>
        <w:pStyle w:val="a3"/>
        <w:tabs>
          <w:tab w:val="left" w:pos="0"/>
        </w:tabs>
        <w:ind w:right="-29" w:firstLine="600"/>
        <w:rPr>
          <w:rFonts w:ascii="Times New Roman" w:hAnsi="Times New Roman" w:cs="Times New Roman"/>
          <w:sz w:val="20"/>
          <w:szCs w:val="20"/>
        </w:rPr>
      </w:pPr>
      <w:r w:rsidRPr="006544FE">
        <w:rPr>
          <w:rFonts w:ascii="Times New Roman" w:hAnsi="Times New Roman" w:cs="Times New Roman"/>
          <w:sz w:val="20"/>
          <w:szCs w:val="20"/>
        </w:rPr>
        <w:t>Құқық қорғау органы қызметкерінің негізгі тірегі – құқықтық ойлау. Құқықтық ойлау – қылмыстық саясатты жүзеге асырудың бірінші кезеңіне тән болса, құқық қолдану – қылмыстық саясатты жүзеге асырудың екінші кезеңіне жатады. Ал, құқық қолдану актісі – құқық қорғау органдарының өзіндік функционалдық міндетін жүзеге асырудың нысаны мен құралына жатады. Әр қылмыстық құқық нормасында мемлекеттің қылмыстық саясатының бағыты мен сипаты көрініс табады. Ал, қылмыстан сақтандыру әлеуметтік саясаттың бір бөлігі ретінде, қоғамдағы қылмыс жасаған және қылмыстан зардап шеккен әлеуметтік топтардың қайшылықты мүдделерінің жиынтығынан тұрады.   Қылмыспен күресте құқық қолдану актілерін шығару құқығына ішкі істер органдары, соттар, прокуратура, қаржы полициясы органдары ие. Бұл тізбек қылмыстық саясатты жүзеге асыру субъектілерінің тұйықталған шеңберін көрсетеді деген ой тудырмау керек.</w:t>
      </w:r>
    </w:p>
    <w:p w:rsidR="001016AF" w:rsidRPr="006544FE" w:rsidRDefault="001016AF" w:rsidP="001016AF">
      <w:pPr>
        <w:pStyle w:val="a3"/>
        <w:tabs>
          <w:tab w:val="left" w:pos="0"/>
        </w:tabs>
        <w:ind w:right="-29" w:firstLine="600"/>
        <w:rPr>
          <w:rFonts w:ascii="Times New Roman" w:hAnsi="Times New Roman" w:cs="Times New Roman"/>
          <w:sz w:val="20"/>
          <w:szCs w:val="20"/>
        </w:rPr>
      </w:pPr>
      <w:r w:rsidRPr="006544FE">
        <w:rPr>
          <w:rFonts w:ascii="Times New Roman" w:hAnsi="Times New Roman" w:cs="Times New Roman"/>
          <w:sz w:val="20"/>
          <w:szCs w:val="20"/>
        </w:rPr>
        <w:t>Қылмыспен күрес – ата заңымызға сәйкес, барлық Республика азаматтарының табиғи міндеті, яғни, мемлекеттегі құқықсыйлаушы азаматтар қылмыстық сақтандыруды жүзеге асыруда маңызды рольге ие болады. Бұл жерде азаматтардың қылмыстық саясаттағы міндеттері жанама екендігін де ескерткен жөн және тікелей өкілеттілікке жоғарыда көрсетілген органдар құқылы. Қылмыстылыққа мемлекеттік әсер етудің бір нысаны ретінде, құқық қорғау органдарының қызметі болашақта өз мәні бойынша, жалпы және арнаулы сақтандыруды жүзеге асыра отырып, қылмыстылықтың деңгейіне белгілі шекте әсер етеді. Бұл қызметті жоққа шығару мен қылмыстылықтың деңгейіне қылмыстық репрессиялау жолымен әсер ету күткен нәтижеге ешқашан әкелмейді және де қылмыстық жазалануды көздейтін теріс әлеуметтік салдарды да дұрыс түсінбеудің себебі болады. Қылмыстан сақтандырудағы мемлекеттік белсенділікті – құқық қорғау органдары жасайды. «Қылмыстан сақтандырудың нәтижесі дегеніміз - қазіргі заманғы себептер мен үдерістердің, ағымдардың  құрамдас бөліктеріне терең талдау жасау»[90, 3 б.]. Бұл пікір қылмысты зерттеу қызметі - үдерістер мен ағымдарды зерттеуден басталатындығын көрсетеді.</w:t>
      </w:r>
    </w:p>
    <w:p w:rsidR="001016AF" w:rsidRPr="006544FE" w:rsidRDefault="001016AF" w:rsidP="001016AF">
      <w:pPr>
        <w:pStyle w:val="a3"/>
        <w:tabs>
          <w:tab w:val="left" w:pos="0"/>
        </w:tabs>
        <w:ind w:right="-29" w:firstLine="600"/>
        <w:rPr>
          <w:rFonts w:ascii="Times New Roman" w:hAnsi="Times New Roman" w:cs="Times New Roman"/>
          <w:sz w:val="20"/>
          <w:szCs w:val="20"/>
        </w:rPr>
      </w:pPr>
      <w:r w:rsidRPr="006544FE">
        <w:rPr>
          <w:rFonts w:ascii="Times New Roman" w:hAnsi="Times New Roman" w:cs="Times New Roman"/>
          <w:sz w:val="20"/>
          <w:szCs w:val="20"/>
        </w:rPr>
        <w:t>Қылмыстылықты жоюдағы маңызды мәнге ие - мемлекет пен қоғамдық мекемелердің және  идеологиялық және ғылыми құралдардың маңызын анықтау әлі де кемшін соғуда, құқық қорғау жұмысы мен құқық қолдану тәжірбиесінің жоғары қарқындылығы мен қызмет сапасы және шынайылығы - қылмыстық сақтандырудағы қоғам күткен үлкен жетістік.  Қазақстан Республикасының құқық қорғау органдары қызметкерлерінің (оның ішінде ішкі істер органдарының) біраз бөлігінің жоғары заң білімі жоқ екендігі жасырын емес. Әсіресе бұл жағдай, шалғай аудандардың құқық қорғау органдарының басына тән жағдай. Бұл олқылықты еліміздегі қабылданған «Заң білімін берудің тұжырымдамасы» толтырады деген ойдамыз. Сонымен қатар анықтама мен тергеу жүргізудің жалпы тәртібі бойынша, қылмыстық істердің қозғалуы мен тергелуі – ішкі істер органдарының құзырына тиісті функционалдық міндет.      Жалпы кез-келген қауіпті деп танылған әрекеттің қылмыс категориясына жатуын анықтау кезінде анықтау органдары қылмыстық заңнамалар нормаларына жүгінеді. Қазақстан Республикасының  ҚІЖК – інің 65-бабына сай анықтау органдары болып мына құрылымдар табылады:</w:t>
      </w:r>
    </w:p>
    <w:p w:rsidR="001016AF" w:rsidRPr="006544FE" w:rsidRDefault="001016AF" w:rsidP="001016AF">
      <w:pPr>
        <w:pStyle w:val="a3"/>
        <w:tabs>
          <w:tab w:val="left" w:pos="0"/>
        </w:tabs>
        <w:ind w:right="-29" w:firstLine="567"/>
        <w:rPr>
          <w:rFonts w:ascii="Times New Roman" w:hAnsi="Times New Roman" w:cs="Times New Roman"/>
          <w:sz w:val="20"/>
          <w:szCs w:val="20"/>
        </w:rPr>
      </w:pPr>
      <w:r w:rsidRPr="006544FE">
        <w:rPr>
          <w:rFonts w:ascii="Times New Roman" w:hAnsi="Times New Roman" w:cs="Times New Roman"/>
          <w:sz w:val="20"/>
          <w:szCs w:val="20"/>
        </w:rPr>
        <w:t xml:space="preserve"> а) ішкі істер органдары;</w:t>
      </w:r>
    </w:p>
    <w:p w:rsidR="001016AF" w:rsidRPr="006544FE" w:rsidRDefault="001016AF" w:rsidP="001016AF">
      <w:pPr>
        <w:pStyle w:val="a3"/>
        <w:tabs>
          <w:tab w:val="left" w:pos="0"/>
        </w:tabs>
        <w:ind w:right="-29" w:firstLine="567"/>
        <w:rPr>
          <w:rFonts w:ascii="Times New Roman" w:hAnsi="Times New Roman" w:cs="Times New Roman"/>
          <w:sz w:val="20"/>
          <w:szCs w:val="20"/>
        </w:rPr>
      </w:pPr>
      <w:r w:rsidRPr="006544FE">
        <w:rPr>
          <w:rFonts w:ascii="Times New Roman" w:hAnsi="Times New Roman" w:cs="Times New Roman"/>
          <w:sz w:val="20"/>
          <w:szCs w:val="20"/>
        </w:rPr>
        <w:t xml:space="preserve"> б) әскери бөлімнің және әскери мекемелердің командирлері өздеріне бағынышты әскери қызметкерлер мен оқу жиындарынан өту кезінде әскери міндеттілер жасаған барлық қылмыстық істер жөнінде;</w:t>
      </w:r>
    </w:p>
    <w:p w:rsidR="001016AF" w:rsidRPr="006544FE" w:rsidRDefault="001016AF" w:rsidP="001016AF">
      <w:pPr>
        <w:pStyle w:val="a3"/>
        <w:tabs>
          <w:tab w:val="left" w:pos="0"/>
        </w:tabs>
        <w:ind w:right="-29" w:firstLine="567"/>
        <w:rPr>
          <w:rFonts w:ascii="Times New Roman" w:hAnsi="Times New Roman" w:cs="Times New Roman"/>
          <w:sz w:val="20"/>
          <w:szCs w:val="20"/>
        </w:rPr>
      </w:pPr>
      <w:r w:rsidRPr="006544FE">
        <w:rPr>
          <w:rFonts w:ascii="Times New Roman" w:hAnsi="Times New Roman" w:cs="Times New Roman"/>
          <w:sz w:val="20"/>
          <w:szCs w:val="20"/>
        </w:rPr>
        <w:t>в) ұлттық қауіпсіздік органдары - өздерінің қарауына заңмен жатқызылған қылмыстық істер бойынша;</w:t>
      </w:r>
    </w:p>
    <w:p w:rsidR="001016AF" w:rsidRPr="006544FE" w:rsidRDefault="001016AF" w:rsidP="001016AF">
      <w:pPr>
        <w:pStyle w:val="a3"/>
        <w:tabs>
          <w:tab w:val="left" w:pos="0"/>
        </w:tabs>
        <w:ind w:right="-29" w:firstLine="567"/>
        <w:rPr>
          <w:rFonts w:ascii="Times New Roman" w:hAnsi="Times New Roman" w:cs="Times New Roman"/>
          <w:sz w:val="20"/>
          <w:szCs w:val="20"/>
        </w:rPr>
      </w:pPr>
      <w:r w:rsidRPr="006544FE">
        <w:rPr>
          <w:rFonts w:ascii="Times New Roman" w:hAnsi="Times New Roman" w:cs="Times New Roman"/>
          <w:sz w:val="20"/>
          <w:szCs w:val="20"/>
        </w:rPr>
        <w:t>г) түзеу мекемелерінің басшылары - өздеріне заңмен берілген өкілеттік шеңберінде;</w:t>
      </w:r>
    </w:p>
    <w:p w:rsidR="001016AF" w:rsidRPr="006544FE" w:rsidRDefault="001016AF" w:rsidP="001016AF">
      <w:pPr>
        <w:pStyle w:val="a3"/>
        <w:tabs>
          <w:tab w:val="left" w:pos="0"/>
        </w:tabs>
        <w:ind w:right="-29" w:firstLine="567"/>
        <w:rPr>
          <w:rFonts w:ascii="Times New Roman" w:hAnsi="Times New Roman" w:cs="Times New Roman"/>
          <w:sz w:val="20"/>
          <w:szCs w:val="20"/>
        </w:rPr>
      </w:pPr>
      <w:r w:rsidRPr="006544FE">
        <w:rPr>
          <w:rFonts w:ascii="Times New Roman" w:hAnsi="Times New Roman" w:cs="Times New Roman"/>
          <w:sz w:val="20"/>
          <w:szCs w:val="20"/>
        </w:rPr>
        <w:t>д) мемлекеттік өртке қарсы күрес қызметі органдары  - өрт істері және өрт қауіпсіздігі ережелерін бұзу фактілері бойынша;</w:t>
      </w:r>
    </w:p>
    <w:p w:rsidR="001016AF" w:rsidRPr="006544FE" w:rsidRDefault="001016AF" w:rsidP="001016AF">
      <w:pPr>
        <w:pStyle w:val="a3"/>
        <w:tabs>
          <w:tab w:val="left" w:pos="0"/>
        </w:tabs>
        <w:ind w:right="-29" w:firstLine="567"/>
        <w:rPr>
          <w:rFonts w:ascii="Times New Roman" w:hAnsi="Times New Roman" w:cs="Times New Roman"/>
          <w:sz w:val="20"/>
          <w:szCs w:val="20"/>
        </w:rPr>
      </w:pPr>
      <w:r w:rsidRPr="006544FE">
        <w:rPr>
          <w:rFonts w:ascii="Times New Roman" w:hAnsi="Times New Roman" w:cs="Times New Roman"/>
          <w:sz w:val="20"/>
          <w:szCs w:val="20"/>
        </w:rPr>
        <w:t xml:space="preserve"> с) шекара қызметі органдары – мемлекеттік шекараны бұзу фактілері бойынша;</w:t>
      </w:r>
    </w:p>
    <w:p w:rsidR="001016AF" w:rsidRPr="006544FE" w:rsidRDefault="001016AF" w:rsidP="001016AF">
      <w:pPr>
        <w:pStyle w:val="a3"/>
        <w:tabs>
          <w:tab w:val="left" w:pos="0"/>
        </w:tabs>
        <w:ind w:right="-29" w:firstLine="567"/>
        <w:rPr>
          <w:rFonts w:ascii="Times New Roman" w:hAnsi="Times New Roman" w:cs="Times New Roman"/>
          <w:sz w:val="20"/>
          <w:szCs w:val="20"/>
        </w:rPr>
      </w:pPr>
      <w:r w:rsidRPr="006544FE">
        <w:rPr>
          <w:rFonts w:ascii="Times New Roman" w:hAnsi="Times New Roman" w:cs="Times New Roman"/>
          <w:sz w:val="20"/>
          <w:szCs w:val="20"/>
        </w:rPr>
        <w:t>х) алыс сапардағы теңіз кемелерінің капитандары;</w:t>
      </w:r>
    </w:p>
    <w:p w:rsidR="001016AF" w:rsidRPr="006544FE" w:rsidRDefault="001016AF" w:rsidP="001016AF">
      <w:pPr>
        <w:pStyle w:val="a3"/>
        <w:tabs>
          <w:tab w:val="left" w:pos="0"/>
        </w:tabs>
        <w:ind w:right="-29" w:firstLine="567"/>
        <w:rPr>
          <w:rFonts w:ascii="Times New Roman" w:hAnsi="Times New Roman" w:cs="Times New Roman"/>
          <w:sz w:val="20"/>
          <w:szCs w:val="20"/>
        </w:rPr>
      </w:pPr>
      <w:r w:rsidRPr="006544FE">
        <w:rPr>
          <w:rFonts w:ascii="Times New Roman" w:hAnsi="Times New Roman" w:cs="Times New Roman"/>
          <w:sz w:val="20"/>
          <w:szCs w:val="20"/>
        </w:rPr>
        <w:t>ж) сотты құрметтемеуге және сот шешімдерінің орындалмауына байланысты істер бойынша - әділет органдары;</w:t>
      </w:r>
    </w:p>
    <w:p w:rsidR="001016AF" w:rsidRPr="006544FE" w:rsidRDefault="001016AF" w:rsidP="001016AF">
      <w:pPr>
        <w:pStyle w:val="a3"/>
        <w:tabs>
          <w:tab w:val="left" w:pos="0"/>
        </w:tabs>
        <w:ind w:right="-29" w:firstLine="567"/>
        <w:rPr>
          <w:rFonts w:ascii="Times New Roman" w:hAnsi="Times New Roman" w:cs="Times New Roman"/>
          <w:sz w:val="20"/>
          <w:szCs w:val="20"/>
        </w:rPr>
      </w:pPr>
      <w:r w:rsidRPr="006544FE">
        <w:rPr>
          <w:rFonts w:ascii="Times New Roman" w:hAnsi="Times New Roman" w:cs="Times New Roman"/>
          <w:sz w:val="20"/>
          <w:szCs w:val="20"/>
        </w:rPr>
        <w:t>д) кеден төлемдерін төлеуден жалтару мен контрабанда істері бойынша кеден органдары;</w:t>
      </w:r>
    </w:p>
    <w:p w:rsidR="001016AF" w:rsidRPr="006544FE" w:rsidRDefault="001016AF" w:rsidP="001016AF">
      <w:pPr>
        <w:pStyle w:val="a3"/>
        <w:tabs>
          <w:tab w:val="left" w:pos="0"/>
        </w:tabs>
        <w:ind w:right="-29" w:firstLine="567"/>
        <w:rPr>
          <w:rFonts w:ascii="Times New Roman" w:hAnsi="Times New Roman" w:cs="Times New Roman"/>
          <w:sz w:val="20"/>
          <w:szCs w:val="20"/>
        </w:rPr>
      </w:pPr>
      <w:r w:rsidRPr="006544FE">
        <w:rPr>
          <w:rFonts w:ascii="Times New Roman" w:hAnsi="Times New Roman" w:cs="Times New Roman"/>
          <w:sz w:val="20"/>
          <w:szCs w:val="20"/>
        </w:rPr>
        <w:t>з) өздерінің қызметкерлері болған елде жасаған қылмыстық істер бойынша – ҚР дипломатиялық өкілдіктерінің, консулдық мекемелердің және өкілетті өкілдіктерінің басшылары;</w:t>
      </w:r>
    </w:p>
    <w:p w:rsidR="001016AF" w:rsidRPr="006544FE" w:rsidRDefault="001016AF" w:rsidP="001016AF">
      <w:pPr>
        <w:pStyle w:val="a3"/>
        <w:tabs>
          <w:tab w:val="left" w:pos="0"/>
        </w:tabs>
        <w:ind w:right="-29" w:firstLine="600"/>
        <w:rPr>
          <w:rFonts w:ascii="Times New Roman" w:hAnsi="Times New Roman" w:cs="Times New Roman"/>
          <w:sz w:val="20"/>
          <w:szCs w:val="20"/>
        </w:rPr>
      </w:pPr>
      <w:r w:rsidRPr="006544FE">
        <w:rPr>
          <w:rFonts w:ascii="Times New Roman" w:hAnsi="Times New Roman" w:cs="Times New Roman"/>
          <w:sz w:val="20"/>
          <w:szCs w:val="20"/>
        </w:rPr>
        <w:t xml:space="preserve">Жоғарыда көрсетілген құрылымдардың анықтауына жататын қылмыстық істердің тізбегін ҚР ҚІЖК-нің 285-бабы белгілейді. Анықтауға жататын істердің бұл категорияға жатуы үшін бірнеше талаптар керек. Мыс: онша ауыр емес қылмыстар бойынша; тергеу жүргізілуі міндетті емес қылмыстық істер бойынша. Нарықтық қатынастардың өмірге келуімен кей қылмыс түрлерінің жасалу деңгейі күрт өскендігі анық. Мыс: 1991 – 1996 жылдар аралығында кеден ережелерін бұзу мен контрабандалық қылмыстардың өрістеуі. Бұл жағдайды сол кездегі ҚР азаматтарының шетелге алып өтуі тиіс ақша сомасы – 500 АҚШ доллары болғандығымен байланыстыруға да болады. </w:t>
      </w:r>
    </w:p>
    <w:p w:rsidR="001016AF" w:rsidRPr="006544FE" w:rsidRDefault="001016AF" w:rsidP="001016AF">
      <w:pPr>
        <w:pStyle w:val="a3"/>
        <w:tabs>
          <w:tab w:val="left" w:pos="0"/>
        </w:tabs>
        <w:ind w:right="-29" w:firstLine="600"/>
        <w:rPr>
          <w:rFonts w:ascii="Times New Roman" w:hAnsi="Times New Roman" w:cs="Times New Roman"/>
          <w:sz w:val="20"/>
          <w:szCs w:val="20"/>
        </w:rPr>
      </w:pPr>
      <w:r w:rsidRPr="006544FE">
        <w:rPr>
          <w:rFonts w:ascii="Times New Roman" w:hAnsi="Times New Roman" w:cs="Times New Roman"/>
          <w:sz w:val="20"/>
          <w:szCs w:val="20"/>
        </w:rPr>
        <w:t>Жалпы анықтау қызметінің қылмыстан сақтандыруды жүзеге асырудағы маңызы ерекше. Анықтау қызметінің  қылмыстық істер жүргізу заңдарының талаптарына сай жүргізілуі – еліміздегі криминогендік ахуалдың қалыптылығын қамтамасыз етеді. ҚІЖК-нің 67-бабы анықтаушының процессуалдық міндеттерін көрсетеді. Қылмыстық істер жүргізу кодексі – анықтаушының маңызды процессуалдық құқықтарын көрсетеді: яғни, анықтаушы белгілі нысандарда сотқа дейінгі іс жүргізудің басталуы және жүзеге асырылуы туралы шешім қабылдай алады.</w:t>
      </w:r>
    </w:p>
    <w:p w:rsidR="001016AF" w:rsidRPr="006544FE" w:rsidRDefault="001016AF" w:rsidP="001016AF">
      <w:pPr>
        <w:pStyle w:val="a3"/>
        <w:tabs>
          <w:tab w:val="left" w:pos="0"/>
        </w:tabs>
        <w:ind w:right="-29" w:firstLine="600"/>
        <w:rPr>
          <w:rFonts w:ascii="Times New Roman" w:hAnsi="Times New Roman" w:cs="Times New Roman"/>
          <w:sz w:val="20"/>
          <w:szCs w:val="20"/>
        </w:rPr>
      </w:pPr>
      <w:r w:rsidRPr="006544FE">
        <w:rPr>
          <w:rFonts w:ascii="Times New Roman" w:hAnsi="Times New Roman" w:cs="Times New Roman"/>
          <w:sz w:val="20"/>
          <w:szCs w:val="20"/>
        </w:rPr>
        <w:t xml:space="preserve">Анықтау органдарының алдына қойылатын міндеттер қатарына – заңмен көрсетілген шекте жедел-іздестіру шараларын және басқа да процессуалдық әрекеттерді жүзеге асыру; және де қылмысты тойтару мен жолын кесу мақсатында барлық шараларды қабылдау жатады. Анықтау органдарының барлық процессуалдық әрекеттері қылмыстық іс жүргізу заңдарымен белгіленеді. Анықтау қызметінің қылмыстық-құқықтық саясатты жүзеге асырудағы  мәні – тұлғаның әрекетінен қылмыс белгілерінің бар немесе жоқ екендігін анықтап, аталған әрекетті қылмыстық-құқықтық тұрғыда саралап, қылмыстық іс қозғайтын бірінші мемлекеттік органның атынан әрекет етуінде жатыр. Анықтау қызметі – мемлекеттік мүдденің бірінші қорғаушысы және адамның қылмыстық ниетін құқықтық тұрғыда саралаушы. «Қылмыстық ниет – субъекті қылмыс жасаған кезде басшылыққа алатын ішкі қажеттілік, талап, мүдде, түрткі» [91, 91 б.]. Анықтаушының қылмыстық істі дұрыс саралап, істі объективті,жан-жақты, толық зерттеуі істің тергеу органына немесе айыптау қорытындысымен сотқа келіп түскеннен кейінгі тағдырына маңызды әсер етеді.              Тергеу органдары – ҚР ҚІЖК–нің тиісті баптарына сәйкес, тергеу қызметімен айналысатын тергеу бөлімінің бастығы мен тергеушілерден тұратын құрылым. ҚР ҚІЖК-інің 63-бабы тергеу бөлімінің бастығының процессуалдық құқықтары мен міндеттерін белгілейді. Ал, тиісінше осы кодекстің 64-бабы тергеушінің анықтамасын беріп, оның процессуалдық міндеттері мен құқықтарын көрсетеді және тергеуші функциясын қай органның қызметкері атқара алатындығының заңдық негізін көрсетеді. Бұл екі бап тергеу қызметінің бірқалыпты ырғақпен жүруін қамтамасыз етеді. Тергеу бөлімінің бастығы заңға сәйкес, тергеушілердің жүргізуіндегі қылмыстық істер бойынша, олардың дер кезінде іс-әрекет жасауына, тергеушілердің алдын-ала тергеу мен күзетпен ұстаудың мерзімдерін сақтауына, прокурор нұсқауларының сонымен қатар тергеушілер тапсырмаларының орындалуына бақылау жасайды т.б. Тергеу бөлімі бастығының кәсібилігі мен өз ісіне берілгендігі - қылмыстық құқық пен қылмыстық іс жүргізу қағидаларының толыққанды орындалуы мен тергеу жұмысы сапасының заң талаптарына сай болуының кепілі болмақ. Осы жерде тергеу бөлімінің бастығының құқықтары мен міндеттері тек 63-баппен шектеледі деген көзқарас туындамауы керек  және де тергеу бөлімі бастығының өкілеттігі күрделі жағдайларда тергеу жұмысын өзі жүргізуіне байланысты 64-бапта да көрініс тапқан.  Тергеушінің барлық әрекеті қылмыстық және қылмыстық іс жүргізу заңдарына негізделуі керек. Тергеу барысында (қызметтік бағыныштылықты қоспағанда) тергеуші кез-келген процессуалдық әрекетті дербес шешім қабылдай отырып жүзеге асыруы керек. Әрбір жүргізілген тергеу әрекетінің қылмыстық процеске қатысушы субъектілердің денсаулығы мен ар-намысына зақым келтірмеуі үшін жауапты болады. Тергеуші қылмыстық құқық нормаларын қолдана отырып, және де қылмыстық-құқықтық саралауды жүзеге асыру үшін тергеу әрекеттерін жүргізеді. Нарықтық қатынастарға өту кезеңіндегі  басталған  «бәрін сатып алуға болатын реформа» –  тергеу қызметінің де сапасының кей тұстарда нашарлап кетуіне ықпалын тигізді. </w:t>
      </w:r>
    </w:p>
    <w:p w:rsidR="00E558A9" w:rsidRDefault="00E558A9">
      <w:pPr>
        <w:rPr>
          <w:rFonts w:ascii="Times New Roman" w:hAnsi="Times New Roman" w:cs="Times New Roman"/>
          <w:sz w:val="24"/>
          <w:szCs w:val="24"/>
          <w:lang w:val="kk-KZ"/>
        </w:rPr>
      </w:pPr>
    </w:p>
    <w:p w:rsidR="001016AF" w:rsidRPr="00E432D7" w:rsidRDefault="001016AF" w:rsidP="001016AF">
      <w:pPr>
        <w:ind w:left="567" w:right="567"/>
        <w:jc w:val="both"/>
        <w:rPr>
          <w:rFonts w:ascii="Times New Roman" w:hAnsi="Times New Roman" w:cs="Times New Roman"/>
          <w:b/>
          <w:sz w:val="24"/>
          <w:szCs w:val="24"/>
          <w:lang w:val="kk-KZ"/>
        </w:rPr>
      </w:pPr>
      <w:r w:rsidRPr="00E432D7">
        <w:rPr>
          <w:rFonts w:ascii="Times New Roman" w:hAnsi="Times New Roman" w:cs="Times New Roman"/>
          <w:b/>
          <w:sz w:val="24"/>
          <w:szCs w:val="24"/>
          <w:lang w:val="kk-KZ"/>
        </w:rPr>
        <w:t>Қылмыстық құқықтың  қылмыстан сақтандыру қызметі</w:t>
      </w:r>
    </w:p>
    <w:p w:rsidR="001016AF" w:rsidRPr="00E432D7" w:rsidRDefault="001016AF" w:rsidP="001016AF">
      <w:pPr>
        <w:ind w:firstLine="567"/>
        <w:jc w:val="both"/>
        <w:rPr>
          <w:rFonts w:ascii="Times New Roman" w:hAnsi="Times New Roman" w:cs="Times New Roman"/>
          <w:sz w:val="24"/>
          <w:szCs w:val="24"/>
          <w:lang w:val="kk-KZ"/>
        </w:rPr>
      </w:pPr>
      <w:r w:rsidRPr="00E432D7">
        <w:rPr>
          <w:rFonts w:ascii="Times New Roman" w:hAnsi="Times New Roman" w:cs="Times New Roman"/>
          <w:sz w:val="24"/>
          <w:szCs w:val="24"/>
          <w:lang w:val="kk-KZ"/>
        </w:rPr>
        <w:t>Қылмыстық  құқық теориясында  қылмыстық құқықтың қызметіне мәселелеріне қатысты зерттеулердің жеткіліксіздігі байқалады. Қылмыстық құқықтың қызметінің негізгі квинтэссенциясы – адамның қылмыстық метақұқықтық гносеологиялық сапасын қалыптастыру. Жалпы алғанда қылмыстық құқықтың қоғамдық қатынастардағы атқаратын міндеті мен қызметін жалпы құқықтың қызметінің бір бөлігі деп қарастырған әлдеқайда негізді. Егер де</w:t>
      </w:r>
      <w:r w:rsidRPr="00E432D7">
        <w:rPr>
          <w:rFonts w:ascii="Times New Roman" w:hAnsi="Times New Roman" w:cs="Times New Roman"/>
          <w:sz w:val="24"/>
          <w:szCs w:val="24"/>
          <w:lang w:val="kk-KZ"/>
        </w:rPr>
        <w:tab/>
        <w:t>біртұтас пікір білдіретін болсақ, онда құқықтың қызметі оның қоғамдық қатынастар мен адам өміріндегі ролін бейнелейді Егер ‘қызмет’ сөзінің этимологиялық мазмұнына көңіл бөлсек, бұл түсінікке</w:t>
      </w:r>
      <w:r w:rsidRPr="00E432D7">
        <w:rPr>
          <w:rFonts w:ascii="Times New Roman" w:hAnsi="Times New Roman" w:cs="Times New Roman"/>
          <w:b/>
          <w:sz w:val="24"/>
          <w:szCs w:val="24"/>
          <w:lang w:val="kk-KZ"/>
        </w:rPr>
        <w:t xml:space="preserve"> </w:t>
      </w:r>
      <w:r w:rsidRPr="00E432D7">
        <w:rPr>
          <w:rFonts w:ascii="Times New Roman" w:hAnsi="Times New Roman" w:cs="Times New Roman"/>
          <w:sz w:val="24"/>
          <w:szCs w:val="24"/>
          <w:lang w:val="kk-KZ"/>
        </w:rPr>
        <w:t>мүдде мен мақсаттың шыңына жетуге байланысты әрекеттер кіреді.  Ал қызмет атқару - әрекет пен жұмыс жасауды, мақсатқа  байланысты міндеттерді атқаруды білдіргенімен, қызметтік мақсаттар «үлкен жоспарларды» қамтиды. Сондай-ақ құқықтық қызмет – табиғатына байланысты, яғни құқықтық мемлекеттің алдына қойылған міндеттерді мемлекеттің шешуі. Яғни, қылмыстық құқықтың қызметі осы құқық саласының міндетін жүзеге асырудың құқықтық мүмкіндігі.</w:t>
      </w:r>
    </w:p>
    <w:p w:rsidR="001016AF" w:rsidRPr="00E432D7" w:rsidRDefault="001016AF" w:rsidP="001016AF">
      <w:pPr>
        <w:ind w:firstLine="600"/>
        <w:jc w:val="both"/>
        <w:rPr>
          <w:rFonts w:ascii="Times New Roman" w:hAnsi="Times New Roman" w:cs="Times New Roman"/>
          <w:sz w:val="24"/>
          <w:szCs w:val="24"/>
          <w:lang w:val="kk-KZ"/>
        </w:rPr>
      </w:pPr>
      <w:r w:rsidRPr="00E432D7">
        <w:rPr>
          <w:rFonts w:ascii="Times New Roman" w:hAnsi="Times New Roman" w:cs="Times New Roman"/>
          <w:sz w:val="24"/>
          <w:szCs w:val="24"/>
          <w:lang w:val="kk-KZ"/>
        </w:rPr>
        <w:t>Қылмыстық құқықтың қоғамдық қажеттілігін түсінуге тырыссақ, онда оның  келесідей қызметтері анықталады:</w:t>
      </w:r>
    </w:p>
    <w:p w:rsidR="001016AF" w:rsidRPr="00E432D7" w:rsidRDefault="001016AF" w:rsidP="001016AF">
      <w:pPr>
        <w:ind w:firstLine="600"/>
        <w:jc w:val="both"/>
        <w:rPr>
          <w:rFonts w:ascii="Times New Roman" w:hAnsi="Times New Roman" w:cs="Times New Roman"/>
          <w:sz w:val="24"/>
          <w:szCs w:val="24"/>
          <w:lang w:val="kk-KZ"/>
        </w:rPr>
      </w:pPr>
      <w:r w:rsidRPr="00E432D7">
        <w:rPr>
          <w:rFonts w:ascii="Times New Roman" w:hAnsi="Times New Roman" w:cs="Times New Roman"/>
          <w:sz w:val="24"/>
          <w:szCs w:val="24"/>
          <w:lang w:val="kk-KZ"/>
        </w:rPr>
        <w:t xml:space="preserve"> 1) реттеушілік, яғни қоғамдық қатынастарды реттеу қызметі;</w:t>
      </w:r>
    </w:p>
    <w:p w:rsidR="001016AF" w:rsidRPr="00E432D7" w:rsidRDefault="001016AF" w:rsidP="001016AF">
      <w:pPr>
        <w:ind w:firstLine="600"/>
        <w:jc w:val="both"/>
        <w:rPr>
          <w:rFonts w:ascii="Times New Roman" w:hAnsi="Times New Roman" w:cs="Times New Roman"/>
          <w:sz w:val="24"/>
          <w:szCs w:val="24"/>
          <w:lang w:val="kk-KZ"/>
        </w:rPr>
      </w:pPr>
      <w:r w:rsidRPr="00E432D7">
        <w:rPr>
          <w:rFonts w:ascii="Times New Roman" w:hAnsi="Times New Roman" w:cs="Times New Roman"/>
          <w:sz w:val="24"/>
          <w:szCs w:val="24"/>
          <w:lang w:val="kk-KZ"/>
        </w:rPr>
        <w:t xml:space="preserve"> 2) қорғаушылық, яғни қоғамдық қатынастарды қорғау қызметі;</w:t>
      </w:r>
    </w:p>
    <w:p w:rsidR="001016AF" w:rsidRPr="00E432D7" w:rsidRDefault="001016AF" w:rsidP="001016AF">
      <w:pPr>
        <w:ind w:firstLine="600"/>
        <w:jc w:val="both"/>
        <w:rPr>
          <w:rFonts w:ascii="Times New Roman" w:hAnsi="Times New Roman" w:cs="Times New Roman"/>
          <w:sz w:val="24"/>
          <w:szCs w:val="24"/>
          <w:lang w:val="kk-KZ"/>
        </w:rPr>
      </w:pPr>
      <w:r w:rsidRPr="00E432D7">
        <w:rPr>
          <w:rFonts w:ascii="Times New Roman" w:hAnsi="Times New Roman" w:cs="Times New Roman"/>
          <w:sz w:val="24"/>
          <w:szCs w:val="24"/>
          <w:lang w:val="kk-KZ"/>
        </w:rPr>
        <w:t xml:space="preserve"> 3) қылмыстан сақтандыру  қызметі. </w:t>
      </w:r>
    </w:p>
    <w:p w:rsidR="001016AF" w:rsidRPr="00E432D7" w:rsidRDefault="001016AF" w:rsidP="001016AF">
      <w:pPr>
        <w:ind w:firstLine="600"/>
        <w:jc w:val="both"/>
        <w:rPr>
          <w:rFonts w:ascii="Times New Roman" w:hAnsi="Times New Roman" w:cs="Times New Roman"/>
          <w:sz w:val="24"/>
          <w:szCs w:val="24"/>
          <w:lang w:val="kk-KZ"/>
        </w:rPr>
      </w:pPr>
      <w:r w:rsidRPr="00E432D7">
        <w:rPr>
          <w:rFonts w:ascii="Times New Roman" w:hAnsi="Times New Roman" w:cs="Times New Roman"/>
          <w:sz w:val="24"/>
          <w:szCs w:val="24"/>
          <w:lang w:val="kk-KZ"/>
        </w:rPr>
        <w:t>Бұл  аталған қызметтер қылмыстық құқықтың заңға байланысты қызметтері болып табылады және төмендегі зерттеуімізде бір-бірінен бөліп қарамаймыз. Сонымен бірге жалпы құқықтың қызметтері арасында құқықтың шығармашылық рөлін, қоғамдық өмірдің негізгі салаларына әсерін дәрежелейтін әлеуметтік қызметі де ерекшеленеді.</w:t>
      </w:r>
    </w:p>
    <w:p w:rsidR="001016AF" w:rsidRPr="00E432D7" w:rsidRDefault="001016AF" w:rsidP="001016AF">
      <w:pPr>
        <w:ind w:firstLine="600"/>
        <w:jc w:val="both"/>
        <w:rPr>
          <w:rFonts w:ascii="Times New Roman" w:hAnsi="Times New Roman" w:cs="Times New Roman"/>
          <w:sz w:val="24"/>
          <w:szCs w:val="24"/>
          <w:lang w:val="kk-KZ"/>
        </w:rPr>
      </w:pPr>
      <w:r w:rsidRPr="00E432D7">
        <w:rPr>
          <w:rFonts w:ascii="Times New Roman" w:hAnsi="Times New Roman" w:cs="Times New Roman"/>
          <w:sz w:val="24"/>
          <w:szCs w:val="24"/>
          <w:lang w:val="kk-KZ"/>
        </w:rPr>
        <w:t xml:space="preserve"> Құқықтың әлеуметтік қызметінің заңи тәндік құндылығын ұғынуға мүмкіндік беретін құқықтың қызметін бағалаудың негізі – құқықтың  қоғамдық әсерінің жариялылығында жатыр десек қателеспейміз. Бізге белгілісі - қоғамдық мүддені қанағаттандыру кезінде атқарылатын әлеуметтік қызметтер құқықтың белгілеу шегіне бағынышты адамның заңдық әрекеттерінің қалыпқа түсірілген нысаны ғана. Бұл нысан қоғамның экономикалық, саяси  және рухани, құқықтық өмірін дамытуға байланысты құқықтың жалпы міндеттерін шешу кезінде анықталады. Осы жерде әлеуметтік қызметтер аясында пайда болатын қоғамдық қатынастар құру қызметін де құқықтық реттеусіз жүзеге асыруға болмайтынын да мойындайтын кез жетті. Қатынастарды құқықтық реттеуді жолға қоя алмау, құқықтық талап сыртындағы. «көлеңкелі істердің» дамуына әкеледі. Біздің қоғамды өтпелі кезең реформасы тұсында әділетті қоғам ретінде  қылмыстық құқықтың көмегінсіз елестету мүлде қиын. Дұрыс, әділетті  құқықтық база – мүдделер қақтығысындағы сатылмайтын төреші. «Біздің аумағымызда пайда болған жаңа әлеуметтік – экономикалық формациялар  осы жүйені құқықтық тұрғыда реттейтін  құралдарсыз қалды. Соңғысы (құқықтық құралдар) тарихтың дамуымен бірге жол –жөнекей жасалды. Бір түсініктісі, құқықтық базаның жоқтығын сылтауратып, тарихи дамудың дөңгелегін тежеуге болмайтын еді» деп профессор Н.М. Әбдіров дұрыс көрсетеді [97, 26 б.].  </w:t>
      </w:r>
    </w:p>
    <w:p w:rsidR="001016AF" w:rsidRPr="00E432D7" w:rsidRDefault="001016AF" w:rsidP="001016AF">
      <w:pPr>
        <w:ind w:firstLine="600"/>
        <w:jc w:val="both"/>
        <w:rPr>
          <w:rFonts w:ascii="Times New Roman" w:hAnsi="Times New Roman" w:cs="Times New Roman"/>
          <w:sz w:val="24"/>
          <w:szCs w:val="24"/>
          <w:lang w:val="kk-KZ"/>
        </w:rPr>
      </w:pPr>
      <w:r w:rsidRPr="00E432D7">
        <w:rPr>
          <w:rFonts w:ascii="Times New Roman" w:hAnsi="Times New Roman" w:cs="Times New Roman"/>
          <w:sz w:val="24"/>
          <w:szCs w:val="24"/>
          <w:lang w:val="kk-KZ"/>
        </w:rPr>
        <w:t>Қылмыстық құқық алдына қойылған тікелей міндеттерді атқару барысында ең үлкен маңызды тек құқық саласының табиғатымен анықталатын заңдық қызметтер ғана иеленеді. Әлеуметтік, қоғамдық даму  заңдылығының жалпы жағдайы мен мемлекеттегі құқықтың тәртіпті қорғау, сондай-ақ өркениетті елдер қатарына кіру кезінде алға қойылған барлық мақсаттар мен міндеттерді шешудің  алғашқы кезеңі  кез келген құқық бұзушылықты жою міндетінен басталатындығын білеміз, өйткені барлық жетістіктің бастауы құқықтық тәртіпке негізделген қоғамдық дамудың тұрақтылығында жатыр. Жалпы  қылмыстық құқықтың қызметтерінің сипаты шектеулі сипатқа ие бола отырып, қылмыстық құқықтың қызметін жүзеге асыру кезінде моральдік құндылықтардың түпкі негіз ретінде сипатталатындығын байқаймыз.  Отандық қылмыстық құқықтың қызметін сараптау,  бұл құқық саласындағы жалпы заңдық қызметті бағалау ғана  емес,  елдегі қылмыстылықпен күрес бағытын да бағалау  екенін көрсетеді. Қылмыстық құқыққа қандай қызметтер тән деген сұраққа жауап беру үшін  алдымен қылмыстық құқықтың міндетіне  көңіл аудару қажет.</w:t>
      </w:r>
    </w:p>
    <w:p w:rsidR="001016AF" w:rsidRPr="00E432D7" w:rsidRDefault="001016AF" w:rsidP="001016AF">
      <w:pPr>
        <w:ind w:firstLine="600"/>
        <w:jc w:val="both"/>
        <w:rPr>
          <w:rFonts w:ascii="Times New Roman" w:hAnsi="Times New Roman" w:cs="Times New Roman"/>
          <w:sz w:val="24"/>
          <w:szCs w:val="24"/>
          <w:lang w:val="kk-KZ"/>
        </w:rPr>
      </w:pPr>
      <w:r w:rsidRPr="00E432D7">
        <w:rPr>
          <w:rFonts w:ascii="Times New Roman" w:hAnsi="Times New Roman" w:cs="Times New Roman"/>
          <w:sz w:val="24"/>
          <w:szCs w:val="24"/>
          <w:lang w:val="kk-KZ"/>
        </w:rPr>
        <w:t>Қазақстан Республикасының 1997 жылғы 16 шілдеде қабылданып, 1998 жылдың 1 қаңтарынан күшіне енген Қылмыстық кодексінің 2-бабында,  қылмыстық құқықтың маңызды міндеттері  бекітілген. Ол міндеттерге : адам мен азаматтың құқықтарын, бостандықтары мен заңды мүдделерін, қоғамдық тіртіп пен қауіпсіздікті, қоршаған ортаны,  Қазақстан Республикасының конституциялық құрылысы мен аумақтық тұтастығын, қоғам мен мемлекеттің заңмен қорғалатын мүдделерін қылмыстық қол сұғушылықтан қорғау, бейбітшілік пен адамзаттың қауіпсіздігін қорғау, сондай-ақ қылмыстардың алдын алу жатады. Осындай негізге сүйенсек, қылмыстық құқықтың негізгі қызметі қоғамдық қатынастардың барлық түрін қылмыстық қолсұғушылықтан қорғау болып табылады. Бұл түйінді міндет қылмыстық құқықтың негізгі және маңызды қызметі болып табылатын қорғаушылық қызметін туындатып қана қоймай оның бар екенін де ескертеді.</w:t>
      </w:r>
    </w:p>
    <w:p w:rsidR="001016AF" w:rsidRPr="00E432D7" w:rsidRDefault="001016AF" w:rsidP="001016AF">
      <w:pPr>
        <w:ind w:firstLine="600"/>
        <w:jc w:val="both"/>
        <w:rPr>
          <w:rFonts w:ascii="Times New Roman" w:hAnsi="Times New Roman" w:cs="Times New Roman"/>
          <w:sz w:val="24"/>
          <w:szCs w:val="24"/>
          <w:lang w:val="kk-KZ"/>
        </w:rPr>
      </w:pPr>
      <w:r w:rsidRPr="00E432D7">
        <w:rPr>
          <w:rFonts w:ascii="Times New Roman" w:hAnsi="Times New Roman" w:cs="Times New Roman"/>
          <w:sz w:val="24"/>
          <w:szCs w:val="24"/>
          <w:lang w:val="kk-KZ"/>
        </w:rPr>
        <w:t xml:space="preserve"> Жалпы қылмыстық құқықтың қорғаушылық қызметі – барлық мүдделер мен бостандықтардың қорғалуын құқықтық мемлекеттің негізгі міндеті ретінде көрсетіп қана қоймай, қылмыстық қол сұғушылыққа жол бермеудің құқықтық пәрменділігінің негізі қылмыстық заң да жатқандығын да көрсетеді. Басқа құқық салалары сияқты  қылмыстық құқыққа да реттеушілік, яғни қылмыстық құқықтық қатынастарды реттеу қызметі тән. Реттеу - бұл қоғамдық қатынастарға құқықтық сипат беру мен қатынас мазмұнына құқықтық қағидалар талабын сіңіру, қатынастың табиғатын заң талабына сәйкестендіру және қоғамдық қатынасты қоғамдық айыптауға ұшыратпау үшін атқарылатын қызмет. Қылмыстық құқықтың реттеушілік қызметінің де өзіндік ерекшеліктері бар. Қылмыстық құқықпен бір жағынан мемлекет, ал екінші жағынан қылмыс жасаған тұлға арасында туындайтын түрлі деңгейдегі қауіпті қатынастар реттеледі.  Бұл, яғни, басқа құқық салалары қауіпке дейінгі қатынастарды реттейді дегенді білдіреді. Қылмыстылықты жоюда қоғам мүшелері әрқашан бірінші күшке сүйенеді. Бірінші күштер деп адам санасын, танымын, қабілетін танудың аса бір қателігі болмас, өйткені, қоғамдық құбылыстары адамның алғашқы  сараптауы әр жағдайда кедергісіз, кезексіз тек осылар арқылы жүзеге асырылады. «Тек қана қылмыстық қудалаудың мәжбүрлеуімен қылмыстылықпен күрестің мақсаттарына жетуге болмайды»                             [98, 3 б.]. </w:t>
      </w:r>
    </w:p>
    <w:p w:rsidR="001016AF" w:rsidRPr="00E432D7" w:rsidRDefault="001016AF" w:rsidP="001016AF">
      <w:pPr>
        <w:ind w:firstLine="600"/>
        <w:jc w:val="both"/>
        <w:rPr>
          <w:rFonts w:ascii="Times New Roman" w:hAnsi="Times New Roman" w:cs="Times New Roman"/>
          <w:sz w:val="24"/>
          <w:szCs w:val="24"/>
          <w:lang w:val="kk-KZ"/>
        </w:rPr>
      </w:pPr>
      <w:r w:rsidRPr="00E432D7">
        <w:rPr>
          <w:rFonts w:ascii="Times New Roman" w:hAnsi="Times New Roman" w:cs="Times New Roman"/>
          <w:sz w:val="24"/>
          <w:szCs w:val="24"/>
          <w:lang w:val="kk-KZ"/>
        </w:rPr>
        <w:t>Қылмыстық құқықтың реттеушілік қызметі тек қылмыстық - құқықтық  қатынастар туындауының заңдық фактісі болып табылатын «қылмыс»  жасалған уақытта жүзеге асады және қорғау қызметінен басты айырмашылығы да осында. Ал қылмыс жасалғанға дейін  де қылмыстық заң күшінде болады, бірақ қылмыстық заңның баптары нақты қолданылмаған кезде реттеушілік қызметі туралы сұрақ  та туындамайтындығын ескерте кету орынды.</w:t>
      </w:r>
    </w:p>
    <w:p w:rsidR="001016AF" w:rsidRPr="00E432D7" w:rsidRDefault="001016AF" w:rsidP="001016AF">
      <w:pPr>
        <w:ind w:firstLine="600"/>
        <w:jc w:val="both"/>
        <w:rPr>
          <w:rFonts w:ascii="Times New Roman" w:hAnsi="Times New Roman" w:cs="Times New Roman"/>
          <w:sz w:val="24"/>
          <w:szCs w:val="24"/>
          <w:lang w:val="kk-KZ"/>
        </w:rPr>
      </w:pPr>
      <w:r w:rsidRPr="00E432D7">
        <w:rPr>
          <w:rFonts w:ascii="Times New Roman" w:hAnsi="Times New Roman" w:cs="Times New Roman"/>
          <w:sz w:val="24"/>
          <w:szCs w:val="24"/>
          <w:lang w:val="kk-KZ"/>
        </w:rPr>
        <w:t>Осындай негізде қарастыра отырсақ,  қылмыстық құқықтың  реттеушілік қызметі заң қабылданған сәттен жүзеге асырылатын қорғаушылық қызметінің заңдық жалғасы болып табылады.</w:t>
      </w:r>
    </w:p>
    <w:p w:rsidR="001016AF" w:rsidRPr="00E432D7" w:rsidRDefault="001016AF" w:rsidP="001016AF">
      <w:pPr>
        <w:ind w:firstLine="600"/>
        <w:jc w:val="both"/>
        <w:rPr>
          <w:rFonts w:ascii="Times New Roman" w:hAnsi="Times New Roman" w:cs="Times New Roman"/>
          <w:sz w:val="24"/>
          <w:szCs w:val="24"/>
          <w:lang w:val="kk-KZ"/>
        </w:rPr>
      </w:pPr>
      <w:r w:rsidRPr="00E432D7">
        <w:rPr>
          <w:rFonts w:ascii="Times New Roman" w:hAnsi="Times New Roman" w:cs="Times New Roman"/>
          <w:sz w:val="24"/>
          <w:szCs w:val="24"/>
          <w:lang w:val="kk-KZ"/>
        </w:rPr>
        <w:t>Қылмыстық құқыққа тәрбиелік қызметі де тән. Тәрбиелік міндеттің де жазалау мақсаты бар екендігін жасыруға болмайды, бұл сотталған адамдардың қоғамға деген шынайы қатынасын тәрбиелеу мен түзету, сондай-ақ оларға құқықтық тәртіпті құрметтеуге дағдыландыру мен қылмыскерден «жаңа адам» жасаудан көрініс табады. Қылмыстық құқықтың тәрбиелеу қызметі тек сотталған адамдарға арналмаған, егер  қоғамның белсенді, заң тәртібін сыйлайтын мүшесі өз еркімен қылмыстық заңдармен танысып, қоғамдық әрекеттерге өзіндік айыптау жүргізіп, өмір сүру дағдысына оң өзгерістер енгізсе, онда бұл қылмыстық құқықтың тәрбиелеу қызметінің жемісі. Қоғам мүшесінің  заңды бұлжытпай орындау қасиетіне ие болуы - құқықтық мемлекеттің жетістігі мен қылмыстық заңның адам санасына әсер етуінің нәтижесі. Қылмыстық құқықтың тәрбиелеу бағыты жалпы құқықтың  мәні мен қағидаларынан бастау алады және</w:t>
      </w:r>
      <w:r w:rsidRPr="00E432D7">
        <w:rPr>
          <w:rFonts w:ascii="Times New Roman" w:hAnsi="Times New Roman" w:cs="Times New Roman"/>
          <w:b/>
          <w:sz w:val="24"/>
          <w:szCs w:val="24"/>
          <w:lang w:val="kk-KZ"/>
        </w:rPr>
        <w:t xml:space="preserve"> </w:t>
      </w:r>
      <w:r w:rsidRPr="00E432D7">
        <w:rPr>
          <w:rFonts w:ascii="Times New Roman" w:hAnsi="Times New Roman" w:cs="Times New Roman"/>
          <w:sz w:val="24"/>
          <w:szCs w:val="24"/>
          <w:lang w:val="kk-KZ"/>
        </w:rPr>
        <w:t>сотталған адамдарды   тәрбиелеу мен түзеуге негізделген жаза тағайындаудың  басты мақсаты өте кең мазмұнға ие және адамды тәрбиелеу мен оған өмірлік дұрыс бағыт беруді көздеген жалпы мемлекеттік міндеттің бір бөлігі ретінде қарастырылады.</w:t>
      </w:r>
    </w:p>
    <w:p w:rsidR="001016AF" w:rsidRPr="00E432D7" w:rsidRDefault="001016AF" w:rsidP="001016AF">
      <w:pPr>
        <w:ind w:firstLine="600"/>
        <w:jc w:val="both"/>
        <w:rPr>
          <w:rFonts w:ascii="Times New Roman" w:hAnsi="Times New Roman" w:cs="Times New Roman"/>
          <w:sz w:val="24"/>
          <w:szCs w:val="24"/>
          <w:lang w:val="kk-KZ"/>
        </w:rPr>
      </w:pPr>
      <w:r w:rsidRPr="00E432D7">
        <w:rPr>
          <w:rFonts w:ascii="Times New Roman" w:hAnsi="Times New Roman" w:cs="Times New Roman"/>
          <w:sz w:val="24"/>
          <w:szCs w:val="24"/>
          <w:lang w:val="kk-KZ"/>
        </w:rPr>
        <w:t xml:space="preserve">Біз, қоғамдық өмірдің жайлылығын қамтамасыз ететін және барлық қатынастарға ізгілік сипатын беретін адамгершілік тағандарын  дамыту, сондай-ақ  адам тәрбиелеу қызметін әрі қарай жандандыруға шынайы көңіл бөлуіміз керек. </w:t>
      </w:r>
    </w:p>
    <w:p w:rsidR="001016AF" w:rsidRPr="00E432D7" w:rsidRDefault="001016AF" w:rsidP="001016AF">
      <w:pPr>
        <w:ind w:firstLine="600"/>
        <w:jc w:val="both"/>
        <w:rPr>
          <w:rFonts w:ascii="Times New Roman" w:hAnsi="Times New Roman" w:cs="Times New Roman"/>
          <w:sz w:val="24"/>
          <w:szCs w:val="24"/>
          <w:lang w:val="kk-KZ"/>
        </w:rPr>
      </w:pPr>
      <w:r w:rsidRPr="00E432D7">
        <w:rPr>
          <w:rFonts w:ascii="Times New Roman" w:hAnsi="Times New Roman" w:cs="Times New Roman"/>
          <w:sz w:val="24"/>
          <w:szCs w:val="24"/>
          <w:lang w:val="kk-KZ"/>
        </w:rPr>
        <w:t>Қоғамға қарсы көріністерді жасауға қабілетті моральдық тұрақсыз азаматтарды тәрбиелеу, оларды қоғамның әділетті ортасының қатарына қайтару – қылмыстық құқықтың ғана емес тәрбиелеу міндетін жүзеге асыратын мемлекеттік органдар  мен қоғамдық ұйымдар алдында тұрған маңызды міндет.</w:t>
      </w:r>
    </w:p>
    <w:p w:rsidR="001016AF" w:rsidRPr="00E432D7" w:rsidRDefault="001016AF" w:rsidP="001016AF">
      <w:pPr>
        <w:ind w:firstLine="600"/>
        <w:jc w:val="both"/>
        <w:rPr>
          <w:rFonts w:ascii="Times New Roman" w:hAnsi="Times New Roman" w:cs="Times New Roman"/>
          <w:sz w:val="24"/>
          <w:szCs w:val="24"/>
          <w:lang w:val="kk-KZ"/>
        </w:rPr>
      </w:pPr>
      <w:r w:rsidRPr="00E432D7">
        <w:rPr>
          <w:rFonts w:ascii="Times New Roman" w:hAnsi="Times New Roman" w:cs="Times New Roman"/>
          <w:sz w:val="24"/>
          <w:szCs w:val="24"/>
          <w:lang w:val="kk-KZ"/>
        </w:rPr>
        <w:t xml:space="preserve">Қылмыстан сақтандыру міндетін тек қылмыстық құқық ғана жүзеге асырмайды. Қылмыстан сақтандырудың элементтері түрлі кодекстерде, заң актілерінде кездеседі. Бұл жерде айтпағымыз,  қылмыстық құқық түрлі сатыдағы тәрбиелеу әрекеттері әсер етпеген қоғам мүшесін қылмыстық құқықтың ықпал ету шараларымен тәрбиелеудің ең маңызды түрін жүзеге асырады және тәрбие құралы ретінде қылмыстық жазадан басқа «қатал» түрі жоқ. Қылмыс жасаған тұлғаларды түзету, тәрбиелеу мақсаты сотталушылардың қайта қылмыс жасамауына қол жеткізумен ғана шектелмей,  әлдеқайда кеңірек мақсатты көздейді: ол сотталушының қоғамға деген  шынайы қатынасын, заңды ғана емес моральдік құндылықтарды құрметтеуді, оны бойына дарытуды қарастыруды көздегенінен де көрініс табады. </w:t>
      </w:r>
    </w:p>
    <w:p w:rsidR="001016AF" w:rsidRPr="008A254E" w:rsidRDefault="001016AF" w:rsidP="001016AF">
      <w:pPr>
        <w:ind w:firstLine="600"/>
        <w:jc w:val="both"/>
        <w:rPr>
          <w:rFonts w:ascii="Times New Roman" w:hAnsi="Times New Roman" w:cs="Times New Roman"/>
          <w:b/>
          <w:sz w:val="24"/>
          <w:szCs w:val="24"/>
          <w:lang w:val="kk-KZ"/>
        </w:rPr>
      </w:pPr>
      <w:r w:rsidRPr="008A254E">
        <w:rPr>
          <w:rFonts w:ascii="Times New Roman" w:hAnsi="Times New Roman" w:cs="Times New Roman"/>
          <w:b/>
          <w:sz w:val="24"/>
          <w:szCs w:val="24"/>
          <w:lang w:val="kk-KZ"/>
        </w:rPr>
        <w:t xml:space="preserve">Қылмыстық жауаптылық </w:t>
      </w:r>
      <w:r w:rsidRPr="008A254E">
        <w:rPr>
          <w:rFonts w:ascii="Times New Roman" w:hAnsi="Times New Roman" w:cs="Times New Roman"/>
          <w:sz w:val="24"/>
          <w:szCs w:val="24"/>
          <w:lang w:val="kk-KZ"/>
        </w:rPr>
        <w:t>-</w:t>
      </w:r>
      <w:r w:rsidRPr="008A254E">
        <w:rPr>
          <w:rFonts w:ascii="Times New Roman" w:hAnsi="Times New Roman" w:cs="Times New Roman"/>
          <w:b/>
          <w:sz w:val="24"/>
          <w:szCs w:val="24"/>
          <w:lang w:val="kk-KZ"/>
        </w:rPr>
        <w:t xml:space="preserve"> қылмыстан сақтандырудың құралы ретінде</w:t>
      </w:r>
    </w:p>
    <w:p w:rsidR="001016AF" w:rsidRPr="008A254E" w:rsidRDefault="001016AF" w:rsidP="001016AF">
      <w:pPr>
        <w:ind w:firstLine="600"/>
        <w:jc w:val="both"/>
        <w:rPr>
          <w:rFonts w:ascii="Times New Roman" w:hAnsi="Times New Roman" w:cs="Times New Roman"/>
          <w:sz w:val="24"/>
          <w:szCs w:val="24"/>
          <w:lang w:val="kk-KZ"/>
        </w:rPr>
      </w:pPr>
      <w:r w:rsidRPr="008A254E">
        <w:rPr>
          <w:rFonts w:ascii="Times New Roman" w:hAnsi="Times New Roman" w:cs="Times New Roman"/>
          <w:sz w:val="24"/>
          <w:szCs w:val="24"/>
          <w:lang w:val="kk-KZ"/>
        </w:rPr>
        <w:t xml:space="preserve">Қылмыстық құқықтық норманы орындау мен бұзбауды қамтамасыз етудегі мемлекеттің мәжбіреулердің рөлі, яғни мемлекеттік мәжбүрлеудің адам әрекетіне арақатынасы қылмыстық құқықтың қылмыстың алдын алу жүйесін жүзеге асыру әдісімен және тәсілдеріне қатысты сұрақты да  туындатады. Азаматтардың түйсігі мен танымына құқықтық әсер ететін шаралар жүйесі мен адамның  іс-әрекеттерінің құқықтық жауаптылығын анықтау қылмыстық құқық қызметін жүзеге асыру әдістері мен тәсілдерін жете зерттеуден тұрады.  Қылмыстан сақтанушы адамға құқықтық сенім орнату сонымен қатар құқықтық тәртіпті талап ету азаматтардың еріктілігі мен тәрбиесін қатар сынайтын құбылыс. Азаматтарды мәжбүрлеу әр кезде де нәтижеге әкеле бермегенімен қоймай, адамның өшпенділігін туындатуы мүмкін екендігін жасыруға болмайды. Адам  үшін заңмен тыйым салынған әрекеттерге қатысты дұрыс көзқарасын қалыптастыру, қоғаммен қатынасты сыйласымдылық негізінде құру рухани қажеттіліктердің өзегі ғана емес, қоғамды тыныштандырушы факторға да жатқызылады. </w:t>
      </w:r>
    </w:p>
    <w:p w:rsidR="001016AF" w:rsidRPr="008A254E" w:rsidRDefault="001016AF" w:rsidP="001016AF">
      <w:pPr>
        <w:ind w:firstLine="600"/>
        <w:jc w:val="both"/>
        <w:rPr>
          <w:rFonts w:ascii="Times New Roman" w:hAnsi="Times New Roman" w:cs="Times New Roman"/>
          <w:sz w:val="24"/>
          <w:szCs w:val="24"/>
          <w:lang w:val="kk-KZ"/>
        </w:rPr>
      </w:pPr>
      <w:r w:rsidRPr="008A254E">
        <w:rPr>
          <w:rFonts w:ascii="Times New Roman" w:hAnsi="Times New Roman" w:cs="Times New Roman"/>
          <w:sz w:val="24"/>
          <w:szCs w:val="24"/>
          <w:lang w:val="kk-KZ"/>
        </w:rPr>
        <w:t xml:space="preserve">Құқықтық  тыйым салудың мүмкіндігі және шынайы мәжбүрлеу қатынастары тек қана құқық нормаларын өз еркімен орындауды қаламайтын тұлғаларға ғана емес құқық бұзушылыққа қарсылық білдірмеген тұлғаларға да қолданылуы мүмкін. Қоғам мүшесін қылмыстан сақтандыратын күш ол адамның қылмыстық жауаптылықты сезіне білуі.  Қылмыстық  жауаптылықты екі жақты түсінуге болады: </w:t>
      </w:r>
    </w:p>
    <w:p w:rsidR="001016AF" w:rsidRPr="008A254E" w:rsidRDefault="001016AF" w:rsidP="001016AF">
      <w:pPr>
        <w:numPr>
          <w:ilvl w:val="0"/>
          <w:numId w:val="5"/>
        </w:numPr>
        <w:spacing w:after="0" w:line="240" w:lineRule="auto"/>
        <w:ind w:left="0" w:firstLine="600"/>
        <w:jc w:val="both"/>
        <w:rPr>
          <w:rFonts w:ascii="Times New Roman" w:hAnsi="Times New Roman" w:cs="Times New Roman"/>
          <w:sz w:val="24"/>
          <w:szCs w:val="24"/>
          <w:lang w:val="kk-KZ"/>
        </w:rPr>
      </w:pPr>
      <w:r w:rsidRPr="008A254E">
        <w:rPr>
          <w:rFonts w:ascii="Times New Roman" w:hAnsi="Times New Roman" w:cs="Times New Roman"/>
          <w:sz w:val="24"/>
          <w:szCs w:val="24"/>
          <w:lang w:val="kk-KZ"/>
        </w:rPr>
        <w:t xml:space="preserve"> біріншіден, қылмыстық жауаптылық </w:t>
      </w:r>
      <w:r w:rsidRPr="008A254E">
        <w:rPr>
          <w:rFonts w:ascii="Times New Roman" w:hAnsi="Times New Roman" w:cs="Times New Roman"/>
          <w:sz w:val="24"/>
          <w:szCs w:val="24"/>
          <w:lang w:val="kk-KZ"/>
        </w:rPr>
        <w:softHyphen/>
        <w:t>–  және оның дәстүрлі түсінігі – жасаған қылмыс үшін  заңды жауаптылығының туындауы тұлғаларға қылмыстық заңның берген тиісті еншісі  болып табылады бұл дегеніңіз,  қылмыстық заң арқылы мемлекеттік мәжбүрлеуге түсуді білдіреді. Қылмыстық жауаптылықты мемлекеттік мәжбүрлеу шарасы, яғни заңда белгіленген тиымдардың жүзеге асуы деп түсінген жөн;</w:t>
      </w:r>
    </w:p>
    <w:p w:rsidR="001016AF" w:rsidRPr="008A254E" w:rsidRDefault="001016AF" w:rsidP="001016AF">
      <w:pPr>
        <w:numPr>
          <w:ilvl w:val="0"/>
          <w:numId w:val="5"/>
        </w:numPr>
        <w:spacing w:after="0" w:line="240" w:lineRule="auto"/>
        <w:ind w:left="0" w:firstLine="600"/>
        <w:jc w:val="both"/>
        <w:rPr>
          <w:rFonts w:ascii="Times New Roman" w:hAnsi="Times New Roman" w:cs="Times New Roman"/>
          <w:sz w:val="24"/>
          <w:szCs w:val="24"/>
          <w:lang w:val="kk-KZ"/>
        </w:rPr>
      </w:pPr>
      <w:r w:rsidRPr="008A254E">
        <w:rPr>
          <w:rFonts w:ascii="Times New Roman" w:hAnsi="Times New Roman" w:cs="Times New Roman"/>
          <w:sz w:val="24"/>
          <w:szCs w:val="24"/>
          <w:lang w:val="kk-KZ"/>
        </w:rPr>
        <w:t xml:space="preserve">  екіншіден, қылмыстық жауаптылық жағымды құбылыс, бұл адамның  қылмыстық заң талаптарына, ұйғарымдарына бағыну міндеті ретінде кеңінен көрініс табуы;</w:t>
      </w:r>
    </w:p>
    <w:p w:rsidR="001016AF" w:rsidRPr="008A254E" w:rsidRDefault="001016AF" w:rsidP="001016AF">
      <w:pPr>
        <w:ind w:firstLine="600"/>
        <w:jc w:val="both"/>
        <w:rPr>
          <w:rFonts w:ascii="Times New Roman" w:hAnsi="Times New Roman" w:cs="Times New Roman"/>
          <w:sz w:val="24"/>
          <w:szCs w:val="24"/>
          <w:lang w:val="kk-KZ"/>
        </w:rPr>
      </w:pPr>
      <w:r w:rsidRPr="008A254E">
        <w:rPr>
          <w:rFonts w:ascii="Times New Roman" w:hAnsi="Times New Roman" w:cs="Times New Roman"/>
          <w:sz w:val="24"/>
          <w:szCs w:val="24"/>
          <w:lang w:val="kk-KZ"/>
        </w:rPr>
        <w:t xml:space="preserve">Құқықтың жауаптылықтың  қоғамдық тәртіптің беріктігінің маңызды факторы ретіндегі құндылығы,  құқықтық жауаптылықтың құқық субектілерінің мінез-құлқын реттеуші ретіндегі маңызды аспектілері, құқықтық жауаптылық пен міндеттің өзара байланысы – қылмыстық құқықтық қатынастарды реттеудегі қылмыстық құқықтың реттеу қызметінің мәні мен мазмұнын ашады.   Осы жерде азаматтардың қоғамдық қалыпты дамудың өзегіне айналған ережелерді сақтау және оларға бағыну міндеттерінің аясында көрініс табатын белсенді жауаптылық түрі мен белгіленген мінез-құлық ережелерін бұзғаны үшін белгілі бір жазаны қолдануға сәйкес пайда болатын ретроспективті жауаптылықты ажырата білу де маңызды. </w:t>
      </w:r>
    </w:p>
    <w:p w:rsidR="001016AF" w:rsidRPr="008A254E" w:rsidRDefault="001016AF" w:rsidP="001016AF">
      <w:pPr>
        <w:ind w:firstLine="600"/>
        <w:jc w:val="both"/>
        <w:rPr>
          <w:rFonts w:ascii="Times New Roman" w:hAnsi="Times New Roman" w:cs="Times New Roman"/>
          <w:sz w:val="24"/>
          <w:szCs w:val="24"/>
          <w:lang w:val="kk-KZ"/>
        </w:rPr>
      </w:pPr>
      <w:r w:rsidRPr="008A254E">
        <w:rPr>
          <w:rFonts w:ascii="Times New Roman" w:hAnsi="Times New Roman" w:cs="Times New Roman"/>
          <w:sz w:val="24"/>
          <w:szCs w:val="24"/>
          <w:lang w:val="kk-KZ"/>
        </w:rPr>
        <w:t>Ретроспективті жауаптылық адамның бойындағы тұрақты құқықтық ұстанымдарының болмауынан пайда болады. Бұл жауаптылықты күшейтетін жауаптылыққа жатады. Жауаптылықты дәл осы бағандар бойынша түрін ажырату, оның сипатты жақтарының айқындалуы заңдық жауаптылықтың құқықтық табиғатын анықтауға да қатысты және  заңдық жауаптылықтың белсенді қызметінің жүзеге асуы оның  адам санасына қылмыстың жалпы алдын алу мен сақтану әсерін қамтамасыз ету қызметімен тікелей байланысты болады. Бұл заңдық жауаптылықтың нормативті мәнін туындату ғана емес, оның  қоғамдық қарым-қатынастардың  қылмыстық құқықтық қатынастарға айналуын тежейтін реттеуші ролін де көрсетуге ұмтылуымыз, өйткені заңдық жауаптылықтың болуы және оны адамның сезінуі адамға жаза қолдану шарасын ескерту арқылы құқық субъектісінің әрекетін заңды және дұрыс істерге бағыттайды.  Көрсетілген заңдық  жауаптылықтың атқаратын ролін қылмыстық құқықтың қылмыстан сақтандыру қызметін атқаратын  қамтамасыз етуші әдіс ретінде қарастырсақ та, заңдық жауапкершіліктің қылмыстық құқықтағы жалпы ескерту қызметін жүзеге асыра отырып, адамның қоғамға қауіпті әрекетке деген қатынасының шегін белгілеп, құқықтық тәртіпті қамтамасыз ететін құрал ретіндегі орнын да ұмытпауымыз қажет.</w:t>
      </w:r>
    </w:p>
    <w:p w:rsidR="001016AF" w:rsidRPr="008A254E" w:rsidRDefault="001016AF" w:rsidP="001016AF">
      <w:pPr>
        <w:ind w:firstLine="600"/>
        <w:jc w:val="both"/>
        <w:rPr>
          <w:rFonts w:ascii="Times New Roman" w:hAnsi="Times New Roman" w:cs="Times New Roman"/>
          <w:sz w:val="24"/>
          <w:szCs w:val="24"/>
          <w:lang w:val="kk-KZ"/>
        </w:rPr>
      </w:pPr>
      <w:r w:rsidRPr="008A254E">
        <w:rPr>
          <w:rFonts w:ascii="Times New Roman" w:hAnsi="Times New Roman" w:cs="Times New Roman"/>
          <w:sz w:val="24"/>
          <w:szCs w:val="24"/>
          <w:lang w:val="kk-KZ"/>
        </w:rPr>
        <w:t xml:space="preserve">Құқық бұзушылықты жасамай тұрып,  қылмыстық жауаптылықтың мәнін түсіну, яғни оның талаптарын  мойындау </w:t>
      </w:r>
      <w:r w:rsidRPr="008A254E">
        <w:rPr>
          <w:rFonts w:ascii="Times New Roman" w:hAnsi="Times New Roman" w:cs="Times New Roman"/>
          <w:sz w:val="24"/>
          <w:szCs w:val="24"/>
          <w:lang w:val="kk-KZ"/>
        </w:rPr>
        <w:softHyphen/>
        <w:t xml:space="preserve">- өз өмірінің алдында белгілі бір міндеттер мен мақсаттарды қоятын адамның қылмыстылық жауаптылықтың немесе басқа да  реттеуші  құқықтық нормалардың алдын алу қызметін де мойындауы болып табылады. Бұл қоғамдық оңды құбылыс.  Қылмыстық жауаптылық - бұл қылмыстық құқық нормаларынан негізделген және қылмыс жасаған тұлғаның міндеті мен қылмыстық заңның құқықтық мүмкіндігінің белгісі бола отырып, адамға жасаған қылмысының ауырлығын бағалау қасиетін ұғындыру мен сол үшін жауап беруге мәжбүрлеу. </w:t>
      </w:r>
    </w:p>
    <w:p w:rsidR="001016AF" w:rsidRPr="008A254E" w:rsidRDefault="001016AF" w:rsidP="001016AF">
      <w:pPr>
        <w:ind w:firstLine="600"/>
        <w:jc w:val="both"/>
        <w:rPr>
          <w:rFonts w:ascii="Times New Roman" w:hAnsi="Times New Roman" w:cs="Times New Roman"/>
          <w:sz w:val="24"/>
          <w:szCs w:val="24"/>
          <w:lang w:val="kk-KZ"/>
        </w:rPr>
      </w:pPr>
      <w:r w:rsidRPr="008A254E">
        <w:rPr>
          <w:rFonts w:ascii="Times New Roman" w:hAnsi="Times New Roman" w:cs="Times New Roman"/>
          <w:sz w:val="24"/>
          <w:szCs w:val="24"/>
          <w:lang w:val="kk-KZ"/>
        </w:rPr>
        <w:t>Ең алдымен қылмыстық жауаптылық адамды құқық бұзушылығы үшін жауап беруге міндеттейді. Қылмыстық жауаптылық қоғамдық оң көрсеткіштердің басты негізі –  адам мәселесі дұрыс шешілмегенде, оның адамгершілік қасиеттері мен моральдік тұрақтылығы әлсірегенде туындайды. «Қылмыстың кешенді себептерінің ішінде рухани-адамгершілікке қатысты үдерістер мен құбылыстар басты орын алады» [101, 6 б.].  Иә, қылмыстық жауаптылық бұл тұлғаның жасаған қылмысы үшін, адамға келтірген жеке немесе мүліктік залалға жауап берудің міндеттілігін түйсінуі мен соның өтеміне дайын болуы деп бағалаймыз. Қылмыстық жауаптылық қылмыс жасаған тұлғаны  мемлекеттік мәжбүрлеу шарасын жеке және мүліктік нысанда  өтеуге міндеттейді. Бұл  қылмыстық жауаптылықты - қылмыстық, қылмыстық іс жүргізу және қылмыстық атқару құқығының нормаларымен реттелетін күрделі құқықтық элемент ретінде қарастыруға негіз болады.(мүлікті сот тәртібімен өндіру, жазаны өтеу, айыпталушы мен сезіктің тергеу кезіндегі құқықтық жағдайы.т.б.)</w:t>
      </w:r>
    </w:p>
    <w:p w:rsidR="001016AF" w:rsidRPr="008A254E" w:rsidRDefault="001016AF" w:rsidP="001016AF">
      <w:pPr>
        <w:ind w:firstLine="600"/>
        <w:jc w:val="both"/>
        <w:rPr>
          <w:rFonts w:ascii="Times New Roman" w:hAnsi="Times New Roman" w:cs="Times New Roman"/>
          <w:sz w:val="24"/>
          <w:szCs w:val="24"/>
          <w:lang w:val="kk-KZ"/>
        </w:rPr>
      </w:pPr>
      <w:r w:rsidRPr="008A254E">
        <w:rPr>
          <w:rFonts w:ascii="Times New Roman" w:hAnsi="Times New Roman" w:cs="Times New Roman"/>
          <w:sz w:val="24"/>
          <w:szCs w:val="24"/>
          <w:lang w:val="kk-KZ"/>
        </w:rPr>
        <w:t>Қылмыстық жауаптылықтың мазмұнын қылмыс жасаған тұлғаның құқық мәртебесін шектеудегі мемлекеттік мәжбүрлеу қызметі мен қылмыстық жауаптылыққа тартылған тұлғаның құқықтық жағдайы құрайды.  Қылмыстық жауаптылық адамға  қоғам және мемлекет алдындағы өз жасаған қылмысының ауырлығы мен сол қылмыс үшін жаза өтеу қарызын сезіну  мен адами өмір сүрудің құндылығын түйсіну үшін қажет.</w:t>
      </w:r>
    </w:p>
    <w:p w:rsidR="001016AF" w:rsidRPr="008A254E" w:rsidRDefault="001016AF" w:rsidP="001016AF">
      <w:pPr>
        <w:ind w:firstLine="600"/>
        <w:jc w:val="both"/>
        <w:rPr>
          <w:rFonts w:ascii="Times New Roman" w:hAnsi="Times New Roman" w:cs="Times New Roman"/>
          <w:sz w:val="24"/>
          <w:szCs w:val="24"/>
          <w:lang w:val="kk-KZ"/>
        </w:rPr>
      </w:pPr>
      <w:r w:rsidRPr="008A254E">
        <w:rPr>
          <w:rFonts w:ascii="Times New Roman" w:hAnsi="Times New Roman" w:cs="Times New Roman"/>
          <w:sz w:val="24"/>
          <w:szCs w:val="24"/>
          <w:lang w:val="kk-KZ"/>
        </w:rPr>
        <w:t>Қылмыстық жауаптылық қылмыстық заңмен  қорғалатын мүдделерге қылмыс жасаған адамның зиян келтіру ниеті нақты әрекетпен ұштасқан сәттен бастап пайда болады. Сөзсіз, қылмыстық жауаптылық  құқықтар мен бостандықтарды, заңды мүдделерді қорғаудың қатынасты реттеу ерекшелігі ретіндегі, қылмыстық заң талабын бұзушы тұлғаға жаза қолданудың құқықтық іргетасын қалайды. Қылмыстық жауаптылықтың туындауы әрқашанда құқық бұзушыға  барлық айыптар мен жүктемелерді көтеру міндеттілігін де туындатады. Біздің ойымызша қылмыстық жауаптылықты тек міндет ретінде қарастыруға болмайды, себебі қылмыстық жауаптылық қылмыс жасаған тұлғаның орындауға тиіс міндеті ғана болса, онда барлығы сол міндетті зерттеуге әкеп соғады және де оның ішінде құқық бұзушыға әсер ету сипатындағы шаралардың әсерін зерттеуде олқылық туындап, ал бұл қылмыстық заңның нығаюына әкелмейді.</w:t>
      </w:r>
    </w:p>
    <w:p w:rsidR="001016AF" w:rsidRPr="008A254E" w:rsidRDefault="001016AF" w:rsidP="001016AF">
      <w:pPr>
        <w:ind w:firstLine="600"/>
        <w:jc w:val="both"/>
        <w:rPr>
          <w:rFonts w:ascii="Times New Roman" w:hAnsi="Times New Roman" w:cs="Times New Roman"/>
          <w:sz w:val="24"/>
          <w:szCs w:val="24"/>
          <w:lang w:val="kk-KZ"/>
        </w:rPr>
      </w:pPr>
      <w:r w:rsidRPr="008A254E">
        <w:rPr>
          <w:rFonts w:ascii="Times New Roman" w:hAnsi="Times New Roman" w:cs="Times New Roman"/>
          <w:sz w:val="24"/>
          <w:szCs w:val="24"/>
          <w:lang w:val="kk-KZ"/>
        </w:rPr>
        <w:t xml:space="preserve">Қылмыспен күрес сұрақтарының  жан-жақты талдануы қылмыстық жауаптылықтың да көп қырлы сипатын аша түседі, яғни, бұл жауаптылық түрі қылмыстық құқықтық қатынастың элементінің мағынасы соған сәйкес, қылмыстық жауаптылық  мазмұны жағынан құқықтық қатынастың бір бөлігі деген пікір қалыптастырады және қылмыстық жауаптылықты анықтау бір жақты болмауы керек, ол мемлекеттің қылмыс жасаушыға қолданатын құқығы мен оның оған түсірер ауыртпалығын біріктіріп қарастыратын құқықтық құбылыс. Сондай-ақ, қылмыс жасаған және қылмыстық жауаптылыққа тартылған әрбір тұлға да белгілі бір құқыққа ие. Қылмыскер – билік органының мәжбүрлеу шараларының объектісі ғана емес, сонымен қатар қылмыстық жауаптылықты қолданғалы отырған құқық иесіне деген қатынасты қалыптастырушы  субъекті де болып табылады.  </w:t>
      </w:r>
    </w:p>
    <w:p w:rsidR="001016AF" w:rsidRPr="008A254E" w:rsidRDefault="001016AF" w:rsidP="001016AF">
      <w:pPr>
        <w:ind w:firstLine="600"/>
        <w:jc w:val="both"/>
        <w:rPr>
          <w:rFonts w:ascii="Times New Roman" w:hAnsi="Times New Roman" w:cs="Times New Roman"/>
          <w:sz w:val="24"/>
          <w:szCs w:val="24"/>
          <w:lang w:val="kk-KZ"/>
        </w:rPr>
      </w:pPr>
      <w:r w:rsidRPr="008A254E">
        <w:rPr>
          <w:rFonts w:ascii="Times New Roman" w:hAnsi="Times New Roman" w:cs="Times New Roman"/>
          <w:sz w:val="24"/>
          <w:szCs w:val="24"/>
          <w:lang w:val="kk-KZ"/>
        </w:rPr>
        <w:t xml:space="preserve">Қылмыстық жауаптылық  адам мәселесінің бір бөлшегі ретінде оның әрекетінің қайнар көзі, өмір сүру дағдысы, қоғамға деген қатынасының мәні мен қылмысқа төзбеушіліктегі белсенділігін қоғам назарына ұсынатын қылмыстан сақтандырудың маңызды құралы. Жаһандану жағдайындағы қылмыстан сақтандыру және қылмыстылықпен күрес дегеніміз бұл өркениеттер қақтығысы.  «Жаңа  мыңжылдық»  - әлемдік қауымдастық алдына жаңа міндеттер қоюда. Әлем ерекше қарқынмен бірыңғай қалыпқа түсуге ұмтылып әр күн сайын мемлекеттер мен аймақтардың интеграциялық үдерістерінің айналымы кеңейіп, «әлсіздің» «әлдіге» жұтылуы үйреншікті құбылысқа айналды» деп көрсетеді Ә.А.Темербеков [102, 5 б.]. Жаһандану жағдайындағы  қылмыстық жауаптылық туралы түсінікті, жалпы және арнайы қылмысты алдын алу ұстанымы тұрғысынан ғана баяндайтын болсақ, азаматтың  қылмыстық жауаптылық жүктейтін ауыртпалықтарды өтеуді ғана талқы тезіне салып, сондай-ақ мемлекеттің азаматтарға қатысты  міндеттері мен құқығының зерттелуі де бәсеңдеген болар еді. </w:t>
      </w:r>
    </w:p>
    <w:p w:rsidR="001016AF" w:rsidRPr="008A254E" w:rsidRDefault="001016AF" w:rsidP="001016AF">
      <w:pPr>
        <w:ind w:firstLine="600"/>
        <w:jc w:val="both"/>
        <w:rPr>
          <w:rFonts w:ascii="Times New Roman" w:hAnsi="Times New Roman" w:cs="Times New Roman"/>
          <w:sz w:val="24"/>
          <w:szCs w:val="24"/>
          <w:lang w:val="kk-KZ"/>
        </w:rPr>
      </w:pPr>
      <w:r w:rsidRPr="008A254E">
        <w:rPr>
          <w:rFonts w:ascii="Times New Roman" w:hAnsi="Times New Roman" w:cs="Times New Roman"/>
          <w:sz w:val="24"/>
          <w:szCs w:val="24"/>
          <w:lang w:val="kk-KZ"/>
        </w:rPr>
        <w:t>Қылмыстық жауаптылықтың пайда болуы адамның қылмыстық жауаптылық туындағанға дейінгі өз міндеттерін орындауына да тікелей байланысты.  Қылмыстық жауаптылық құқық пен  заңды мүдденің бұзылуы мен тиісті міндеттің орындалмауынан туындайды.</w:t>
      </w:r>
    </w:p>
    <w:p w:rsidR="001016AF" w:rsidRPr="008A254E" w:rsidRDefault="001016AF" w:rsidP="001016AF">
      <w:pPr>
        <w:ind w:firstLine="600"/>
        <w:jc w:val="both"/>
        <w:rPr>
          <w:rFonts w:ascii="Times New Roman" w:hAnsi="Times New Roman" w:cs="Times New Roman"/>
          <w:sz w:val="24"/>
          <w:szCs w:val="24"/>
          <w:lang w:val="kk-KZ"/>
        </w:rPr>
      </w:pPr>
      <w:r w:rsidRPr="008A254E">
        <w:rPr>
          <w:rFonts w:ascii="Times New Roman" w:hAnsi="Times New Roman" w:cs="Times New Roman"/>
          <w:sz w:val="24"/>
          <w:szCs w:val="24"/>
          <w:lang w:val="kk-KZ"/>
        </w:rPr>
        <w:t>Қылмыстық жауаптылық – заң негізінде туындаған, мемлекеттің органдарының мемлекет атынан мемлекеттік мәжбүрлеу шараларын қылмыс жасаған адамға қарсы қолдануының құқықтық негізі, осыған орай қылмыс жасаған адамның жауаптылыққа тартылу міндеті және  жасаған қылмыстары үшін әділ соттың тағайындаған үкімі негізінде жазалануы. Бұл жерде алдыңғы қатарға  мемлекеттің қылмыс жасаған адамға қарсы мәжбүрлеу шараларын қолдануы шығып, сонымен қатар бір мезгілде кінәліні қылмыстық жауаптылыққа тарту мен  мемлекеттің  қылмыстық жауаптылыққа заңдық күш беретін белгілі бір актіні қолдану туралы сұрағы да туындайды.  Қылмыстық жауаптылықты жүзеге асыру міндеті қылмыстық жауаптылыққа тартылатын тұлғаның кейбір қасиеттері мен мемлекеттік орган қызметкерлерінің кәсібилігіне де қатысты және қылмыстық жауаптылықты анықтау міндетін заңға сай жүзеге асырмай қылмыстық жауаптылықтың жеңілдетілуі немесе қатаңдауының мәнін түсіну мүмкін емес.</w:t>
      </w:r>
    </w:p>
    <w:p w:rsidR="001016AF" w:rsidRPr="008A254E" w:rsidRDefault="001016AF" w:rsidP="001016AF">
      <w:pPr>
        <w:tabs>
          <w:tab w:val="left" w:pos="8295"/>
        </w:tabs>
        <w:ind w:firstLine="600"/>
        <w:jc w:val="both"/>
        <w:rPr>
          <w:rFonts w:ascii="Times New Roman" w:hAnsi="Times New Roman" w:cs="Times New Roman"/>
          <w:sz w:val="24"/>
          <w:szCs w:val="24"/>
          <w:lang w:val="kk-KZ"/>
        </w:rPr>
      </w:pPr>
      <w:r w:rsidRPr="008A254E">
        <w:rPr>
          <w:rFonts w:ascii="Times New Roman" w:hAnsi="Times New Roman" w:cs="Times New Roman"/>
          <w:sz w:val="24"/>
          <w:szCs w:val="24"/>
          <w:lang w:val="kk-KZ"/>
        </w:rPr>
        <w:t xml:space="preserve">Қылмыстық жауаптылық қылмыс субъектісі мен мемлекеттік уәкілетті органдардың арасындағы мемлекеттік мәжбүрлеу шараларын қолдану мен оны қабылдаудың құқықтық байланысы. Қылмыстық жауаптылық қоғамдық қатынастың жиынтығын күзетеді өйткені, қоғамдық қатынас біріншіден мүдделердің қатынасы, ал қылмыстық жауаптылық мүдделерді қорғаушы қылмыстық заңның негізгі өзегі. Қылмыстық жауаптылыққа күш беретін жалпы құқықтың маңызын ашу жеткілікті дәрежеде емес. </w:t>
      </w:r>
    </w:p>
    <w:p w:rsidR="001016AF" w:rsidRPr="008A254E" w:rsidRDefault="001016AF" w:rsidP="001016AF">
      <w:pPr>
        <w:tabs>
          <w:tab w:val="left" w:pos="8295"/>
        </w:tabs>
        <w:ind w:firstLine="600"/>
        <w:jc w:val="both"/>
        <w:rPr>
          <w:rFonts w:ascii="Times New Roman" w:hAnsi="Times New Roman" w:cs="Times New Roman"/>
          <w:sz w:val="24"/>
          <w:szCs w:val="24"/>
          <w:lang w:val="kk-KZ"/>
        </w:rPr>
      </w:pPr>
      <w:r w:rsidRPr="008A254E">
        <w:rPr>
          <w:rFonts w:ascii="Times New Roman" w:hAnsi="Times New Roman" w:cs="Times New Roman"/>
          <w:sz w:val="24"/>
          <w:szCs w:val="24"/>
          <w:lang w:val="kk-KZ"/>
        </w:rPr>
        <w:t>Құқық – адам сеніміне қуат беруші ғана емес, оның барлық мақсаттарын нақты әрекетке ұштастыру кезіндегі негізгі қажеттіліктерді қамтамасыз етуші.  Қылмыстан сақтандыру – барлық қатынасқа құқықтық сипат беру деген сөз. Бұл жерде біз, «сақтандыру қызметі толық құқықтық сипатқа ие болмаса да, «құқық» қылмыстан сақтандыру үшін басты маңызға ие» деген автормен келіспейміз [103, 5 б.].</w:t>
      </w:r>
    </w:p>
    <w:p w:rsidR="001016AF" w:rsidRPr="008A254E" w:rsidRDefault="001016AF" w:rsidP="001016AF">
      <w:pPr>
        <w:tabs>
          <w:tab w:val="left" w:pos="8295"/>
        </w:tabs>
        <w:ind w:firstLine="600"/>
        <w:jc w:val="both"/>
        <w:rPr>
          <w:rFonts w:ascii="Times New Roman" w:hAnsi="Times New Roman" w:cs="Times New Roman"/>
          <w:sz w:val="24"/>
          <w:szCs w:val="24"/>
          <w:lang w:val="kk-KZ"/>
        </w:rPr>
      </w:pPr>
      <w:r w:rsidRPr="008A254E">
        <w:rPr>
          <w:rFonts w:ascii="Times New Roman" w:hAnsi="Times New Roman" w:cs="Times New Roman"/>
          <w:sz w:val="24"/>
          <w:szCs w:val="24"/>
          <w:lang w:val="kk-KZ"/>
        </w:rPr>
        <w:t xml:space="preserve"> Қылмыстан сақтандыруда маңызы зор қылмыстық жауаптылықтың мазмұнын құрайтын қоғамдық қатынастар тек бір ғана нормалармен емес, сондай – ақ бірнеше құқық салаларының қайнар көздерін қамтиды, олар: қылмыстық, қылмыстық іс – жүргізу және қылмыстық атқару заңдары. Қылмыстық жауаптылық аясындағы құқықпен міндеттерді нақты жүзеге асыруды құқықтық қатынастарсыз жүзеге асыру мүмкін емес, бұл дегеніміз қылмыс жасаған тұлғаға қарсы мемлекеттің  жаза қолдану қызметі болып табылады. Ескерте кетсек,  құқықтық қатынас қылмыстық  жауаптылықтың мазмұнын толық ашпайды, өйткені құқықтық қатынас бұл қылмыстық жауаптылықтың құқықтық нысаны ғана, себебі қылмыстық жауаптылық  құқықтық қатынас негізінде жүзеге асады.</w:t>
      </w:r>
    </w:p>
    <w:p w:rsidR="001016AF" w:rsidRDefault="001016AF">
      <w:pPr>
        <w:rPr>
          <w:rFonts w:ascii="Times New Roman" w:hAnsi="Times New Roman" w:cs="Times New Roman"/>
          <w:sz w:val="24"/>
          <w:szCs w:val="24"/>
          <w:lang w:val="kk-KZ"/>
        </w:rPr>
      </w:pPr>
    </w:p>
    <w:p w:rsidR="00E04EE5" w:rsidRPr="00F4629D" w:rsidRDefault="00E04EE5" w:rsidP="00E04EE5">
      <w:pPr>
        <w:jc w:val="center"/>
        <w:rPr>
          <w:rFonts w:ascii="Kz Times New Roman" w:hAnsi="Kz Times New Roman"/>
          <w:b/>
          <w:sz w:val="24"/>
          <w:lang w:val="kk-KZ" w:eastAsia="ko-KR"/>
        </w:rPr>
      </w:pPr>
      <w:r w:rsidRPr="00E04EE5">
        <w:rPr>
          <w:rFonts w:ascii="Kz Times New Roman" w:hAnsi="Kz Times New Roman"/>
          <w:b/>
          <w:sz w:val="24"/>
          <w:lang w:val="kk-KZ" w:eastAsia="ko-KR"/>
        </w:rPr>
        <w:t>ҚА</w:t>
      </w:r>
      <w:r>
        <w:rPr>
          <w:rFonts w:ascii="Kz Times New Roman" w:hAnsi="Kz Times New Roman"/>
          <w:b/>
          <w:sz w:val="24"/>
          <w:lang w:val="kk-KZ" w:eastAsia="ko-KR"/>
        </w:rPr>
        <w:t>ЗІРГІ ЗАМАНҒЫ</w:t>
      </w:r>
      <w:r w:rsidRPr="00E04EE5">
        <w:rPr>
          <w:rFonts w:ascii="Kz Times New Roman" w:hAnsi="Kz Times New Roman"/>
          <w:b/>
          <w:sz w:val="24"/>
          <w:lang w:val="kk-KZ" w:eastAsia="ko-KR"/>
        </w:rPr>
        <w:t xml:space="preserve"> ҚЫЛМЫСТ</w:t>
      </w:r>
      <w:r>
        <w:rPr>
          <w:rFonts w:ascii="Kz Times New Roman" w:hAnsi="Kz Times New Roman"/>
          <w:b/>
          <w:sz w:val="24"/>
          <w:lang w:val="kk-KZ" w:eastAsia="ko-KR"/>
        </w:rPr>
        <w:t>ЫҚ САЯСАТ</w:t>
      </w:r>
    </w:p>
    <w:p w:rsidR="00E04EE5" w:rsidRPr="00E04EE5" w:rsidRDefault="00E04EE5" w:rsidP="00E04EE5">
      <w:pPr>
        <w:pStyle w:val="a3"/>
      </w:pPr>
    </w:p>
    <w:p w:rsidR="00E04EE5" w:rsidRPr="00E04EE5" w:rsidRDefault="00E04EE5" w:rsidP="00E04EE5">
      <w:pPr>
        <w:pStyle w:val="a3"/>
      </w:pPr>
      <w:r w:rsidRPr="00E04EE5">
        <w:t>1.</w:t>
      </w:r>
      <w:r>
        <w:t xml:space="preserve">Жеке т±лѓаѓа ќарсы ќылмыстардыњ жалпы сипаттамасы. </w:t>
      </w:r>
    </w:p>
    <w:p w:rsidR="00E04EE5" w:rsidRPr="00E04EE5" w:rsidRDefault="00E04EE5" w:rsidP="00E04EE5">
      <w:pPr>
        <w:pStyle w:val="a3"/>
      </w:pPr>
      <w:r w:rsidRPr="00E04EE5">
        <w:t>2.</w:t>
      </w:r>
      <w:r>
        <w:t xml:space="preserve">¤мірге ќарсы ќылмыстар. </w:t>
      </w:r>
    </w:p>
    <w:p w:rsidR="00E04EE5" w:rsidRPr="00E04EE5" w:rsidRDefault="00E04EE5" w:rsidP="00E04EE5">
      <w:pPr>
        <w:pStyle w:val="a3"/>
      </w:pPr>
      <w:r w:rsidRPr="00E04EE5">
        <w:t>3.</w:t>
      </w:r>
      <w:r>
        <w:t xml:space="preserve">Денсаулыќќа ќарсы ќылмыстар. </w:t>
      </w:r>
    </w:p>
    <w:p w:rsidR="00E04EE5" w:rsidRPr="00E04EE5" w:rsidRDefault="00E04EE5" w:rsidP="00E04EE5">
      <w:pPr>
        <w:pStyle w:val="a3"/>
      </w:pPr>
      <w:r w:rsidRPr="00E04EE5">
        <w:t>4.</w:t>
      </w:r>
      <w:r>
        <w:rPr>
          <w:b/>
        </w:rPr>
        <w:t xml:space="preserve"> </w:t>
      </w:r>
      <w:r>
        <w:t>Өмір мен денсаулыққа қауіп төндіретін қылмыстар</w:t>
      </w:r>
    </w:p>
    <w:p w:rsidR="00E04EE5" w:rsidRPr="00E04EE5" w:rsidRDefault="00E04EE5" w:rsidP="00E04EE5">
      <w:pPr>
        <w:pStyle w:val="a3"/>
        <w:rPr>
          <w:rFonts w:hint="eastAsia"/>
          <w:lang w:eastAsia="ko-KR"/>
        </w:rPr>
      </w:pPr>
      <w:r w:rsidRPr="00E04EE5">
        <w:t>5.</w:t>
      </w:r>
      <w:r>
        <w:t xml:space="preserve"> Адамның жыныстық дербестігіне және жыныстық еркіне қарсы қылмыстар</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Қазақстан Республикасы Конституциясының 1-бабы - адам, оның өмірі, құқықтары мен бостандығы ең жоғарғы құндылықтар деп жариялайды. 1961 жылғы Қаз ССР ҚК қарағанда бұл ҚР ҚК "Жеке адамға қарсы қыл-мыстар" бірінші тұр, ҚК Ерекше бөлімі содан басталады.</w:t>
      </w:r>
    </w:p>
    <w:p w:rsidR="00E04EE5" w:rsidRPr="00E04EE5" w:rsidRDefault="00E04EE5" w:rsidP="00E04EE5">
      <w:pPr>
        <w:ind w:firstLine="567"/>
        <w:jc w:val="both"/>
        <w:rPr>
          <w:rFonts w:ascii="Kz Times New Roman" w:hAnsi="Kz Times New Roman" w:hint="eastAsia"/>
          <w:sz w:val="24"/>
          <w:lang w:val="kk-KZ" w:eastAsia="ko-KR"/>
        </w:rPr>
      </w:pPr>
      <w:r w:rsidRPr="00E04EE5">
        <w:rPr>
          <w:rFonts w:ascii="Kz Times New Roman" w:hAnsi="Kz Times New Roman"/>
          <w:sz w:val="24"/>
          <w:lang w:val="kk-KZ" w:eastAsia="ko-KR"/>
        </w:rPr>
        <w:t>Адамның өміріне және денсаулығына, жыныстық тазалығына, бостандығына, ар-намысы мен қадір-қасиетіне қастандық жасауға бағытталған қауіпті іс-әрекеттер жеке адамға қарсы қылмыстар деп танылады. Бұл текті қылмыстар жасалынғанда адамға елеулі зиян келеді не оның өміріне, денсаулығына, заңды құқықтары мен бостандығына қауіп төнеді. Мұндай қылмыстардың тектік (түрлік) объектісі - адамның жеке басы, ал тікелей объектісі - оның өмірі, денсаулығы, ар-намысы, қадір-қасиеті. Қылмыстың тікелей объектісіне байланысты бұл тарауды мынадай топтарға бөлуге болады:</w:t>
      </w:r>
    </w:p>
    <w:p w:rsidR="00E04EE5" w:rsidRPr="00E04EE5" w:rsidRDefault="00E04EE5" w:rsidP="00E04EE5">
      <w:pPr>
        <w:ind w:firstLine="567"/>
        <w:jc w:val="both"/>
        <w:rPr>
          <w:rFonts w:ascii="Kz Times New Roman" w:hAnsi="Kz Times New Roman" w:hint="eastAsia"/>
          <w:sz w:val="24"/>
          <w:lang w:val="kk-KZ" w:eastAsia="ko-KR"/>
        </w:rPr>
      </w:pPr>
      <w:r w:rsidRPr="00E04EE5">
        <w:rPr>
          <w:rFonts w:ascii="Kz Times New Roman" w:hAnsi="Kz Times New Roman"/>
          <w:sz w:val="24"/>
          <w:lang w:val="kk-KZ" w:eastAsia="ko-KR"/>
        </w:rPr>
        <w:t>1. Өмірге қарсы қылмыстар (ҚК 96-102-баптары);</w:t>
      </w:r>
    </w:p>
    <w:p w:rsidR="00E04EE5" w:rsidRPr="00E04EE5" w:rsidRDefault="00E04EE5" w:rsidP="00E04EE5">
      <w:pPr>
        <w:ind w:firstLine="567"/>
        <w:jc w:val="both"/>
        <w:rPr>
          <w:rFonts w:ascii="Kz Times New Roman" w:hAnsi="Kz Times New Roman" w:hint="eastAsia"/>
          <w:sz w:val="24"/>
          <w:lang w:val="kk-KZ" w:eastAsia="ko-KR"/>
        </w:rPr>
      </w:pPr>
      <w:r w:rsidRPr="00E04EE5">
        <w:rPr>
          <w:rFonts w:ascii="Kz Times New Roman" w:hAnsi="Kz Times New Roman"/>
          <w:sz w:val="24"/>
          <w:lang w:val="kk-KZ" w:eastAsia="ko-KR"/>
        </w:rPr>
        <w:t>2. Денсаулыққа қарсы қылмыстар (ҚК 103-111,114-116-баптары);</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3. Өмірге және денсаулыққа қауіп төндіретін қылмыстар (ҚК 112, 113, 117-119-баптары);</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4. Адамның жыныстық тазалығына және жыныстық бостандығына қарсы қылмыстар (ҚК 120-124-баптары);</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 xml:space="preserve">5. Адамның және азаматтың жеке басының бостандығына қарсы қылмыстар (ҚК 125-128-баптары);  </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6. Адамның және азаматтың ар-намысы мен қадір-қасиетіне қарсы қылмыстар (ҚК 129, 130-баптары).</w:t>
      </w:r>
    </w:p>
    <w:p w:rsidR="00E04EE5" w:rsidRPr="00E04EE5" w:rsidRDefault="00E04EE5" w:rsidP="00E04EE5">
      <w:pPr>
        <w:ind w:firstLine="567"/>
        <w:jc w:val="both"/>
        <w:rPr>
          <w:rFonts w:ascii="Kz Times New Roman" w:hAnsi="Kz Times New Roman" w:hint="eastAsia"/>
          <w:sz w:val="24"/>
          <w:lang w:val="kk-KZ" w:eastAsia="ko-KR"/>
        </w:rPr>
      </w:pPr>
      <w:r w:rsidRPr="00E04EE5">
        <w:rPr>
          <w:rFonts w:ascii="Kz Times New Roman" w:hAnsi="Kz Times New Roman"/>
          <w:sz w:val="24"/>
          <w:lang w:val="kk-KZ" w:eastAsia="ko-KR"/>
        </w:rPr>
        <w:t>"Жеке адамға қарсы қылмыстар" тарауына Заң шығарушы жеке адамға қарсы қылмыстар үшін жауаптылық көзделген жаңа құрамдар енгізілген, оларда қоғамға қауіпті мұндай іс-әрекеттердің қылмыстық-құқықтық нышандарға нақтыланған, сот практикасына сүйене отырып нақты қылмыстық іс-әрекет үшін қылмыстық жаза түрі қарастырылған.</w:t>
      </w:r>
    </w:p>
    <w:p w:rsidR="00E04EE5" w:rsidRPr="00E04EE5" w:rsidRDefault="00E04EE5" w:rsidP="00E04EE5">
      <w:pPr>
        <w:rPr>
          <w:rFonts w:ascii="Kz Times New Roman" w:hAnsi="Kz Times New Roman" w:hint="eastAsia"/>
          <w:sz w:val="24"/>
          <w:lang w:val="kk-KZ" w:eastAsia="ko-KR"/>
        </w:rPr>
      </w:pPr>
      <w:r w:rsidRPr="00E04EE5">
        <w:rPr>
          <w:rFonts w:ascii="Kz Times New Roman" w:hAnsi="Kz Times New Roman"/>
          <w:sz w:val="24"/>
          <w:lang w:val="kk-KZ" w:eastAsia="ko-KR"/>
        </w:rPr>
        <w:t>2. Өмірге қарсы қылмыстар</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Қазақстан Республикасының қазіргі қолданылып жүрген ҚК бойынша өмірге қарсы қылмыстарға мыналар жатады: адам өлтіру (ҚК 96-бабы); жаңа туған сәбиді анасының өлтіруі (ҚК 97-бабы); жан күйзелісі жағдайында болған адам өлтіру (ҚК 98-бабы); қажетті қорғаныс шегінен шығу кезінде жасалған кісі өлтіру (ҚК 99-бабы); қылмыс жасаған адамды ұстау үшін қажетті щаралардың шегінен шығу кезінде жасалған кісі өлтіру (ҚК 100-бабы); абайсызда кісі өлтіру (ҚК 101-бабы); өзін-өзі өлтіруге дейін жеткізу (ҚК 102-бабы). Өмірге қарсы бағытталған осы қылмыстар, соңғы екеуінен басқасы, адам өлтірумен байланысты.</w:t>
      </w:r>
    </w:p>
    <w:p w:rsidR="00E04EE5" w:rsidRPr="00E04EE5" w:rsidRDefault="00E04EE5" w:rsidP="00E04EE5">
      <w:pPr>
        <w:pStyle w:val="a6"/>
        <w:spacing w:line="240" w:lineRule="auto"/>
        <w:rPr>
          <w:rFonts w:ascii="Kz Times New Roman" w:hAnsi="Kz Times New Roman"/>
          <w:lang w:val="kk-KZ"/>
        </w:rPr>
      </w:pPr>
      <w:r w:rsidRPr="00E04EE5">
        <w:rPr>
          <w:rFonts w:ascii="Kz Times New Roman" w:hAnsi="Kz Times New Roman"/>
          <w:lang w:val="kk-KZ"/>
        </w:rPr>
        <w:t>3. Денсаулыққа қарсы қылмыстар</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Қазақстан Республикасының Конституциясы әр адамның денсаулығын қорғауға кепілдік береді (29-бап). Осы конституциялық ережені жүзеге асырудың бір нысаны- денсаулыққа қарсы жасалған қылмыс үшін жауаптылық белгілеу.</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Денсаулыққа қарсы қылмыстарға денсаулыққа зиян келтірудің әр түрлі тәсілдері жатады, олар үшін жауаптылық ҚК 103-111-баптарында көзделген.</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Денсаулыққа келген зиянның түрлері мен ауырлығын бағалаудың сот-медициналық критерийлерін бір ізге салу үшін Қазақстан Республикасы Білім, мәдениет және денсаулық сақтау министрлігінің Денсаулық сақтау Комитеті 1998 жылғы 4 мамырда бекіткен "Денсаулыққа келген зиянның ауырлығын сот-медицина тұрғысынан бағалаудың ережесі" маңызды рөл атқарады.</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Бұл ережеге сәйкес денсаулыққа келген зиян үш дәрежеге - ауыр, орташа ауырлықтағы және жеңіл болып бөлінеді.</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Денсаулыққа келген зиянның бұл үш түрін ажыратудағы  негізгі критерий - өмірге қауіптіліктің, зиянның зардабының  бар-жоғында. Жалпы және кәсіби еңбек қабілетін қаншалықты және қанша уақытқа жоғалтудың да маңызы бар. Бетті адам көргісіздей бүлдіргенде денсаулыққа ауыр зиян келгендігін анықтау үшін эстетикалық критерийлер қолданылады.</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Өз денсаулығына өзі қастандық жасау қылмыстық жазаланатын іс-әрекет деп қаралмайды. Кейбір жағдайларда, егер кінәлі өз денсаулығына зиян келтіру арқылы басқа объектіге қол сұқса, онда бұл іс-әрекет қылмыс құрамының нышаны болып табылады (ҚК 326-бабы 2-бө-лігінің "а" тармағы, 374-бабы).</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Денсаулығына зиян келтіруге жәбірленушінің келісуі, жалпы ереже бойынша іс-әрекеттің қылмыстығын жоққа шығаратын мән-жай болып табылмайды.</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Бірақ, емдеу процедураларын жасау кезінде ден-саулығы үшін мүмкін болатын тәуекелге еркімен келісу, сол келісімді берген адамның денсаулығына зиян келтірудің заңға қайшы екендігін жоққа шығарады.</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Бұл қылмыстардың объектісі - адам денсаулығының қауіпсіздігін, яғни басқа адам ағзамының белгілі бір физиологиялық күшін қамтамасыз ететін қоғамдық қатынастар болып табылады. Қылмыстық кодекс кез келген адамның денсаулығын, оның туғанынан бастап табиғи өлгеніне дейін, жасына және денсаулық жағдайына қара-мастан қорғайды.</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Қылмыстың объективтік жағы - әрекет немесе әре-кетсіздік арқылы басқа адамның денсаулығына заңға қайшы зиян келтіру. Кінәлі адамның іс-әрекеті мен денсаулыққа зиян келтіру түріндегі қылмыстық зардап арасындағы себептік байланыс қылмыстың міндетті нышаны болып табылады. Денсаулыққа зиян келтіретін әрекеттер қылмыстық болып табылады, егер олар заңға қайшы жа-салса және олар қылмыстық заңда көзделсе.</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Адам денсаулығына әсер етудегі кінәлінің әрекеті механикалық, химиялық жолмен күш жұмсау, жылу қолдану (кейде психикалық та) арқылы болуы мүмкін.</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Адам денсаулығына әрекетсіздік танытып та зиян келтіруге болады. Қылмыстың бұл қарастырылып отырған құрамдары материалды, яғни кінәлінің қылмыстық әрекетінің нәтижесінде басқа адамның денсаулығына зиян келген жағдайда ғана қылмыс аяқталған деп саналады. Денсаулыққа қарсы қылмыс дегеніміз - заңға қайшы әрекет арқылы басқа адамның денсаулығын зақымдау, дененің анатомиялық бүтіндігін бұзу не қандай да мүшенің немесе жалпы ағзаның жұмысын қалыптан шығару.</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 xml:space="preserve"> Денсаулыққа зиян келтіру түсінігі- бұл ең алдымен, заңға қайшы әрекет деген сөз.</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Заңға сәйкес қажетті қорғану, өте қажеттілік, қылмыс жасаған адамды ұстау жағдайында басқа адамның денсаулығына зиян келтіру - қылмыс деп саналмайды. Денсаулыққа зиян келтірудің ерекше санатына спорт жарақаты жатады, егер спортшы жаттығу немесе жарыс кезінде ереже бұзбай денсаулығына зақым келтірсе, онда оны кәсіби тәуекелге жатқызуға болады. Ал, денсаулығына, тіптен жарыс кезінде болса да, қасақана зиян келтірсе, қылмыстық жауаптылық болуға тиіс. Кубаның қылмыстық заңында мынадай арнайы норма бар: спорттың рұқсат етілген түрлері бойынша жарыс кезінде ойын ережесін бұза отырып денсаулыққа қасақана зиян келтірсе - жалпы негізде жауаптылық көтереді; егер жарақат абайсызда алынса, бірақ спорт ережесі бұзылса - абайсызда әрекет ретінде жауаптылық көзделеді; ал, жарақат абайсызда алынып және де спорт ережесі бұзылмаса қылмыстық жауаптылық болмайды. Спорт ережелерінің бұзылуымен келіскен төреші қылмысқа қатысушы ретінде саналады.</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Денсаулыққа зиян келтірудің объективтік жағы қасақана кінәмен де, абайсыз кінәмен де сипатталады. Айыпкер өзінің қоғамға қауіпті әрекетінің салдарынан басқа адамның денсаулығына зиян келетінін ұғынады, ондай зардаптың мүмкін екендігін немесе қалай да болатындығын алдын ала біледі, соны тілейді (тікелей ниет) және соған саналы түрде жол береді не оған немқұрайды қарайды (жанама ниет).</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Көп жағдайда, денсаулыққа зиян келтіру ниетінде нақтыланған сипат болады, яғни басқа адамның денсаулығына зиян келтіргенде кінәлі оның болатын нақты зардабын алдын ала біледі. Мысалы, басқа адамның ағзасына препарат енгізгенде, кінәлі ол адамның соқыр болып қалатынын біледі.</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Егер осындай нақтыланған ниетті кінәлі, өзіне байланысты емес себептермен жүзеге асыра алмаса, онда ол денсаулыққа тиісті ауырлықта зиян келтіруге оқталған ниетінің мазмұнына сәйкес жауаптылық көтереді.</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Басқа адамның денсаулығына зиян келтірген адамның ниетінде, кейде, нақтылық болмайды. Жәбірленушінің денсаулығына қандай да бір зиян келуі мүмкін екендігін кінәлі алдын ала біледі, соны тілейді немесе оған саналы түрде жол береді, бірақ өзінің іс-әрекеттерінің салдарынан жәбірленушінің денсаулығына қандай дәрежеде зиян келетіндігіне немқұрайды қарайды. Бұл жағдайда, жәбірленушінің денсаулығына іс жү-зінде келген зиянның сипатына қарай жауаптылық болады, себебі қандай зардап болса да кінәлінің ниетімен жасалған.</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Денсаулыққа қарсы қылмыстардағы кінәнің абайсыз нысанына қылмыстық менмендік немесе қылмыстық ұқыпсыздық жатады.</w:t>
      </w:r>
    </w:p>
    <w:p w:rsidR="00E04EE5" w:rsidRPr="00E04EE5" w:rsidRDefault="00E04EE5" w:rsidP="00E04EE5">
      <w:pPr>
        <w:pStyle w:val="a6"/>
        <w:spacing w:line="240" w:lineRule="auto"/>
        <w:rPr>
          <w:rFonts w:ascii="Kz Times New Roman" w:hAnsi="Kz Times New Roman" w:hint="eastAsia"/>
          <w:lang w:val="kk-KZ"/>
        </w:rPr>
      </w:pPr>
      <w:r w:rsidRPr="00E04EE5">
        <w:rPr>
          <w:rFonts w:ascii="Kz Times New Roman" w:hAnsi="Kz Times New Roman"/>
          <w:lang w:val="kk-KZ"/>
        </w:rPr>
        <w:t>Денсаулыққа заңға қайшы зиян келтірудің себептері әр түрлі болады. ҚК 103-бабында және 104-баптың 2-бөлігінде көзделген, денсаулыққа қасақана зиян кел-тірудің субъектісі 14 жасқа толған адам бола алады. Денсаулыққа қарсы басқа қылмыстарда жауаптылық 16 жастан бастап қарастырылған.</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4. Өмір мен денсаулыққа қауіп төндіретін қылмыстар</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Өлтіремін деп немесе денсаулыққа ауыр зиян келті-ремін деп, сол сияқты адамның жеке басына өзге ауыр күш жұмсаймын не мүлікті өртеп құртамын деп, жары-лыс жасап немесе өзге жалпы қауіпті тәсілмен қорқыту арқылы адамға психикалық қысым жасауды көздеген әрекеттер қылмыстың объективтік жағын құрайды. Қорқыту сөздері көздеген құрбанның өзіне тікелей немесе үшінші адам арқылы айтылуы мүмкін (ауызша, жазбаша, телефон арқылы, т.б.).</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Бұл қылмыстың міндетті нышаны - қорқытудың бос сөз еместігінде, яғни қорқытудан сақтану керектігіне негіздің болуы. Өз атына айтылған қорқытуды жәбірленуші бос сөз немесе қалжың деп санамайды, оның жүзеге асуы мүмкін екендігіне сенеді. Ол сенімді кейбір факторлар күшейтеді: нақты қалыптасқан жағдай, уақыт, орын, кінәлінің мінездемесі, оның жүріс-тұрысы, бұрын сотталғандығы, т.б.</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Қорқытуды жәбірленушінің субъективтік қабылдауында сақтықтың объективтік негіздері болуы тиіс. Бұл жерде, айтылған қорқытуды кінәлі келешекте жүзеге асырғысы келе ме, келмей ме, әңгіме онда емес, ең бастысы қорқытудың жүзеге асатынына құрбанның сенуінде.</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Бұл қылмыс формальды құрамға жатады, яғни басқа адамның өміріне немесе денсаулығына қорқыту айтылған кезден бастап ол аяқталған болып саналады.</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Қылмыстың субъективтік жағы тікелей ниет ныса-нындағы кінәмен сипатталады. Кінәлі өзінің басқа адамды қорқытып отырғанын ұғынады, сол әрекеттерді  жасауды тілейді. Қылмыстың себептері мен мақсаты әрқилы, олар саралауға ықпал жасамайды.</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Қылмыс субъектісі - жасы 16-ға толған, есі дұрыс адам.</w:t>
      </w:r>
    </w:p>
    <w:p w:rsidR="00E04EE5" w:rsidRPr="00E04EE5" w:rsidRDefault="00E04EE5" w:rsidP="00E04EE5">
      <w:pPr>
        <w:pStyle w:val="a6"/>
        <w:tabs>
          <w:tab w:val="left" w:pos="0"/>
        </w:tabs>
        <w:spacing w:line="240" w:lineRule="auto"/>
        <w:rPr>
          <w:rFonts w:ascii="Kz Times New Roman" w:hAnsi="Kz Times New Roman"/>
          <w:lang w:val="kk-KZ"/>
        </w:rPr>
      </w:pP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ab/>
        <w:t>Ауыстырып салу не өзгедей пайдалану үшін адамның органдарын немесе тінін алуға мәжбүр ету.</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Бұл норма қылмыстық заңға бірінші рет кіріп отыр, ол үш бөліктен тұрады және ауыстырып салу не өзгедей пайдалану үшін адамның органдарын немесе тінін алуға мәжбүр еткендік үшін қылмыстық жауаптылық көздейді.</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Емдеу тәсілі ретінде органдарын немесе тінін ауыстырып салу науқас пен донорды қамтитын бір операция болып табылады. 1997 жылғы 19 мамырдағы "Қазақстан Республикасы  азаматтарының денсаулығын қорғау тура-лы" Заңының 31-бабында органдарды немесе тінді ауыстырып салу үшін адам, адам мәйіті, жануар донор бола алады делінген. Адам органы коммерциялық мәміле заты бола алмайды. Басқа адамның  органдарын немесе тінін мәжбүрлеп алуға жол берген адам қылмыстық жауапқа тартылады.</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Қылмыс объектісі - адамның өмірі мен денсаулығы, ал қылмыс заты - кез келген орган немесе тін.</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Қылмыстың объективтік жағы ауыстырып салу не өзгедей пайдалану үшін органды немесе тінді алуға донорды мәжбүрлеу әрекетімен (күш жұмсап немесе психикалық қысым жасап) сипатталады. Бұл ретте күш жұмсау немесе күш жұмсайын деп қорқыту арқылы донордың келісімінсіз кінәлі өз мақсатына жетеді.</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Күш жұмсау дегеніміз - жәбірленушінің денсаулы-ғына жеңіл (ҚК 105-бабы) немесе орташа ауырлықтағы  (ҚК 104-бабы) зиян келтіру немесе оны ұрып-соғу (ҚК 106-бабы).</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Таңдап алған "донордың" денсаулығына ауыр зиян келтірген немесе ол өлген жағдайда іс-әрекет ҚК 103-ба-бы екінші бөлігінің "и" тармағы бойынша немесе 96-ба-бының 2-бөлігінің "м" тармағы бойынша сараланады. Психикалық қысым жасағанда жәбірленушінің атына өлтіремін немесе денсаулығына ауыр зиян келтіремін деген қорқыту айтылады.</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Қылмыс құрамы формальды. Ол қылмыстық іс-әрекет (алуға мәжбүрлеу) жасалған кезден бастап аяқталған болып саналады, қылмыстық нәтижесінің болғандығы, яғни жәбірленушінің донорлыққа келісім берген-бермегендігі маңызды емес.</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Қылмыстың субъективтік жағы тікелей ниет нысанындағы кінәмен сипатталады, кінәлі өзінің жәбірленушіні органды немесе тінді алуға мәжбүрлеп отырғанын ұғынады, соны тілейді. Қылмыстың себебі - басқа адам-ның денсаулығын құрбан етіп жақын адамға көмектесу ниеті, сондай-ақ бас пайданы ойлау. Мақсат - жәбірленушінің органдарын немесе тінін ауыстырып салу немесе өзгедей пайдалану үшін алу.</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Қылмыс субъектісі - жасы 16-ға толған, есі дұрыс адам. ҚК 113-бабының 2-бөлігі бұл қылмыстың сараланған құрамын қарастырады, олар:</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а) кінәліге дәрменсіз күйде екендігі көрінеу немесе кінәліге материалдық немесе өзге тәуелдіктегі адамға қатысты;</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б) көрінеу кәмелетке толмағанға қатысты;</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в) екі немесе одан да көп адамға қатысты жасалған іс-әрекеттер.</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2-бөлігі бойынша саралау үшін жәбірленушінің келісімі болуы міндетті емес. "Дәрменсіз күй", "материалдық немесе өзге тәуелділік", "екі немесе одан да көп адамға қатысты" түсініктер жоғарыда ашылған. ҚК 113-бабы 2-бөлігінің "б" тармағы бойынша жауаптылық жәбірленушінің 18 жасқа толмағанын кінәлі білген жағдайда болады.</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ҚК 113-бабының 3-бөлігінде сол баптың 1 және 2-бөліктерінде көзделген іс-әрекеттерді жасап абайсызда донорды өлтіріп алғандық немесе басқа да ауыр зардаптар болғандық үшін (организм функциясының бұзылуы, еңбек қабілетін жоғалту, т.б.) жауаптылық белгіленген.</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5. Адамның жыныстық дербестігіне және жыныстық еркіне қарсы қылмыстар</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Нәпсіқұмарлық адам бойына біткен табиғи қасиет. Ол, негізінен, мораль принциптері, неке бойынша және де некеден тыс жыныстық ара қатынастарын реттейтін заңдардың нормалары бойынша шектеледі.</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Адамның жалпы еркіндігі мен дербестігі жыныстық еркіндікті де, ересек адамның нәпсіқұмарлық тәбетті қандай нысанда кіммен қанағаттандыратынын өзі шешетін дербестікті де қамтиды және де ересек адамның да, кәмелетке толмағанның да жыныстық дербестікке құқығы бар деген мағына береді. Қылмыстық заң (ҚК 120-124-бап-тары) бұл құқықтарды қоғамда қалыптасқан жыныстық мораль нормаларына көрінеу қайшы іс-әрекеттерді жасауға тыйым салу арқылы қорғайды.</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Жыныстық дербестікке қарсы қылмыстар дегеніміз -  қылмыстық заңда қарастырылған, 16 жасқа немесе 14 жасқа толмаған адамның жыныстық дербестігіне, дене бітімінің және психикалық қалыпты дамуына, ересек адамның жыныстық еркіндігіне немесе қоғамда қалыптасқан жыныстық қатынас ғұрпына қауіпті қастандық.</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Бұл қарастырылып отырған  қылмыстардың  қоғамға қауіптілігі сол, олар адамның жыныстық еркіндігі мен жыныстық дербестігіне елеулі нұқсан келтіреді, кәмелетке толмағандарды бұзады, олардың дене бітімі мен ішкі жан дүниесінің дамып қалыптасуына теріс ықпал жасайды, қоғамдық моральды бүлдіреді. Бұл жаңа қылмыстық заңның өзгешелігі сонда, бұрынғы ескі заңда ауырлататын мән-жайларда әйел зорлағандық үшін өлім жазасы қарастырылған болатын (ҚК 101-бабының 4-бөлігі).</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Бұл қылмыстар тобының объектісі - жыныстық еркіндік пен жыныстық дербестік, ол кейбіреулерінің қосымша объектісі - балалар мен жасөспірімдердің қалыпты дамуы. Жәбірленушіге сипаттаманы әрбір бап бойынша бөлек, заңның мәні бойынша беру керек, жәбірленуші жасына қарамай әйел де, ер адам да болуы мүмкін, яғни екі жыныстың да адамдарын бірдей қорғау қылмыстық заңда көзделген.</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 xml:space="preserve">Жыныстық қылмыстардың объективтік жағы кінәлі адамдардың Қылмыстық кодекстің диспозициясында немесе басқа бабында анықталған заңға қарсы әрекеттерінің сипатынан көрініс табады. Құрамдар, негізінен, формальды. Кейбір жыныстық қылмыстардың саралаушы нышанының бар екендігін мойындау үшін кінәлінің әрекеттері мен болған саралаушы зардаптар арасындағы себептік байланысты анықтау қажет. </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Бұл топтағы қылмыстардың субъективтік жағы тікелей ниетпен сипатталады.</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Қылмыс жасаудағы себеп, негізінен, нәпсіқұмарлық, бірақ басқа да себептер болуы мүмкін.</w:t>
      </w:r>
    </w:p>
    <w:p w:rsidR="00E04EE5" w:rsidRPr="00E04EE5" w:rsidRDefault="00E04EE5" w:rsidP="00E04EE5">
      <w:pPr>
        <w:pStyle w:val="a6"/>
        <w:tabs>
          <w:tab w:val="left" w:pos="0"/>
        </w:tabs>
        <w:spacing w:line="240" w:lineRule="auto"/>
        <w:rPr>
          <w:rFonts w:ascii="Kz Times New Roman" w:hAnsi="Kz Times New Roman" w:hint="eastAsia"/>
          <w:lang w:val="kk-KZ"/>
        </w:rPr>
      </w:pPr>
      <w:r w:rsidRPr="00E04EE5">
        <w:rPr>
          <w:rFonts w:ascii="Kz Times New Roman" w:hAnsi="Kz Times New Roman"/>
          <w:lang w:val="kk-KZ"/>
        </w:rPr>
        <w:t>Жыныстық қылмыстардың субъектісі - 16 жасқа толған екі жыныстың да адамдары болуы мүмкін. Зор</w:t>
      </w:r>
      <w:r w:rsidRPr="00E04EE5">
        <w:rPr>
          <w:rFonts w:ascii="Kz Times New Roman" w:hAnsi="Kz Times New Roman"/>
          <w:lang w:val="kk-KZ"/>
        </w:rPr>
        <w:softHyphen/>
        <w:t>лаудың (ҚК 120-бабы) және нәпсіқұмарлық сипатындағы күш қолданудың (ҚК 121-бабы) субъектісі 14 жасқа тол</w:t>
      </w:r>
      <w:r w:rsidRPr="00E04EE5">
        <w:rPr>
          <w:rFonts w:ascii="Kz Times New Roman" w:hAnsi="Kz Times New Roman"/>
          <w:lang w:val="kk-KZ"/>
        </w:rPr>
        <w:softHyphen/>
        <w:t>ған адамдар.</w:t>
      </w: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rPr>
          <w:rFonts w:ascii="Kz Times New Roman" w:hAnsi="Kz Times New Roman"/>
          <w:sz w:val="24"/>
          <w:lang w:val="kk-KZ"/>
        </w:rPr>
      </w:pPr>
    </w:p>
    <w:p w:rsidR="00E04EE5" w:rsidRPr="00E04EE5" w:rsidRDefault="00E04EE5" w:rsidP="00E04EE5">
      <w:pPr>
        <w:pStyle w:val="2"/>
        <w:spacing w:line="240" w:lineRule="auto"/>
        <w:rPr>
          <w:rFonts w:ascii="Kz Times New Roman" w:hAnsi="Kz Times New Roman" w:hint="eastAsia"/>
          <w:b w:val="0"/>
          <w:lang w:val="kk-KZ"/>
        </w:rPr>
      </w:pPr>
      <w:r w:rsidRPr="00E04EE5">
        <w:rPr>
          <w:rFonts w:ascii="Kz Times New Roman" w:hAnsi="Kz Times New Roman"/>
          <w:lang w:val="kk-KZ"/>
        </w:rPr>
        <w:t>ОТБАСЫНА ЖӘНЕ КӘМЕЛЕТКЕ ТОЛМАҒАНДАРҒА ҚАРСЫ ҚЫЛМЫСТАР</w:t>
      </w:r>
    </w:p>
    <w:p w:rsidR="00E04EE5" w:rsidRPr="00E04EE5" w:rsidRDefault="00E04EE5" w:rsidP="00E04EE5">
      <w:pPr>
        <w:pStyle w:val="3"/>
        <w:rPr>
          <w:lang w:val="kk-KZ"/>
        </w:rPr>
      </w:pPr>
      <w:r w:rsidRPr="00E04EE5">
        <w:rPr>
          <w:lang w:val="kk-KZ"/>
        </w:rPr>
        <w:t xml:space="preserve">1.Отбасына жєне кємелетке толмаѓандарѓа ќарсы ќылмыстардың жалпы сипаттамасы. 2.Отбасына жєне кємелетке толмаѓандарѓа ќарсы ќылмыстардың жеке құрамдары. </w:t>
      </w:r>
    </w:p>
    <w:p w:rsidR="00E04EE5" w:rsidRPr="00E04EE5" w:rsidRDefault="00E04EE5" w:rsidP="00E04EE5">
      <w:pPr>
        <w:pStyle w:val="3"/>
        <w:rPr>
          <w:lang w:val="kk-KZ"/>
        </w:rPr>
      </w:pPr>
      <w:r w:rsidRPr="00E04EE5">
        <w:rPr>
          <w:lang w:val="kk-KZ"/>
        </w:rPr>
        <w:t xml:space="preserve">3.Кємелетке толмаѓандарѓа ќарсы ќылмыстар. </w:t>
      </w:r>
    </w:p>
    <w:p w:rsidR="00E04EE5" w:rsidRPr="00E04EE5" w:rsidRDefault="00E04EE5" w:rsidP="00E04EE5">
      <w:pPr>
        <w:pStyle w:val="3"/>
        <w:rPr>
          <w:lang w:val="kk-KZ"/>
        </w:rPr>
      </w:pPr>
      <w:r w:rsidRPr="00E04EE5">
        <w:rPr>
          <w:lang w:val="kk-KZ"/>
        </w:rPr>
        <w:t>4.Отбасына ќарсы ќылмыстар.</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Қазақстан Республикасы 1995 жылғы Конституция-сының 27-бабында: "неке мен отбасы, ана мен әке және бала мемлекеттің қорғауында болады" - делінгені мәлім. Қоғам мүшелерінің, оның ішінде, жас мүшелерінің өмірі мен денсаулығын қорғаудың нысандары мен тәсілдері әр алуан және бұл игіліктерді қамтамасыз етуде жалпы құқықтың, оның ішінде, қылмыстық құқық саласының орны ерекше. Сондықтан да мемлекет қылмыстық-құқықтық шараларды пайдаланып кәмелетке толмағандардың өмірі мен денсаулығына, сонымен бірге отбасылық қатынастарға қол сұғатын қоғамға қауіпті әрекет-әрекетсіздіктермен күрес жүргізеді.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Қылмыстық-құқықтық шаралардың күшімен аталған қоғамдық қатынастарды қорғаудың мәні кәмелетке толмаған адамның мүддесін қорғау, оның жеке тұлғасының дұрыс қалыпта интеллектуалдық және адамгершілік жағынан қалыптасуы үшін жеткілікті жағдайлар туғызумен байланысты. Өз кезегінде бұл жағдайлар отбасында қалыптасатын өзара қарым-қатынастардың сәттілігімен ұштасады. Міне, сондықтан да кәмелетке толмағандарды қорғау - жалпы отбасылық қатынастарды қорғаумен біртұтас мәселе.</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Қазіргі өткінші тарихи кезеңде жаңа қоғамдық қатынастарға көшу және осыған байланысты туындаған күрделі өзгерістер қарапайым халықтың өмір сүру деңгейін күрт төмендетіп, кедейлікке ұшыраған отбасылар санының күннен күнге өсуіне алып келеді. Ал мұндай отбасыларында олардың балаларының үйінен кетіп қалуына, тіпті ата-ана некесінің бұзылуына ықпал ететін күрделі психологиялық жағдайлар орын алатыны белгілі. Ерлі-зайыптылардың ажырасу фактілері жиілеп, ал некесіз туылған балалардың саны өсе түсуде. Елде етек алып келе жатқан "әлеуметтік жетімдік", яғни ата-аналары бар, бірақ көшеде қалған немесе мемлекеттік тәрбиелену мекемелерінде (балалар үйінде) тәрбиеленіп жатқан балалар санының өсуіне әкеледі.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Кәмелетке толмағандарды қылмыстық қол сұғынушылықтан қорғауға бағытталған нормалардың Қазақстан Республикасы қылмыстық заңында орын алуы 1989 жыл-ғы дүниежүзілік "Балалардың құқықтары туралы" Конвенциясының ережелеріне сәйкес келеді. Мұндай нормалардың қылмыстық заңға енгізілуі жас тұлғаның дене құрылысының толық жетілмеуімен, сондай-ақ ересек адамдарға қарағанда кәмелетке толмағандардың қылмыстық қол сұғынушылыққа төтеп беру мүмкіндіктерінің белгілі шамада шектелгендігімен және олардың жас, психологиялық және әлеуметтік жағынан әлі де болса толық дамып қалыптаспағандығымен түсіндіріледі.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Бұрынғы 1959 жылғы 22 июльдегі Қазақ ССР-нің Қылмыстық кодексімен салыстырғанда 1998 жылы 1-қаңтарда күшіне енген қазір қолданыста жүрген Қазақстан Республикасының Қылмыстық кодексінде кәмелетке толмағандар мен отбасына қарсы жасалатын қылмыстар үшін жауаптылық қарастырған баптардың саны едәуір өскен. Мысалы, 1959 жылғы  Заңда тек жасы кәмелетке толмағандарға қарсы қылмыстардың небәрі алты түрі ғана көрсетілген еді. Олар - жасы он алтыға толмаған қызбен жыныс қатынасын жасау (102-бап), жас балаларды аздыру (103-бап), неке жасына жетпеген қызбен іс жүзінде некелі жағдайда тұру (105-бап), балаларды асыраудан немесе тәрбиелеуден бұлтару (112-бап), опекундық праволарын пайдаланып, қиянат жасау (113-бап), біреудің баласын ұрлау (116-бап).</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Ең бастысы, жаңа заңда отбасы мен кәмелетке толмағандарға қарсы қылмыстар үшін жауаптылықты қарастыратын нормаларға, өз алдына бір тарау арналған. Бұл біздің жаңа қылмыстық заңымыздың отбасы мен кәмелетке толмағандардың құқықтары мен заңды мүдделерін қорғауды жоғарғы деңгейге көтеріп отырғанын дәлелдейді.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Отбасына және кәмелетке толмағандарға қарсы қылмыстар Қазақстан Республикасы Қылмыстық кодек-сінің 131-140-баптарында көрсетілген қылмыстарды қам-тиды.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Бұл тарауға кіретін қылмыстардың топтық объектісі отбасын қорғау, ата-аналардың және асырап алушылар-дың құқықтары мен заңды мүдделерін қорғау, сонымен бірге кәмелетке толмағандардың дене, интеллектуалдық және адамгершілік тұрғыда дамып қалыптасуын реттейтін қоғамдық қатынастар болып табылады. Ескеретін жағдай мынада - бұл тарауда түрлі мүдде қорғалған деп айтуға болады. Олар: отбасының мүддесі, ата-ана және асырап алушының мүддесі, жасы кәмелетке толмағандардың мүддесі.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Бұл қылмыстың тікелей объектісі </w:t>
      </w:r>
      <w:r w:rsidRPr="00F4629D">
        <w:rPr>
          <w:rFonts w:ascii="Kz Times New Roman" w:hAnsi="Kz Times New Roman"/>
          <w:sz w:val="24"/>
          <w:lang w:val="kk-KZ"/>
        </w:rPr>
        <w:t>-</w:t>
      </w:r>
      <w:r w:rsidRPr="00F4629D">
        <w:rPr>
          <w:rFonts w:ascii="Kz Times New Roman" w:hAnsi="Kz Times New Roman"/>
          <w:sz w:val="24"/>
          <w:lang w:val="kk-KZ" w:eastAsia="ko-KR"/>
        </w:rPr>
        <w:t xml:space="preserve"> кәмелетке тол-маған адамның жеке тұлғасының қалыптасуымен немесе отбасының қалыпты өмір сүруімен байланысты нақты қоғамдық қатынастар.</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Топтық объектілеріне байланысты бұл тарауға кіретін қылмыстарды мынадай топтарға жіктеуге болады:</w:t>
      </w:r>
    </w:p>
    <w:p w:rsidR="00E04EE5" w:rsidRDefault="00E04EE5" w:rsidP="00E04EE5">
      <w:pPr>
        <w:pStyle w:val="a3"/>
        <w:rPr>
          <w:rFonts w:hint="eastAsia"/>
        </w:rPr>
      </w:pPr>
      <w:r>
        <w:t xml:space="preserve">      1.Кәмелетке толмағанның жеке тұлғасының қалыпты адамгершілік және денесінің дұрыс дамуына қол сұғатын қылмыстар: кәмелетке толмаған адамды қылмыстық іске тарту (131-бап), кәмелетке толмаған адамды қоғамға қарсы іс-әрекеттер жасауға тарту (132-бап), кәмелетке толмаған адамды саудаға салу (133-бап), баланы ауыстыру (134-бап).</w:t>
      </w:r>
    </w:p>
    <w:p w:rsidR="00E04EE5" w:rsidRDefault="00E04EE5" w:rsidP="00E04EE5">
      <w:pPr>
        <w:pStyle w:val="a3"/>
        <w:rPr>
          <w:rFonts w:hint="eastAsia"/>
        </w:rPr>
      </w:pPr>
      <w:r>
        <w:t xml:space="preserve">       2. Кәмелетке толмағандардың мүддесіне және отбасылық құқықтық қатынастар саласындағы басқа да адамдардың құқықтары мен заңды мүдделеріне қол сұғатын қылмыстар: бала асырап алу құпиясын жария ету (135-бап), балаларын немесе еңбекке жарамсыз балаларын асырауға арналған қаражатты төлеуден әдейі жалтару (136-бап), кәмелетке толмаған баланы тәрбиелеу жөніндегі міндеттерді орындамау (137-бап), балалардың өмірі мен денсаулығының қауіпсіздігін қамтамасыз ету жөніндегі міндеттерді тиісінше орындамау (138-бап), қамқоршы немесе қорғаншы құқықтарын теріс пайдалану (139-бап), еңбекке жарамсыз жұбайын (зайыбын) асыраудан әдейі жалтару (140-бап).</w:t>
      </w:r>
    </w:p>
    <w:p w:rsidR="00E04EE5" w:rsidRPr="00F4629D" w:rsidRDefault="00E04EE5" w:rsidP="00E04EE5">
      <w:pPr>
        <w:pStyle w:val="a6"/>
        <w:spacing w:line="240" w:lineRule="auto"/>
        <w:rPr>
          <w:rFonts w:ascii="Kz Times New Roman" w:hAnsi="Kz Times New Roman" w:hint="eastAsia"/>
          <w:lang w:val="kk-KZ"/>
        </w:rPr>
      </w:pPr>
      <w:r w:rsidRPr="00F4629D">
        <w:rPr>
          <w:rFonts w:ascii="Kz Times New Roman" w:hAnsi="Kz Times New Roman"/>
          <w:lang w:val="kk-KZ"/>
        </w:rPr>
        <w:t>Жәбірленушілер  ретінде жасөспірімдер, кәмелетке толмағандар, ата-аналар және асырап алушылар танылады. Жәбірленушілердің заңды мүдделері олардың жасына, интеллектуалдық даму деңгейіне, денсаулық жағдайына қарамастан заңмен қорғалады.</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Жасөспі</w:t>
      </w:r>
      <w:proofErr w:type="gramStart"/>
      <w:r>
        <w:rPr>
          <w:rFonts w:ascii="Kz Times New Roman" w:hAnsi="Kz Times New Roman"/>
          <w:sz w:val="24"/>
          <w:lang w:eastAsia="ko-KR"/>
        </w:rPr>
        <w:t>р</w:t>
      </w:r>
      <w:proofErr w:type="gramEnd"/>
      <w:r>
        <w:rPr>
          <w:rFonts w:ascii="Kz Times New Roman" w:hAnsi="Kz Times New Roman"/>
          <w:sz w:val="24"/>
          <w:lang w:eastAsia="ko-KR"/>
        </w:rPr>
        <w:t xml:space="preserve">імдер деп жасы он төртке толмаған балалар саналады. Ал кәмелетке толмағандар қатарына жасы он төртке толған, </w:t>
      </w:r>
      <w:proofErr w:type="gramStart"/>
      <w:r>
        <w:rPr>
          <w:rFonts w:ascii="Kz Times New Roman" w:hAnsi="Kz Times New Roman"/>
          <w:sz w:val="24"/>
          <w:lang w:eastAsia="ko-KR"/>
        </w:rPr>
        <w:t>б</w:t>
      </w:r>
      <w:proofErr w:type="gramEnd"/>
      <w:r>
        <w:rPr>
          <w:rFonts w:ascii="Kz Times New Roman" w:hAnsi="Kz Times New Roman"/>
          <w:sz w:val="24"/>
          <w:lang w:eastAsia="ko-KR"/>
        </w:rPr>
        <w:t>ірақ он сегізге жетпеген адамдар жатады.</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Бұл қылмыстардың көпшілігінің объективтік жағы ә</w:t>
      </w:r>
      <w:proofErr w:type="gramStart"/>
      <w:r>
        <w:rPr>
          <w:rFonts w:ascii="Kz Times New Roman" w:hAnsi="Kz Times New Roman"/>
          <w:sz w:val="24"/>
          <w:lang w:eastAsia="ko-KR"/>
        </w:rPr>
        <w:t>р</w:t>
      </w:r>
      <w:proofErr w:type="gramEnd"/>
      <w:r>
        <w:rPr>
          <w:rFonts w:ascii="Kz Times New Roman" w:hAnsi="Kz Times New Roman"/>
          <w:sz w:val="24"/>
          <w:lang w:eastAsia="ko-KR"/>
        </w:rPr>
        <w:t xml:space="preserve"> түрлі әрекеттермен жасалады. Он қылмыстың төртеуі ("балаларын және еңбекке жарамсыз ата-аналарын асырауға арналған қаражатты төлеуден әдейі жалтару", "кәмелетке толмаған баланы тәрбиелеу жөніндегі міндеттерді орындамау"‚ "балалардың өмі</w:t>
      </w:r>
      <w:proofErr w:type="gramStart"/>
      <w:r>
        <w:rPr>
          <w:rFonts w:ascii="Kz Times New Roman" w:hAnsi="Kz Times New Roman"/>
          <w:sz w:val="24"/>
          <w:lang w:eastAsia="ko-KR"/>
        </w:rPr>
        <w:t>р</w:t>
      </w:r>
      <w:proofErr w:type="gramEnd"/>
      <w:r>
        <w:rPr>
          <w:rFonts w:ascii="Kz Times New Roman" w:hAnsi="Kz Times New Roman"/>
          <w:sz w:val="24"/>
          <w:lang w:eastAsia="ko-KR"/>
        </w:rPr>
        <w:t xml:space="preserve">і мен денсаулығының қауіпсіздігін қамтамасыз ету жөніндегі міндеттерді тиісінше орындамау" және "еңбекке жарамсыз </w:t>
      </w:r>
      <w:proofErr w:type="gramStart"/>
      <w:r>
        <w:rPr>
          <w:rFonts w:ascii="Kz Times New Roman" w:hAnsi="Kz Times New Roman"/>
          <w:sz w:val="24"/>
          <w:lang w:eastAsia="ko-KR"/>
        </w:rPr>
        <w:t>ж</w:t>
      </w:r>
      <w:proofErr w:type="gramEnd"/>
      <w:r>
        <w:rPr>
          <w:rFonts w:ascii="Kz Times New Roman" w:hAnsi="Kz Times New Roman"/>
          <w:sz w:val="24"/>
          <w:lang w:eastAsia="ko-KR"/>
        </w:rPr>
        <w:t>ұбайын (зайыбын) асыраудан әдейі жалтару)"  әрекетсіздік жолмен де жаса-лады.</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Аталған қылмыстар өзінің құрылымы жағынан формальды құрамды болып есептеледі, яғни объективтік жағының міндетті белгісі ретінде қандай да бі</w:t>
      </w:r>
      <w:proofErr w:type="gramStart"/>
      <w:r>
        <w:rPr>
          <w:rFonts w:ascii="Kz Times New Roman" w:hAnsi="Kz Times New Roman"/>
          <w:sz w:val="24"/>
          <w:lang w:eastAsia="ko-KR"/>
        </w:rPr>
        <w:t>р</w:t>
      </w:r>
      <w:proofErr w:type="gramEnd"/>
      <w:r>
        <w:rPr>
          <w:rFonts w:ascii="Kz Times New Roman" w:hAnsi="Kz Times New Roman"/>
          <w:sz w:val="24"/>
          <w:lang w:eastAsia="ko-KR"/>
        </w:rPr>
        <w:t xml:space="preserve"> қоғамға қауіпті зардаптың тууын қарастырмайды.</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Отбасына және кәмелетке толмағандарға қарсы қылмыстардың субъективтік жағы 138-бапта қарастырылған "балалардың өмі</w:t>
      </w:r>
      <w:proofErr w:type="gramStart"/>
      <w:r>
        <w:rPr>
          <w:rFonts w:ascii="Kz Times New Roman" w:hAnsi="Kz Times New Roman"/>
          <w:sz w:val="24"/>
          <w:lang w:eastAsia="ko-KR"/>
        </w:rPr>
        <w:t>р</w:t>
      </w:r>
      <w:proofErr w:type="gramEnd"/>
      <w:r>
        <w:rPr>
          <w:rFonts w:ascii="Kz Times New Roman" w:hAnsi="Kz Times New Roman"/>
          <w:sz w:val="24"/>
          <w:lang w:eastAsia="ko-KR"/>
        </w:rPr>
        <w:t>і мен денсаулығының қауіпсіздігін қамтамасыз ету жөніндегі міндеттерді тиісінше орындамау" қылмысынан басқа қылмыстар кінәнің тікелей қасақаналық түрімен сипатталады. Бі</w:t>
      </w:r>
      <w:proofErr w:type="gramStart"/>
      <w:r>
        <w:rPr>
          <w:rFonts w:ascii="Kz Times New Roman" w:hAnsi="Kz Times New Roman"/>
          <w:sz w:val="24"/>
          <w:lang w:eastAsia="ko-KR"/>
        </w:rPr>
        <w:t>р</w:t>
      </w:r>
      <w:proofErr w:type="gramEnd"/>
      <w:r>
        <w:rPr>
          <w:rFonts w:ascii="Kz Times New Roman" w:hAnsi="Kz Times New Roman"/>
          <w:sz w:val="24"/>
          <w:lang w:eastAsia="ko-KR"/>
        </w:rPr>
        <w:t>қатар қылмыстарда субъективтік жағының міндетті белгісі ретінде пайдакүнемдік немесе опасыз арам ниеттер көрсетілген.</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Бұл қылмыстардың субъектілері болып жасы 18-ге толған кез келген есі дұрыс адам, не ата-аналар, педагог немесе кәмелетке толмағанды тәрбиелеу жөніндегі міндеттер жүктелген басқа да адамдар, еңбекке қабілетті к</w:t>
      </w:r>
      <w:proofErr w:type="gramStart"/>
      <w:r>
        <w:rPr>
          <w:rFonts w:ascii="Kz Times New Roman" w:hAnsi="Kz Times New Roman"/>
          <w:sz w:val="24"/>
          <w:lang w:eastAsia="ko-KR"/>
        </w:rPr>
        <w:t>ә-</w:t>
      </w:r>
      <w:proofErr w:type="gramEnd"/>
      <w:r>
        <w:rPr>
          <w:rFonts w:ascii="Kz Times New Roman" w:hAnsi="Kz Times New Roman"/>
          <w:sz w:val="24"/>
          <w:lang w:eastAsia="ko-KR"/>
        </w:rPr>
        <w:t xml:space="preserve">мелетке толғандар және мемлекет қызметкерлері саналады. Ал кәмелетке толмаған балаларды </w:t>
      </w:r>
      <w:proofErr w:type="gramStart"/>
      <w:r>
        <w:rPr>
          <w:rFonts w:ascii="Kz Times New Roman" w:hAnsi="Kz Times New Roman"/>
          <w:sz w:val="24"/>
          <w:lang w:eastAsia="ko-KR"/>
        </w:rPr>
        <w:t>сауда</w:t>
      </w:r>
      <w:proofErr w:type="gramEnd"/>
      <w:r>
        <w:rPr>
          <w:rFonts w:ascii="Kz Times New Roman" w:hAnsi="Kz Times New Roman"/>
          <w:sz w:val="24"/>
          <w:lang w:eastAsia="ko-KR"/>
        </w:rPr>
        <w:t>ға салу және баланы ауыстыру қылмыстары бойынша жауаптылық он алты жастан белгіленген.</w:t>
      </w:r>
    </w:p>
    <w:p w:rsidR="00E04EE5" w:rsidRDefault="00E04EE5" w:rsidP="00E04EE5">
      <w:pPr>
        <w:jc w:val="center"/>
        <w:rPr>
          <w:rFonts w:ascii="Kz Times New Roman" w:hAnsi="Kz Times New Roman" w:hint="eastAsia"/>
          <w:b/>
          <w:sz w:val="24"/>
          <w:lang w:eastAsia="ko-KR"/>
        </w:rPr>
      </w:pPr>
    </w:p>
    <w:p w:rsidR="00E04EE5" w:rsidRDefault="00E04EE5" w:rsidP="00E04EE5">
      <w:pPr>
        <w:jc w:val="center"/>
        <w:rPr>
          <w:rFonts w:ascii="Kz Times New Roman" w:hAnsi="Kz Times New Roman"/>
          <w:b/>
          <w:sz w:val="24"/>
          <w:lang w:eastAsia="ko-KR"/>
        </w:rPr>
      </w:pPr>
      <w:r>
        <w:rPr>
          <w:rFonts w:ascii="Kz Times New Roman" w:hAnsi="Kz Times New Roman"/>
          <w:b/>
          <w:sz w:val="24"/>
          <w:lang w:eastAsia="ko-KR"/>
        </w:rPr>
        <w:t xml:space="preserve">АДАМНЫҢ ЖӘНЕ АЗАМАТТЫҢ КОНСТИТУЦИЯЛЫҚ </w:t>
      </w:r>
      <w:r>
        <w:rPr>
          <w:rFonts w:ascii="Kz Times New Roman" w:hAnsi="Kz Times New Roman"/>
          <w:b/>
          <w:sz w:val="24"/>
          <w:lang w:eastAsia="ko-KR"/>
        </w:rPr>
        <w:br/>
        <w:t>ҚҰҚ</w:t>
      </w:r>
      <w:proofErr w:type="gramStart"/>
      <w:r>
        <w:rPr>
          <w:rFonts w:ascii="Kz Times New Roman" w:hAnsi="Kz Times New Roman"/>
          <w:b/>
          <w:sz w:val="24"/>
          <w:lang w:eastAsia="ko-KR"/>
        </w:rPr>
        <w:t>Ы</w:t>
      </w:r>
      <w:proofErr w:type="gramEnd"/>
      <w:r>
        <w:rPr>
          <w:rFonts w:ascii="Kz Times New Roman" w:hAnsi="Kz Times New Roman"/>
          <w:b/>
          <w:sz w:val="24"/>
          <w:lang w:eastAsia="ko-KR"/>
        </w:rPr>
        <w:t xml:space="preserve">ҚТАРЫ МЕН БОСТАНДЫҚТАРЫНА </w:t>
      </w:r>
      <w:r>
        <w:rPr>
          <w:rFonts w:ascii="Kz Times New Roman" w:hAnsi="Kz Times New Roman"/>
          <w:b/>
          <w:sz w:val="24"/>
          <w:lang w:eastAsia="ko-KR"/>
        </w:rPr>
        <w:br/>
        <w:t>ҚАРСЫ ҚЫЛМЫСТАР</w:t>
      </w:r>
    </w:p>
    <w:p w:rsidR="00E04EE5" w:rsidRDefault="00E04EE5" w:rsidP="00E04EE5">
      <w:pPr>
        <w:pStyle w:val="3"/>
        <w:rPr>
          <w:lang w:val="ru-MO"/>
        </w:rPr>
      </w:pPr>
      <w:r>
        <w:t>1</w:t>
      </w:r>
      <w:r>
        <w:rPr>
          <w:lang w:val="ru-MO"/>
        </w:rPr>
        <w:t>.</w:t>
      </w:r>
      <w:proofErr w:type="gramStart"/>
      <w:r>
        <w:t>Адам ж</w:t>
      </w:r>
      <w:proofErr w:type="gramEnd"/>
      <w:r>
        <w:t xml:space="preserve">єне азаматтыњ конституциялыќ ќ±ќыќтары мен бостандыќтарына ќол с±ѓатын  ќылмыстардыњ жалпы сипаттамасы. </w:t>
      </w:r>
    </w:p>
    <w:p w:rsidR="00E04EE5" w:rsidRDefault="00E04EE5" w:rsidP="00E04EE5">
      <w:pPr>
        <w:pStyle w:val="3"/>
        <w:rPr>
          <w:lang w:val="ru-MO"/>
        </w:rPr>
      </w:pPr>
      <w:r>
        <w:rPr>
          <w:lang w:val="ru-MO"/>
        </w:rPr>
        <w:t>2.</w:t>
      </w:r>
      <w:proofErr w:type="gramStart"/>
      <w:r>
        <w:t>Адам ж</w:t>
      </w:r>
      <w:proofErr w:type="gramEnd"/>
      <w:r>
        <w:t xml:space="preserve">єне азаматтыњ конституциялыќ ќ±ќыќтары мен бостандыќтарына қарсы қылмыстардың түсінігі және түрлері. </w:t>
      </w:r>
    </w:p>
    <w:p w:rsidR="00E04EE5" w:rsidRDefault="00E04EE5" w:rsidP="00E04EE5">
      <w:pPr>
        <w:pStyle w:val="3"/>
        <w:rPr>
          <w:lang w:val="ru-MO"/>
        </w:rPr>
      </w:pPr>
      <w:r>
        <w:rPr>
          <w:lang w:val="ru-MO"/>
        </w:rPr>
        <w:t>3.</w:t>
      </w:r>
      <w:r>
        <w:t>Саяси құқықтар мен бостандық</w:t>
      </w:r>
      <w:proofErr w:type="gramStart"/>
      <w:r>
        <w:t>тар</w:t>
      </w:r>
      <w:proofErr w:type="gramEnd"/>
      <w:r>
        <w:t xml:space="preserve">ға қарсы қылмыстар. </w:t>
      </w:r>
    </w:p>
    <w:p w:rsidR="00E04EE5" w:rsidRDefault="00E04EE5" w:rsidP="00E04EE5">
      <w:pPr>
        <w:pStyle w:val="3"/>
        <w:rPr>
          <w:lang w:val="ru-MO"/>
        </w:rPr>
      </w:pPr>
      <w:r>
        <w:rPr>
          <w:lang w:val="ru-MO"/>
        </w:rPr>
        <w:t>4.</w:t>
      </w:r>
      <w:r>
        <w:t xml:space="preserve">Адамның және азаматтың әлеуметтік-экономикалық құқытары мен бостандықтарына қарсы қылмыстар. </w:t>
      </w:r>
    </w:p>
    <w:p w:rsidR="00E04EE5" w:rsidRDefault="00E04EE5" w:rsidP="00E04EE5">
      <w:pPr>
        <w:pStyle w:val="3"/>
        <w:rPr>
          <w:lang w:val="ru-MO"/>
        </w:rPr>
      </w:pPr>
      <w:r>
        <w:rPr>
          <w:lang w:val="ru-MO"/>
        </w:rPr>
        <w:t>5.</w:t>
      </w:r>
      <w:r>
        <w:t>Жеке құқықтар мен бостандық</w:t>
      </w:r>
      <w:proofErr w:type="gramStart"/>
      <w:r>
        <w:t>тар</w:t>
      </w:r>
      <w:proofErr w:type="gramEnd"/>
      <w:r>
        <w:t xml:space="preserve">ға қарсы қылмыстар.  </w:t>
      </w:r>
    </w:p>
    <w:p w:rsidR="00E04EE5" w:rsidRDefault="00E04EE5" w:rsidP="00E04EE5">
      <w:pPr>
        <w:pStyle w:val="3"/>
      </w:pPr>
      <w:r>
        <w:rPr>
          <w:lang w:val="ru-MO"/>
        </w:rPr>
        <w:t>6.</w:t>
      </w:r>
      <w:r>
        <w:t>Аталѓан ќылмыс санаттарыныњ жекелеген ќ±рамдарын саралау ерекшеліктері.</w:t>
      </w:r>
    </w:p>
    <w:p w:rsidR="00E04EE5" w:rsidRDefault="00E04EE5" w:rsidP="00E04EE5">
      <w:pPr>
        <w:jc w:val="center"/>
        <w:rPr>
          <w:rFonts w:ascii="Kz Times New Roman" w:hAnsi="Kz Times New Roman" w:hint="eastAsia"/>
          <w:b/>
          <w:sz w:val="24"/>
          <w:lang w:eastAsia="ko-KR"/>
        </w:rPr>
      </w:pPr>
    </w:p>
    <w:p w:rsidR="00E04EE5" w:rsidRDefault="00E04EE5" w:rsidP="00E04EE5">
      <w:pPr>
        <w:pStyle w:val="a6"/>
        <w:spacing w:line="240" w:lineRule="auto"/>
        <w:rPr>
          <w:rFonts w:ascii="Kz Times New Roman" w:hAnsi="Kz Times New Roman" w:hint="eastAsia"/>
        </w:rPr>
      </w:pPr>
      <w:r>
        <w:rPr>
          <w:rFonts w:ascii="Kz Times New Roman" w:hAnsi="Kz Times New Roman"/>
        </w:rPr>
        <w:t>Қазақстан Республикасы Конституциясының 12-бабы, біздің елі</w:t>
      </w:r>
      <w:proofErr w:type="gramStart"/>
      <w:r>
        <w:rPr>
          <w:rFonts w:ascii="Kz Times New Roman" w:hAnsi="Kz Times New Roman"/>
        </w:rPr>
        <w:t>мізде</w:t>
      </w:r>
      <w:proofErr w:type="gramEnd"/>
      <w:r>
        <w:rPr>
          <w:rFonts w:ascii="Kz Times New Roman" w:hAnsi="Kz Times New Roman"/>
        </w:rPr>
        <w:t xml:space="preserve"> адам құқықтары мен бостандықтары-ның танылатынын және оларға кепілдік берілетінін анықтайды. Конституцияның 2-бөлігінде жарияланған адам құқықтары мен бостандықтары құқықтың барлық сала-ларымен, соның ішінде қылмыстық-құқықтық саламен де қорғалады.</w:t>
      </w:r>
    </w:p>
    <w:p w:rsidR="00E04EE5" w:rsidRDefault="00E04EE5" w:rsidP="00E04EE5">
      <w:pPr>
        <w:pStyle w:val="a6"/>
        <w:spacing w:line="240" w:lineRule="auto"/>
        <w:rPr>
          <w:rFonts w:ascii="Kz Times New Roman" w:hAnsi="Kz Times New Roman" w:hint="eastAsia"/>
        </w:rPr>
      </w:pPr>
      <w:r>
        <w:rPr>
          <w:rFonts w:ascii="Kz Times New Roman" w:hAnsi="Kz Times New Roman"/>
        </w:rPr>
        <w:t>ҚК 3-тарауы адамның және азаматтың құқықтары мен бостандықтарына қарсы қиянат жасағаны үшін жауаптылықты қарастыратын нормаларды құрайды. Аталған қылмыстық текті</w:t>
      </w:r>
      <w:proofErr w:type="gramStart"/>
      <w:r>
        <w:rPr>
          <w:rFonts w:ascii="Kz Times New Roman" w:hAnsi="Kz Times New Roman"/>
        </w:rPr>
        <w:t>к</w:t>
      </w:r>
      <w:proofErr w:type="gramEnd"/>
      <w:r>
        <w:rPr>
          <w:rFonts w:ascii="Kz Times New Roman" w:hAnsi="Kz Times New Roman"/>
        </w:rPr>
        <w:t xml:space="preserve"> об</w:t>
      </w:r>
      <w:r>
        <w:rPr>
          <w:rFonts w:ascii="Kz Times New Roman" w:hAnsi="Kz Times New Roman"/>
        </w:rPr>
        <w:t>ъ</w:t>
      </w:r>
      <w:r>
        <w:rPr>
          <w:rFonts w:ascii="Kz Times New Roman" w:hAnsi="Kz Times New Roman"/>
        </w:rPr>
        <w:t>ектісі адамның конституциялық құқықтары мен бостандықтары болып табылады.</w:t>
      </w:r>
    </w:p>
    <w:p w:rsidR="00E04EE5" w:rsidRDefault="00E04EE5" w:rsidP="00E04EE5">
      <w:pPr>
        <w:pStyle w:val="a6"/>
        <w:spacing w:line="240" w:lineRule="auto"/>
        <w:rPr>
          <w:rFonts w:ascii="Kz Times New Roman" w:hAnsi="Kz Times New Roman" w:hint="eastAsia"/>
        </w:rPr>
      </w:pPr>
      <w:r>
        <w:rPr>
          <w:rFonts w:ascii="Kz Times New Roman" w:hAnsi="Kz Times New Roman"/>
        </w:rPr>
        <w:t>Объективтік жағынан қарастырылып отырған қылмыстың көпшілік тобы әрекет арқылы жасалады, бірақ кейбі</w:t>
      </w:r>
      <w:proofErr w:type="gramStart"/>
      <w:r>
        <w:rPr>
          <w:rFonts w:ascii="Kz Times New Roman" w:hAnsi="Kz Times New Roman"/>
        </w:rPr>
        <w:t>р</w:t>
      </w:r>
      <w:proofErr w:type="gramEnd"/>
      <w:r>
        <w:rPr>
          <w:rFonts w:ascii="Kz Times New Roman" w:hAnsi="Kz Times New Roman"/>
        </w:rPr>
        <w:t>і әрекетсіздік арқылы да жасалуы мүмкін (ҚК 152, 154-баптары). Қарастырылып отырған ҚК-тің тарауында формальды (ҚК 141, 143, 147, 149, 151, 153, 155-баптары) және материалды (ҚК  142, 148, 150, 152-баптары) құрамдар бар. Жекеленген баптарда қылмыс жасау тәсілі, қылмыс құрамының міндетті белгі</w:t>
      </w:r>
      <w:proofErr w:type="gramStart"/>
      <w:r>
        <w:rPr>
          <w:rFonts w:ascii="Kz Times New Roman" w:hAnsi="Kz Times New Roman"/>
        </w:rPr>
        <w:t>сі рет</w:t>
      </w:r>
      <w:proofErr w:type="gramEnd"/>
      <w:r>
        <w:rPr>
          <w:rFonts w:ascii="Kz Times New Roman" w:hAnsi="Kz Times New Roman"/>
        </w:rPr>
        <w:t>інде көрсетіледі (ҚК 151, 153, 155-баптары).</w:t>
      </w:r>
    </w:p>
    <w:p w:rsidR="00E04EE5" w:rsidRDefault="00E04EE5" w:rsidP="00E04EE5">
      <w:pPr>
        <w:pStyle w:val="a6"/>
        <w:spacing w:line="240" w:lineRule="auto"/>
        <w:rPr>
          <w:rFonts w:ascii="Kz Times New Roman" w:hAnsi="Kz Times New Roman" w:hint="eastAsia"/>
        </w:rPr>
      </w:pPr>
      <w:r>
        <w:rPr>
          <w:rFonts w:ascii="Kz Times New Roman" w:hAnsi="Kz Times New Roman"/>
        </w:rPr>
        <w:t xml:space="preserve">Осы қылмыс тобының формальды құрамы субъективтік жағынан тікелей қасақаналықпен, </w:t>
      </w:r>
      <w:proofErr w:type="gramStart"/>
      <w:r>
        <w:rPr>
          <w:rFonts w:ascii="Kz Times New Roman" w:hAnsi="Kz Times New Roman"/>
        </w:rPr>
        <w:t>ал</w:t>
      </w:r>
      <w:proofErr w:type="gramEnd"/>
      <w:r>
        <w:rPr>
          <w:rFonts w:ascii="Kz Times New Roman" w:hAnsi="Kz Times New Roman"/>
        </w:rPr>
        <w:t xml:space="preserve"> материалды құрамы тікелей және жанама қасақаналықпен жасалады. ҚК 144 (Дә</w:t>
      </w:r>
      <w:proofErr w:type="gramStart"/>
      <w:r>
        <w:rPr>
          <w:rFonts w:ascii="Kz Times New Roman" w:hAnsi="Kz Times New Roman"/>
        </w:rPr>
        <w:t>р</w:t>
      </w:r>
      <w:proofErr w:type="gramEnd"/>
      <w:r>
        <w:rPr>
          <w:rFonts w:ascii="Kz Times New Roman" w:hAnsi="Kz Times New Roman"/>
        </w:rPr>
        <w:t>ігерлік құпияны жария ету) және 152-баптары (Еңбекті қорғау ережелерін бұзу) абайсыздықпен де жасалуы мүмкін.</w:t>
      </w:r>
    </w:p>
    <w:p w:rsidR="00E04EE5" w:rsidRDefault="00E04EE5" w:rsidP="00E04EE5">
      <w:pPr>
        <w:pStyle w:val="a6"/>
        <w:spacing w:line="240" w:lineRule="auto"/>
        <w:rPr>
          <w:rFonts w:ascii="Kz Times New Roman" w:hAnsi="Kz Times New Roman" w:hint="eastAsia"/>
        </w:rPr>
      </w:pPr>
      <w:r>
        <w:rPr>
          <w:rFonts w:ascii="Kz Times New Roman" w:hAnsi="Kz Times New Roman"/>
        </w:rPr>
        <w:t>Қ</w:t>
      </w:r>
      <w:proofErr w:type="gramStart"/>
      <w:r>
        <w:rPr>
          <w:rFonts w:ascii="Kz Times New Roman" w:hAnsi="Kz Times New Roman"/>
        </w:rPr>
        <w:t>К тек</w:t>
      </w:r>
      <w:proofErr w:type="gramEnd"/>
      <w:r>
        <w:rPr>
          <w:rFonts w:ascii="Kz Times New Roman" w:hAnsi="Kz Times New Roman"/>
        </w:rPr>
        <w:t xml:space="preserve"> 141 және 148-баптарында ғана қылмыс себебі міндетті белгі ретінде көрсетілген.</w:t>
      </w:r>
    </w:p>
    <w:p w:rsidR="00E04EE5" w:rsidRDefault="00E04EE5" w:rsidP="00E04EE5">
      <w:pPr>
        <w:pStyle w:val="a6"/>
        <w:spacing w:line="240" w:lineRule="auto"/>
        <w:rPr>
          <w:rFonts w:ascii="Kz Times New Roman" w:hAnsi="Kz Times New Roman" w:hint="eastAsia"/>
        </w:rPr>
      </w:pPr>
      <w:r>
        <w:rPr>
          <w:rFonts w:ascii="Kz Times New Roman" w:hAnsi="Kz Times New Roman"/>
        </w:rPr>
        <w:t>Мақсат, міндетті белгі ретінде қарастырылып отырған қылмыс тобының бі</w:t>
      </w:r>
      <w:proofErr w:type="gramStart"/>
      <w:r>
        <w:rPr>
          <w:rFonts w:ascii="Kz Times New Roman" w:hAnsi="Kz Times New Roman"/>
        </w:rPr>
        <w:t>р</w:t>
      </w:r>
      <w:proofErr w:type="gramEnd"/>
      <w:r>
        <w:rPr>
          <w:rFonts w:ascii="Kz Times New Roman" w:hAnsi="Kz Times New Roman"/>
        </w:rPr>
        <w:t>інде де көрсетілмеген.</w:t>
      </w:r>
    </w:p>
    <w:p w:rsidR="00E04EE5" w:rsidRDefault="00E04EE5" w:rsidP="00E04EE5">
      <w:pPr>
        <w:pStyle w:val="a6"/>
        <w:spacing w:line="240" w:lineRule="auto"/>
        <w:rPr>
          <w:rFonts w:ascii="Kz Times New Roman" w:hAnsi="Kz Times New Roman" w:hint="eastAsia"/>
        </w:rPr>
      </w:pPr>
      <w:r>
        <w:rPr>
          <w:rFonts w:ascii="Kz Times New Roman" w:hAnsi="Kz Times New Roman"/>
        </w:rPr>
        <w:t xml:space="preserve">Адамның және азаматтың конституциялық құқықтары мен бостандықтарына қарсы қылмыстың субъектісі 16 </w:t>
      </w:r>
      <w:proofErr w:type="gramStart"/>
      <w:r>
        <w:rPr>
          <w:rFonts w:ascii="Kz Times New Roman" w:hAnsi="Kz Times New Roman"/>
        </w:rPr>
        <w:t>жас</w:t>
      </w:r>
      <w:proofErr w:type="gramEnd"/>
      <w:r>
        <w:rPr>
          <w:rFonts w:ascii="Kz Times New Roman" w:hAnsi="Kz Times New Roman"/>
        </w:rPr>
        <w:t>қа толған ақыл-есі дұрыс тұлға бола алады. Кейбі</w:t>
      </w:r>
      <w:proofErr w:type="gramStart"/>
      <w:r>
        <w:rPr>
          <w:rFonts w:ascii="Kz Times New Roman" w:hAnsi="Kz Times New Roman"/>
        </w:rPr>
        <w:t>р</w:t>
      </w:r>
      <w:proofErr w:type="gramEnd"/>
      <w:r>
        <w:rPr>
          <w:rFonts w:ascii="Kz Times New Roman" w:hAnsi="Kz Times New Roman"/>
        </w:rPr>
        <w:t xml:space="preserve"> құрамдарда арнайы субъект қарастырылған (ҚК 144, 147, 148, 150-баптары).</w:t>
      </w:r>
    </w:p>
    <w:p w:rsidR="00E04EE5" w:rsidRDefault="00E04EE5" w:rsidP="00E04EE5">
      <w:pPr>
        <w:pStyle w:val="a6"/>
        <w:spacing w:line="240" w:lineRule="auto"/>
        <w:rPr>
          <w:rFonts w:ascii="Kz Times New Roman" w:hAnsi="Kz Times New Roman" w:hint="eastAsia"/>
        </w:rPr>
      </w:pPr>
      <w:r>
        <w:rPr>
          <w:rFonts w:ascii="Kz Times New Roman" w:hAnsi="Kz Times New Roman"/>
        </w:rPr>
        <w:t xml:space="preserve">Тікелей объектіге байланысты адамның конституциялық құқықтары мен бостандықтарына қарсы қылмысты мынадай </w:t>
      </w:r>
      <w:proofErr w:type="gramStart"/>
      <w:r>
        <w:rPr>
          <w:rFonts w:ascii="Kz Times New Roman" w:hAnsi="Kz Times New Roman"/>
        </w:rPr>
        <w:t>то</w:t>
      </w:r>
      <w:r>
        <w:rPr>
          <w:rFonts w:ascii="Kz Times New Roman" w:hAnsi="Kz Times New Roman"/>
        </w:rPr>
        <w:t>п</w:t>
      </w:r>
      <w:r>
        <w:rPr>
          <w:rFonts w:ascii="Kz Times New Roman" w:hAnsi="Kz Times New Roman"/>
        </w:rPr>
        <w:t>тар</w:t>
      </w:r>
      <w:proofErr w:type="gramEnd"/>
      <w:r>
        <w:rPr>
          <w:rFonts w:ascii="Kz Times New Roman" w:hAnsi="Kz Times New Roman"/>
        </w:rPr>
        <w:t>ға бөлуге болады:</w:t>
      </w:r>
    </w:p>
    <w:p w:rsidR="00E04EE5" w:rsidRDefault="00E04EE5" w:rsidP="00E04EE5">
      <w:pPr>
        <w:pStyle w:val="a6"/>
        <w:spacing w:line="240" w:lineRule="auto"/>
        <w:rPr>
          <w:rFonts w:ascii="Kz Times New Roman" w:hAnsi="Kz Times New Roman" w:hint="eastAsia"/>
        </w:rPr>
      </w:pPr>
      <w:r>
        <w:rPr>
          <w:rFonts w:ascii="Kz Times New Roman" w:hAnsi="Kz Times New Roman"/>
        </w:rPr>
        <w:t>1. Саяси құқықтары мен бостандықтарына қарсы қылмыстар (ҚК 141, 146, 147, 150, 151 153-баптары);</w:t>
      </w:r>
    </w:p>
    <w:p w:rsidR="00E04EE5" w:rsidRDefault="00E04EE5" w:rsidP="00E04EE5">
      <w:pPr>
        <w:pStyle w:val="a6"/>
        <w:spacing w:line="240" w:lineRule="auto"/>
        <w:rPr>
          <w:rFonts w:ascii="Kz Times New Roman" w:hAnsi="Kz Times New Roman" w:hint="eastAsia"/>
        </w:rPr>
      </w:pPr>
      <w:r>
        <w:rPr>
          <w:rFonts w:ascii="Kz Times New Roman" w:hAnsi="Kz Times New Roman"/>
        </w:rPr>
        <w:t>2. Жеке құқықтары мен бостандықтарына қарсы қылмыстар (ҚК 142-145, 149-баптары);</w:t>
      </w:r>
    </w:p>
    <w:p w:rsidR="00E04EE5" w:rsidRDefault="00E04EE5" w:rsidP="00E04EE5">
      <w:pPr>
        <w:pStyle w:val="a6"/>
        <w:spacing w:line="240" w:lineRule="auto"/>
        <w:rPr>
          <w:rFonts w:ascii="Kz Times New Roman" w:hAnsi="Kz Times New Roman" w:hint="eastAsia"/>
        </w:rPr>
      </w:pPr>
      <w:r>
        <w:rPr>
          <w:rFonts w:ascii="Kz Times New Roman" w:hAnsi="Kz Times New Roman"/>
        </w:rPr>
        <w:t>3. Еңбек қауіпсіздігі және еңбек қатынасы саласындағы құқық қорғ</w:t>
      </w:r>
      <w:proofErr w:type="gramStart"/>
      <w:r>
        <w:rPr>
          <w:rFonts w:ascii="Kz Times New Roman" w:hAnsi="Kz Times New Roman"/>
        </w:rPr>
        <w:t>ау</w:t>
      </w:r>
      <w:proofErr w:type="gramEnd"/>
      <w:r>
        <w:rPr>
          <w:rFonts w:ascii="Kz Times New Roman" w:hAnsi="Kz Times New Roman"/>
        </w:rPr>
        <w:t>ға қарсы қылмыстар (ҚК 148, 152-баптары);</w:t>
      </w:r>
    </w:p>
    <w:p w:rsidR="00E04EE5" w:rsidRDefault="00E04EE5" w:rsidP="00E04EE5">
      <w:pPr>
        <w:pStyle w:val="a6"/>
        <w:spacing w:line="240" w:lineRule="auto"/>
        <w:rPr>
          <w:rFonts w:ascii="Kz Times New Roman" w:hAnsi="Kz Times New Roman" w:hint="eastAsia"/>
        </w:rPr>
      </w:pPr>
      <w:r>
        <w:rPr>
          <w:rFonts w:ascii="Kz Times New Roman" w:hAnsi="Kz Times New Roman"/>
        </w:rPr>
        <w:t>4. Ақпарат саласындағы құқықтар мен бостандық</w:t>
      </w:r>
      <w:proofErr w:type="gramStart"/>
      <w:r>
        <w:rPr>
          <w:rFonts w:ascii="Kz Times New Roman" w:hAnsi="Kz Times New Roman"/>
        </w:rPr>
        <w:t>тар</w:t>
      </w:r>
      <w:proofErr w:type="gramEnd"/>
      <w:r>
        <w:rPr>
          <w:rFonts w:ascii="Kz Times New Roman" w:hAnsi="Kz Times New Roman"/>
        </w:rPr>
        <w:t>ға қарсы қылмыстар (ҚК  155-баптары).</w:t>
      </w:r>
    </w:p>
    <w:p w:rsidR="00E04EE5" w:rsidRDefault="00E04EE5" w:rsidP="00E04EE5">
      <w:pPr>
        <w:pStyle w:val="a6"/>
        <w:spacing w:line="240" w:lineRule="auto"/>
        <w:jc w:val="center"/>
        <w:rPr>
          <w:rFonts w:ascii="Kz Times New Roman" w:hAnsi="Kz Times New Roman" w:hint="eastAsia"/>
          <w:b/>
        </w:rPr>
      </w:pPr>
    </w:p>
    <w:p w:rsidR="00E04EE5" w:rsidRDefault="00E04EE5" w:rsidP="00E04EE5">
      <w:pPr>
        <w:pStyle w:val="a6"/>
        <w:spacing w:line="240" w:lineRule="auto"/>
        <w:jc w:val="center"/>
        <w:rPr>
          <w:rFonts w:ascii="Kz Times New Roman" w:hAnsi="Kz Times New Roman" w:hint="eastAsia"/>
        </w:rPr>
      </w:pPr>
      <w:r>
        <w:rPr>
          <w:rFonts w:ascii="Kz Times New Roman" w:hAnsi="Kz Times New Roman"/>
          <w:b/>
        </w:rPr>
        <w:t xml:space="preserve"> </w:t>
      </w:r>
      <w:r>
        <w:rPr>
          <w:rFonts w:ascii="Kz Times New Roman" w:hAnsi="Kz Times New Roman"/>
        </w:rPr>
        <w:t>Азаматтардың тең құқықтылығын бұзу</w:t>
      </w:r>
    </w:p>
    <w:p w:rsidR="00E04EE5" w:rsidRDefault="00E04EE5" w:rsidP="00E04EE5">
      <w:pPr>
        <w:pStyle w:val="a6"/>
        <w:spacing w:line="240" w:lineRule="auto"/>
        <w:rPr>
          <w:rFonts w:ascii="Kz Times New Roman" w:hAnsi="Kz Times New Roman" w:hint="eastAsia"/>
        </w:rPr>
      </w:pPr>
      <w:r>
        <w:rPr>
          <w:rFonts w:ascii="Kz Times New Roman" w:hAnsi="Kz Times New Roman"/>
        </w:rPr>
        <w:t>Қарастырылып отырған бапта ұлттық және нәсілдік тең құқықтылығын бұзғаны үшін, сонымен қатар азаматтың тең құқықтылығын тегі, әлеуметтік, лауазымдық немесе мүліктік жағдайы, жынысы, нәсілі, ұлты, тілі, дінге көзқарасы, сенімі, тұ</w:t>
      </w:r>
      <w:proofErr w:type="gramStart"/>
      <w:r>
        <w:rPr>
          <w:rFonts w:ascii="Kz Times New Roman" w:hAnsi="Kz Times New Roman"/>
        </w:rPr>
        <w:t>р</w:t>
      </w:r>
      <w:proofErr w:type="gramEnd"/>
      <w:r>
        <w:rPr>
          <w:rFonts w:ascii="Kz Times New Roman" w:hAnsi="Kz Times New Roman"/>
        </w:rPr>
        <w:t xml:space="preserve">ғылықты жері, қоғамдық бірлестіктерге қатыстылығы себептерімен азаматтардың құқықтары мен </w:t>
      </w:r>
      <w:proofErr w:type="gramStart"/>
      <w:r>
        <w:rPr>
          <w:rFonts w:ascii="Kz Times New Roman" w:hAnsi="Kz Times New Roman"/>
        </w:rPr>
        <w:t>заңды</w:t>
      </w:r>
      <w:proofErr w:type="gramEnd"/>
      <w:r>
        <w:rPr>
          <w:rFonts w:ascii="Kz Times New Roman" w:hAnsi="Kz Times New Roman"/>
        </w:rPr>
        <w:t xml:space="preserve"> мүдделеріне зиян келтіргені үшін жауаптылықты көздейді.</w:t>
      </w:r>
    </w:p>
    <w:p w:rsidR="00E04EE5" w:rsidRDefault="00E04EE5" w:rsidP="00E04EE5">
      <w:pPr>
        <w:pStyle w:val="a6"/>
        <w:spacing w:line="240" w:lineRule="auto"/>
        <w:rPr>
          <w:rFonts w:ascii="Kz Times New Roman" w:hAnsi="Kz Times New Roman" w:hint="eastAsia"/>
        </w:rPr>
      </w:pPr>
      <w:r>
        <w:rPr>
          <w:rFonts w:ascii="Kz Times New Roman" w:hAnsi="Kz Times New Roman"/>
        </w:rPr>
        <w:t>Осы қылмыс, тегіне, жынысына, ұлтына, нәсіліне, тіліне, дінге көзқарасына, нанымына байланыссыз бә</w:t>
      </w:r>
      <w:proofErr w:type="gramStart"/>
      <w:r>
        <w:rPr>
          <w:rFonts w:ascii="Kz Times New Roman" w:hAnsi="Kz Times New Roman"/>
        </w:rPr>
        <w:t>р</w:t>
      </w:r>
      <w:proofErr w:type="gramEnd"/>
      <w:r>
        <w:rPr>
          <w:rFonts w:ascii="Kz Times New Roman" w:hAnsi="Kz Times New Roman"/>
        </w:rPr>
        <w:t>інің теңдігі туралы конституциялық құқығына қиянат жа-сайды (Қазақстан Республикасы Ко</w:t>
      </w:r>
      <w:r>
        <w:rPr>
          <w:rFonts w:ascii="Kz Times New Roman" w:hAnsi="Kz Times New Roman"/>
        </w:rPr>
        <w:t>н</w:t>
      </w:r>
      <w:r>
        <w:rPr>
          <w:rFonts w:ascii="Kz Times New Roman" w:hAnsi="Kz Times New Roman"/>
        </w:rPr>
        <w:t>ституциясының 14-бабы).</w:t>
      </w:r>
    </w:p>
    <w:p w:rsidR="00E04EE5" w:rsidRDefault="00E04EE5" w:rsidP="00E04EE5">
      <w:pPr>
        <w:pStyle w:val="a6"/>
        <w:spacing w:line="240" w:lineRule="auto"/>
        <w:rPr>
          <w:rFonts w:ascii="Kz Times New Roman" w:hAnsi="Kz Times New Roman" w:hint="eastAsia"/>
        </w:rPr>
      </w:pPr>
      <w:r>
        <w:rPr>
          <w:rFonts w:ascii="Kz Times New Roman" w:hAnsi="Kz Times New Roman"/>
        </w:rPr>
        <w:t>Қылмыс объектісі - Қазақстан Республикасы Кон</w:t>
      </w:r>
      <w:r>
        <w:rPr>
          <w:rFonts w:ascii="Kz Times New Roman" w:hAnsi="Kz Times New Roman"/>
        </w:rPr>
        <w:softHyphen/>
        <w:t>ституциясымен анықталған азама</w:t>
      </w:r>
      <w:r>
        <w:rPr>
          <w:rFonts w:ascii="Kz Times New Roman" w:hAnsi="Kz Times New Roman"/>
        </w:rPr>
        <w:t>т</w:t>
      </w:r>
      <w:r>
        <w:rPr>
          <w:rFonts w:ascii="Kz Times New Roman" w:hAnsi="Kz Times New Roman"/>
        </w:rPr>
        <w:t>тардың тең құқықты</w:t>
      </w:r>
      <w:r>
        <w:rPr>
          <w:rFonts w:ascii="Kz Times New Roman" w:hAnsi="Kz Times New Roman"/>
        </w:rPr>
        <w:softHyphen/>
        <w:t>лы</w:t>
      </w:r>
      <w:r>
        <w:rPr>
          <w:rFonts w:ascii="Kz Times New Roman" w:hAnsi="Kz Times New Roman"/>
        </w:rPr>
        <w:softHyphen/>
        <w:t>ғы болып табылады.</w:t>
      </w:r>
    </w:p>
    <w:p w:rsidR="00E04EE5" w:rsidRDefault="00E04EE5" w:rsidP="00E04EE5">
      <w:pPr>
        <w:pStyle w:val="a6"/>
        <w:spacing w:line="240" w:lineRule="auto"/>
        <w:rPr>
          <w:rFonts w:ascii="Kz Times New Roman" w:hAnsi="Kz Times New Roman" w:hint="eastAsia"/>
        </w:rPr>
      </w:pPr>
      <w:r>
        <w:rPr>
          <w:rFonts w:ascii="Kz Times New Roman" w:hAnsi="Kz Times New Roman"/>
        </w:rPr>
        <w:t>Қылмыстың объективтік жағы нәсілдік, ұлттық қатыстығына, жынысына, тіліне және т.б. байланысты азаматтардың құқықтарын шектеумен кө</w:t>
      </w:r>
      <w:proofErr w:type="gramStart"/>
      <w:r>
        <w:rPr>
          <w:rFonts w:ascii="Kz Times New Roman" w:hAnsi="Kz Times New Roman"/>
        </w:rPr>
        <w:t>р</w:t>
      </w:r>
      <w:proofErr w:type="gramEnd"/>
      <w:r>
        <w:rPr>
          <w:rFonts w:ascii="Kz Times New Roman" w:hAnsi="Kz Times New Roman"/>
        </w:rPr>
        <w:t>інеді, бірақ тұлғаның қандай да бір жекеленген сапасына қатысты емес. Азаматтың конституциялық құқығын шектеу бі</w:t>
      </w:r>
      <w:proofErr w:type="gramStart"/>
      <w:r>
        <w:rPr>
          <w:rFonts w:ascii="Kz Times New Roman" w:hAnsi="Kz Times New Roman"/>
        </w:rPr>
        <w:t>р</w:t>
      </w:r>
      <w:proofErr w:type="gramEnd"/>
      <w:r>
        <w:rPr>
          <w:rFonts w:ascii="Kz Times New Roman" w:hAnsi="Kz Times New Roman"/>
        </w:rPr>
        <w:t xml:space="preserve"> жыныстағы тұлғаның ұлтына, дініне қарай артықшылығын қам-тамасыз ету үшін басқа жын</w:t>
      </w:r>
      <w:r>
        <w:rPr>
          <w:rFonts w:ascii="Kz Times New Roman" w:hAnsi="Kz Times New Roman"/>
        </w:rPr>
        <w:t>ы</w:t>
      </w:r>
      <w:r>
        <w:rPr>
          <w:rFonts w:ascii="Kz Times New Roman" w:hAnsi="Kz Times New Roman"/>
        </w:rPr>
        <w:t>стағы тұлғаның ұлтына, ді-ніне қарай (жұмысқа қабылдауда немесе одан босатуда, сайлау серіктестігін өткізуде, мадақтауға, наградалауға ұсынуда және т.б. құқ</w:t>
      </w:r>
      <w:proofErr w:type="gramStart"/>
      <w:r>
        <w:rPr>
          <w:rFonts w:ascii="Kz Times New Roman" w:hAnsi="Kz Times New Roman"/>
        </w:rPr>
        <w:t>ығы мен боста</w:t>
      </w:r>
      <w:r>
        <w:rPr>
          <w:rFonts w:ascii="Kz Times New Roman" w:hAnsi="Kz Times New Roman"/>
        </w:rPr>
        <w:t>н</w:t>
      </w:r>
      <w:r>
        <w:rPr>
          <w:rFonts w:ascii="Kz Times New Roman" w:hAnsi="Kz Times New Roman"/>
        </w:rPr>
        <w:t>дығына) қысым көрсетуден тұрады.</w:t>
      </w:r>
      <w:proofErr w:type="gramEnd"/>
    </w:p>
    <w:p w:rsidR="00E04EE5" w:rsidRDefault="00E04EE5" w:rsidP="00E04EE5">
      <w:pPr>
        <w:pStyle w:val="a6"/>
        <w:spacing w:line="240" w:lineRule="auto"/>
        <w:rPr>
          <w:rFonts w:ascii="Kz Times New Roman" w:hAnsi="Kz Times New Roman" w:hint="eastAsia"/>
        </w:rPr>
      </w:pPr>
      <w:r>
        <w:rPr>
          <w:rFonts w:ascii="Kz Times New Roman" w:hAnsi="Kz Times New Roman"/>
        </w:rPr>
        <w:t xml:space="preserve">Егер ұлттық, діни және </w:t>
      </w:r>
      <w:proofErr w:type="gramStart"/>
      <w:r>
        <w:rPr>
          <w:rFonts w:ascii="Kz Times New Roman" w:hAnsi="Kz Times New Roman"/>
        </w:rPr>
        <w:t>бас</w:t>
      </w:r>
      <w:proofErr w:type="gramEnd"/>
      <w:r>
        <w:rPr>
          <w:rFonts w:ascii="Kz Times New Roman" w:hAnsi="Kz Times New Roman"/>
        </w:rPr>
        <w:t>қа да теріс ұғымдар азаматтың тең құқықтылығын бұзуда негіз болып табылмаса, онда олар қылмыс ретінде қарастырылмайды.</w:t>
      </w:r>
    </w:p>
    <w:p w:rsidR="00E04EE5" w:rsidRDefault="00E04EE5" w:rsidP="00E04EE5">
      <w:pPr>
        <w:pStyle w:val="a6"/>
        <w:spacing w:line="240" w:lineRule="auto"/>
        <w:rPr>
          <w:rFonts w:ascii="Kz Times New Roman" w:hAnsi="Kz Times New Roman" w:hint="eastAsia"/>
        </w:rPr>
      </w:pPr>
      <w:r>
        <w:rPr>
          <w:rFonts w:ascii="Kz Times New Roman" w:hAnsi="Kz Times New Roman"/>
        </w:rPr>
        <w:t>Қылмыс осы баптың диспозициясында көрсетілген і</w:t>
      </w:r>
      <w:proofErr w:type="gramStart"/>
      <w:r>
        <w:rPr>
          <w:rFonts w:ascii="Kz Times New Roman" w:hAnsi="Kz Times New Roman"/>
        </w:rPr>
        <w:t>с-</w:t>
      </w:r>
      <w:proofErr w:type="gramEnd"/>
      <w:r>
        <w:rPr>
          <w:rFonts w:ascii="Kz Times New Roman" w:hAnsi="Kz Times New Roman"/>
        </w:rPr>
        <w:t>әрекеттерді жасаған уақыттан бастап аяқталған деп саналады. Зардаптың түсуі міндетті емес. Қылмыс құрамы формал</w:t>
      </w:r>
      <w:r>
        <w:rPr>
          <w:rFonts w:ascii="Kz Times New Roman" w:hAnsi="Kz Times New Roman"/>
        </w:rPr>
        <w:t>ь</w:t>
      </w:r>
      <w:r>
        <w:rPr>
          <w:rFonts w:ascii="Kz Times New Roman" w:hAnsi="Kz Times New Roman"/>
        </w:rPr>
        <w:t>ды.</w:t>
      </w:r>
    </w:p>
    <w:p w:rsidR="00E04EE5" w:rsidRDefault="00E04EE5" w:rsidP="00E04EE5">
      <w:pPr>
        <w:pStyle w:val="a6"/>
        <w:spacing w:line="240" w:lineRule="auto"/>
        <w:rPr>
          <w:rFonts w:ascii="Kz Times New Roman" w:hAnsi="Kz Times New Roman" w:hint="eastAsia"/>
        </w:rPr>
      </w:pPr>
      <w:r>
        <w:rPr>
          <w:rFonts w:ascii="Kz Times New Roman" w:hAnsi="Kz Times New Roman"/>
        </w:rPr>
        <w:t>Бұ</w:t>
      </w:r>
      <w:proofErr w:type="gramStart"/>
      <w:r>
        <w:rPr>
          <w:rFonts w:ascii="Kz Times New Roman" w:hAnsi="Kz Times New Roman"/>
        </w:rPr>
        <w:t>л</w:t>
      </w:r>
      <w:proofErr w:type="gramEnd"/>
      <w:r>
        <w:rPr>
          <w:rFonts w:ascii="Kz Times New Roman" w:hAnsi="Kz Times New Roman"/>
        </w:rPr>
        <w:t xml:space="preserve"> қылмыс тек тікелей қасақаналықпен жасалады. Кінәлі, азаматтың Конституциямен кепілдік берілген тең құқықтылығын бұзғанын ұғынады, азаматтың құқығына және заңды мүдделеріне зиянның түсуі мүмкіндігін немесе түспей қоймайтындығын алдын ала кө</w:t>
      </w:r>
      <w:proofErr w:type="gramStart"/>
      <w:r>
        <w:rPr>
          <w:rFonts w:ascii="Kz Times New Roman" w:hAnsi="Kz Times New Roman"/>
        </w:rPr>
        <w:t>р</w:t>
      </w:r>
      <w:proofErr w:type="gramEnd"/>
      <w:r>
        <w:rPr>
          <w:rFonts w:ascii="Kz Times New Roman" w:hAnsi="Kz Times New Roman"/>
        </w:rPr>
        <w:t xml:space="preserve">іп біледі және осы зиянның түсуін тілейді. Қылмысты жасау себептері сан алуан болуы мүмкін: </w:t>
      </w:r>
      <w:proofErr w:type="gramStart"/>
      <w:r>
        <w:rPr>
          <w:rFonts w:ascii="Kz Times New Roman" w:hAnsi="Kz Times New Roman"/>
        </w:rPr>
        <w:t>бас</w:t>
      </w:r>
      <w:proofErr w:type="gramEnd"/>
      <w:r>
        <w:rPr>
          <w:rFonts w:ascii="Kz Times New Roman" w:hAnsi="Kz Times New Roman"/>
        </w:rPr>
        <w:t>қа ұлт өкілдеріне деген өшпенділік, сол н</w:t>
      </w:r>
      <w:r>
        <w:rPr>
          <w:rFonts w:ascii="Kz Times New Roman" w:hAnsi="Kz Times New Roman"/>
        </w:rPr>
        <w:t>е</w:t>
      </w:r>
      <w:r>
        <w:rPr>
          <w:rFonts w:ascii="Kz Times New Roman" w:hAnsi="Kz Times New Roman"/>
        </w:rPr>
        <w:t>месе өзге діннің жалған артықшылығына сендіру және т.б.</w:t>
      </w:r>
    </w:p>
    <w:p w:rsidR="00E04EE5" w:rsidRDefault="00E04EE5" w:rsidP="00E04EE5">
      <w:pPr>
        <w:pStyle w:val="a6"/>
        <w:spacing w:line="240" w:lineRule="auto"/>
        <w:rPr>
          <w:rFonts w:ascii="Kz Times New Roman" w:hAnsi="Kz Times New Roman" w:hint="eastAsia"/>
        </w:rPr>
      </w:pPr>
      <w:r>
        <w:rPr>
          <w:rFonts w:ascii="Kz Times New Roman" w:hAnsi="Kz Times New Roman"/>
        </w:rPr>
        <w:t xml:space="preserve">ҚК 141-бабының 1-бөлігі бойынша қылмыстың субъектісі - қылмыс жасау кезінде 16 </w:t>
      </w:r>
      <w:proofErr w:type="gramStart"/>
      <w:r>
        <w:rPr>
          <w:rFonts w:ascii="Kz Times New Roman" w:hAnsi="Kz Times New Roman"/>
        </w:rPr>
        <w:t>жас</w:t>
      </w:r>
      <w:proofErr w:type="gramEnd"/>
      <w:r>
        <w:rPr>
          <w:rFonts w:ascii="Kz Times New Roman" w:hAnsi="Kz Times New Roman"/>
        </w:rPr>
        <w:t>қа толған ақыл-есі дұрыс тұлға болуы мүмкін.</w:t>
      </w:r>
    </w:p>
    <w:p w:rsidR="00E04EE5" w:rsidRDefault="00E04EE5" w:rsidP="00E04EE5">
      <w:pPr>
        <w:pStyle w:val="a6"/>
        <w:spacing w:line="240" w:lineRule="auto"/>
        <w:rPr>
          <w:rFonts w:ascii="Kz Times New Roman" w:hAnsi="Kz Times New Roman" w:hint="eastAsia"/>
        </w:rPr>
      </w:pPr>
      <w:r>
        <w:rPr>
          <w:rFonts w:ascii="Kz Times New Roman" w:hAnsi="Kz Times New Roman"/>
        </w:rPr>
        <w:t>ҚК 141-бабының 2-бөлігі адам өзінің қызмет бабын пайдалана отырып не қоғамдық бірлестіктің жетекшісінің азаматтардың тең құқықтылығын бұзуын дәрежелеуші белгілері ретінде қарастырады. Тұлға өзінің қызмет бабын пайдалана отырып немесе қоғамдық бірлестіктің жетекшісі жасаған азаматтың тең құқықтылығын бұзу мына-дай жағдайларда кө</w:t>
      </w:r>
      <w:proofErr w:type="gramStart"/>
      <w:r>
        <w:rPr>
          <w:rFonts w:ascii="Kz Times New Roman" w:hAnsi="Kz Times New Roman"/>
        </w:rPr>
        <w:t>р</w:t>
      </w:r>
      <w:proofErr w:type="gramEnd"/>
      <w:r>
        <w:rPr>
          <w:rFonts w:ascii="Kz Times New Roman" w:hAnsi="Kz Times New Roman"/>
        </w:rPr>
        <w:t>інуі мүмкін: мысалы, заңсыз сыйлық, ақы, жәрдем ақы, еңбек ақысына үстеме, зейнет ақы беруде, әдейі қызметке заңсыз тағайындауда және т.б. Егер, азаматтың тең құқықтылығын бұзуды өзінің қызмет ба-бын пайдалана отырып, қызмет адамы жасаса және бұл азаматтардың құқығы мен заңды мүдделерінің айтарлықтай бұзылуына әкеп соқса, о</w:t>
      </w:r>
      <w:r>
        <w:rPr>
          <w:rFonts w:ascii="Kz Times New Roman" w:hAnsi="Kz Times New Roman"/>
        </w:rPr>
        <w:t>н</w:t>
      </w:r>
      <w:r>
        <w:rPr>
          <w:rFonts w:ascii="Kz Times New Roman" w:hAnsi="Kz Times New Roman"/>
        </w:rPr>
        <w:t>да бұл іс-әрекет</w:t>
      </w:r>
      <w:proofErr w:type="gramStart"/>
      <w:r>
        <w:rPr>
          <w:rFonts w:ascii="Kz Times New Roman" w:hAnsi="Kz Times New Roman"/>
        </w:rPr>
        <w:t xml:space="preserve"> ҚК</w:t>
      </w:r>
      <w:proofErr w:type="gramEnd"/>
      <w:r>
        <w:rPr>
          <w:rFonts w:ascii="Kz Times New Roman" w:hAnsi="Kz Times New Roman"/>
        </w:rPr>
        <w:t xml:space="preserve"> 307-бабы бойынша дәрежеленуі тиіс.</w:t>
      </w:r>
    </w:p>
    <w:p w:rsidR="00E04EE5" w:rsidRDefault="00E04EE5" w:rsidP="00E04EE5">
      <w:pPr>
        <w:pStyle w:val="a6"/>
        <w:spacing w:line="240" w:lineRule="auto"/>
        <w:rPr>
          <w:rFonts w:ascii="Kz Times New Roman" w:hAnsi="Kz Times New Roman" w:hint="eastAsia"/>
        </w:rPr>
      </w:pPr>
      <w:r>
        <w:rPr>
          <w:rFonts w:ascii="Kz Times New Roman" w:hAnsi="Kz Times New Roman"/>
        </w:rPr>
        <w:t>ҚК 141-бабында жазылған қылмыс ұлттық, нәсілдік және діни араздықты, ұлттық н</w:t>
      </w:r>
      <w:r>
        <w:rPr>
          <w:rFonts w:ascii="Kz Times New Roman" w:hAnsi="Kz Times New Roman"/>
        </w:rPr>
        <w:t>а</w:t>
      </w:r>
      <w:r>
        <w:rPr>
          <w:rFonts w:ascii="Kz Times New Roman" w:hAnsi="Kz Times New Roman"/>
        </w:rPr>
        <w:t>мысты кемсітуді қ</w:t>
      </w:r>
      <w:proofErr w:type="gramStart"/>
      <w:r>
        <w:rPr>
          <w:rFonts w:ascii="Kz Times New Roman" w:hAnsi="Kz Times New Roman"/>
        </w:rPr>
        <w:t>оздыру</w:t>
      </w:r>
      <w:proofErr w:type="gramEnd"/>
      <w:r>
        <w:rPr>
          <w:rFonts w:ascii="Kz Times New Roman" w:hAnsi="Kz Times New Roman"/>
        </w:rPr>
        <w:t>ға бағытталмағандықтан, оны әлеуметтік, ұлттық, рулық, нәсілдік немесе діни араздықты қоздырудан (ҚК 164-бабы) аж</w:t>
      </w:r>
      <w:r>
        <w:rPr>
          <w:rFonts w:ascii="Kz Times New Roman" w:hAnsi="Kz Times New Roman"/>
        </w:rPr>
        <w:t>ы</w:t>
      </w:r>
      <w:r>
        <w:rPr>
          <w:rFonts w:ascii="Kz Times New Roman" w:hAnsi="Kz Times New Roman"/>
        </w:rPr>
        <w:t>рата білу керек.</w:t>
      </w:r>
    </w:p>
    <w:p w:rsidR="00E04EE5" w:rsidRDefault="00E04EE5" w:rsidP="00E04EE5">
      <w:pPr>
        <w:pStyle w:val="a6"/>
        <w:spacing w:line="240" w:lineRule="auto"/>
        <w:rPr>
          <w:rFonts w:ascii="Kz Times New Roman" w:hAnsi="Kz Times New Roman" w:hint="eastAsia"/>
        </w:rPr>
      </w:pPr>
      <w:r>
        <w:rPr>
          <w:rFonts w:ascii="Kz Times New Roman" w:hAnsi="Kz Times New Roman"/>
        </w:rPr>
        <w:t>Нәсілдік, ұлттық, рулық, әлеуметтік, таптық немесе діни төзбеушілікті немесе а</w:t>
      </w:r>
      <w:r>
        <w:rPr>
          <w:rFonts w:ascii="Kz Times New Roman" w:hAnsi="Kz Times New Roman"/>
        </w:rPr>
        <w:t>р</w:t>
      </w:r>
      <w:r>
        <w:rPr>
          <w:rFonts w:ascii="Kz Times New Roman" w:hAnsi="Kz Times New Roman"/>
        </w:rPr>
        <w:t>тықшылықты уағыздайтын немесе оны іс жүзінде жүзеге асыратын қоғамдық бірлестіктер құру</w:t>
      </w:r>
      <w:proofErr w:type="gramStart"/>
      <w:r>
        <w:rPr>
          <w:rFonts w:ascii="Kz Times New Roman" w:hAnsi="Kz Times New Roman"/>
        </w:rPr>
        <w:t xml:space="preserve"> ҚК</w:t>
      </w:r>
      <w:proofErr w:type="gramEnd"/>
      <w:r>
        <w:rPr>
          <w:rFonts w:ascii="Kz Times New Roman" w:hAnsi="Kz Times New Roman"/>
        </w:rPr>
        <w:t xml:space="preserve"> 337-бабының 2-бөлігі бойынша жауаптылықты көздейді.</w:t>
      </w:r>
    </w:p>
    <w:p w:rsidR="00E04EE5" w:rsidRDefault="00E04EE5" w:rsidP="00E04EE5">
      <w:pPr>
        <w:rPr>
          <w:rFonts w:ascii="Kz Times New Roman" w:hAnsi="Kz Times New Roman"/>
          <w:sz w:val="24"/>
        </w:rPr>
      </w:pPr>
    </w:p>
    <w:p w:rsidR="00E04EE5" w:rsidRDefault="00E04EE5" w:rsidP="00E04EE5">
      <w:pPr>
        <w:jc w:val="center"/>
        <w:rPr>
          <w:rFonts w:ascii="Kz Times New Roman" w:hAnsi="Kz Times New Roman" w:hint="eastAsia"/>
          <w:b/>
          <w:sz w:val="24"/>
          <w:lang w:eastAsia="ko-KR"/>
        </w:rPr>
      </w:pPr>
    </w:p>
    <w:p w:rsidR="00E04EE5" w:rsidRDefault="00E04EE5" w:rsidP="00E04EE5">
      <w:pPr>
        <w:jc w:val="center"/>
        <w:rPr>
          <w:rFonts w:ascii="Kz Times New Roman" w:hAnsi="Kz Times New Roman" w:hint="eastAsia"/>
          <w:b/>
          <w:sz w:val="24"/>
          <w:lang w:eastAsia="ko-KR"/>
        </w:rPr>
      </w:pPr>
      <w:r>
        <w:rPr>
          <w:rFonts w:ascii="Kz Times New Roman" w:hAnsi="Kz Times New Roman"/>
          <w:b/>
          <w:sz w:val="24"/>
          <w:lang w:eastAsia="ko-KR"/>
        </w:rPr>
        <w:t>БЕЙБІТШІЛІ</w:t>
      </w:r>
      <w:proofErr w:type="gramStart"/>
      <w:r>
        <w:rPr>
          <w:rFonts w:ascii="Kz Times New Roman" w:hAnsi="Kz Times New Roman"/>
          <w:b/>
          <w:sz w:val="24"/>
          <w:lang w:eastAsia="ko-KR"/>
        </w:rPr>
        <w:t>К</w:t>
      </w:r>
      <w:proofErr w:type="gramEnd"/>
      <w:r>
        <w:rPr>
          <w:rFonts w:ascii="Kz Times New Roman" w:hAnsi="Kz Times New Roman"/>
          <w:b/>
          <w:sz w:val="24"/>
          <w:lang w:eastAsia="ko-KR"/>
        </w:rPr>
        <w:t xml:space="preserve"> ПЕН АДАМЗАТ ҚАУІПСІЗДІГІНЕ</w:t>
      </w:r>
      <w:r>
        <w:rPr>
          <w:rFonts w:ascii="Kz Times New Roman" w:hAnsi="Kz Times New Roman"/>
          <w:b/>
          <w:sz w:val="24"/>
          <w:lang w:eastAsia="ko-KR"/>
        </w:rPr>
        <w:br/>
        <w:t>ҚАРСЫ ҚЫЛМЫСТАР</w:t>
      </w:r>
    </w:p>
    <w:p w:rsidR="00E04EE5" w:rsidRDefault="00E04EE5" w:rsidP="00E04EE5">
      <w:pPr>
        <w:pStyle w:val="a6"/>
        <w:spacing w:line="240" w:lineRule="auto"/>
        <w:rPr>
          <w:rFonts w:ascii="Kz Times New Roman" w:hAnsi="Kz Times New Roman" w:hint="eastAsia"/>
        </w:rPr>
      </w:pPr>
      <w:r>
        <w:rPr>
          <w:rFonts w:ascii="Kz Times New Roman" w:hAnsi="Kz Times New Roman"/>
        </w:rPr>
        <w:t>Заманымыздың аса маңызды өркениетті әлеуметтік құндылықтарының бі</w:t>
      </w:r>
      <w:proofErr w:type="gramStart"/>
      <w:r>
        <w:rPr>
          <w:rFonts w:ascii="Kz Times New Roman" w:hAnsi="Kz Times New Roman"/>
        </w:rPr>
        <w:t>р</w:t>
      </w:r>
      <w:proofErr w:type="gramEnd"/>
      <w:r>
        <w:rPr>
          <w:rFonts w:ascii="Kz Times New Roman" w:hAnsi="Kz Times New Roman"/>
        </w:rPr>
        <w:t>і ретінде және оның қалыпты түрде одан әрі дамуына немесе бүтіндей қоғамның не адамның мүдделеріне нұқсан келтірмеуіне қажетті шарттардың бірі болып бейбітшілік пен адамзат қауіпсіздігі танылады.</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1997 жылдың 16 шілдесінде қабылданған Қазақстан Республикасы Қылмыстық кодексімен қорғалатын қылмыстық-құқықтық объектілерінің бі</w:t>
      </w:r>
      <w:proofErr w:type="gramStart"/>
      <w:r>
        <w:rPr>
          <w:rFonts w:ascii="Kz Times New Roman" w:hAnsi="Kz Times New Roman"/>
          <w:sz w:val="24"/>
          <w:lang w:eastAsia="ko-KR"/>
        </w:rPr>
        <w:t>р</w:t>
      </w:r>
      <w:proofErr w:type="gramEnd"/>
      <w:r>
        <w:rPr>
          <w:rFonts w:ascii="Kz Times New Roman" w:hAnsi="Kz Times New Roman"/>
          <w:sz w:val="24"/>
          <w:lang w:eastAsia="ko-KR"/>
        </w:rPr>
        <w:t>і ретінде бейбітшілік пен адамзат қауіпсіздігі болып отыр.</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Жаңа ҚК Ерекше бөлімінде жеке тарау ретінде бейбітшілік пен адамзат қауіпсіздігіне қарсы қылмыстар бөліні</w:t>
      </w:r>
      <w:proofErr w:type="gramStart"/>
      <w:r>
        <w:rPr>
          <w:rFonts w:ascii="Kz Times New Roman" w:hAnsi="Kz Times New Roman"/>
          <w:sz w:val="24"/>
          <w:lang w:eastAsia="ko-KR"/>
        </w:rPr>
        <w:t>п</w:t>
      </w:r>
      <w:proofErr w:type="gramEnd"/>
      <w:r>
        <w:rPr>
          <w:rFonts w:ascii="Kz Times New Roman" w:hAnsi="Kz Times New Roman"/>
          <w:sz w:val="24"/>
          <w:lang w:eastAsia="ko-KR"/>
        </w:rPr>
        <w:t xml:space="preserve"> қарастырылады.</w:t>
      </w:r>
    </w:p>
    <w:p w:rsidR="00E04EE5" w:rsidRDefault="00E04EE5" w:rsidP="00E04EE5">
      <w:pPr>
        <w:pStyle w:val="a6"/>
        <w:spacing w:line="240" w:lineRule="auto"/>
        <w:rPr>
          <w:rFonts w:ascii="Kz Times New Roman" w:hAnsi="Kz Times New Roman"/>
        </w:rPr>
      </w:pPr>
      <w:r>
        <w:rPr>
          <w:rFonts w:ascii="Kz Times New Roman" w:hAnsi="Kz Times New Roman"/>
        </w:rPr>
        <w:t>Заң әдебиеттерінде айтылғандай бейбітшілікті, адамзатты қорғауды және бүкіл дүниежүзілік халықаралық қауымдастықтың ғұмырлық мәні бар мүдделерін қамтамасыз етуге тұғыр болатын халықаралық құқ</w:t>
      </w:r>
      <w:proofErr w:type="gramStart"/>
      <w:r>
        <w:rPr>
          <w:rFonts w:ascii="Kz Times New Roman" w:hAnsi="Kz Times New Roman"/>
        </w:rPr>
        <w:t>ы</w:t>
      </w:r>
      <w:proofErr w:type="gramEnd"/>
      <w:r>
        <w:rPr>
          <w:rFonts w:ascii="Kz Times New Roman" w:hAnsi="Kz Times New Roman"/>
        </w:rPr>
        <w:t>қ қағидаларын бұрмалауға немесе бұзуға апарып соқтыратын және де адамның жеке басына аса қауі</w:t>
      </w:r>
      <w:proofErr w:type="gramStart"/>
      <w:r>
        <w:rPr>
          <w:rFonts w:ascii="Kz Times New Roman" w:hAnsi="Kz Times New Roman"/>
        </w:rPr>
        <w:t>п</w:t>
      </w:r>
      <w:proofErr w:type="gramEnd"/>
      <w:r>
        <w:rPr>
          <w:rFonts w:ascii="Kz Times New Roman" w:hAnsi="Kz Times New Roman"/>
        </w:rPr>
        <w:t xml:space="preserve"> төндіретін құқыққа қайшы әрекеттер халықаралық қылмыстар деп танылады. </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 xml:space="preserve">Халықаралық құқық бойынша бейбітшілік пен адамзат қауіпсіздігіне қарсы қылмыстардың жауаптылығын белгілейтін нормалардың бастауы болып екінші дүниежүзілік соғыстың тұтануына кінәлі Германияның басты әскери қылмыскерлері мен Токио Халықаралық әскери трибуналық  Жарғысы болып есептеледі. Бұл Жарғыда </w:t>
      </w:r>
      <w:proofErr w:type="gramStart"/>
      <w:r>
        <w:rPr>
          <w:rFonts w:ascii="Kz Times New Roman" w:hAnsi="Kz Times New Roman"/>
          <w:sz w:val="24"/>
          <w:lang w:eastAsia="ko-KR"/>
        </w:rPr>
        <w:t>адамзат</w:t>
      </w:r>
      <w:proofErr w:type="gramEnd"/>
      <w:r>
        <w:rPr>
          <w:rFonts w:ascii="Kz Times New Roman" w:hAnsi="Kz Times New Roman"/>
          <w:sz w:val="24"/>
          <w:lang w:eastAsia="ko-KR"/>
        </w:rPr>
        <w:t>қа қарсы қылмыстардың анықтамасы белгіленбесе де ондай әрекеттер үшін  қылмыстық жауапкершіліктің негіздері орын ала отырып, олар белгілі бі</w:t>
      </w:r>
      <w:proofErr w:type="gramStart"/>
      <w:r>
        <w:rPr>
          <w:rFonts w:ascii="Kz Times New Roman" w:hAnsi="Kz Times New Roman"/>
          <w:sz w:val="24"/>
          <w:lang w:eastAsia="ko-KR"/>
        </w:rPr>
        <w:t>р</w:t>
      </w:r>
      <w:proofErr w:type="gramEnd"/>
      <w:r>
        <w:rPr>
          <w:rFonts w:ascii="Kz Times New Roman" w:hAnsi="Kz Times New Roman"/>
          <w:sz w:val="24"/>
          <w:lang w:eastAsia="ko-KR"/>
        </w:rPr>
        <w:t xml:space="preserve"> реттілікпен топтастырылған болатын.</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1947 жылы 177</w:t>
      </w:r>
      <w:proofErr w:type="gramStart"/>
      <w:r>
        <w:rPr>
          <w:rFonts w:ascii="Kz Times New Roman" w:hAnsi="Kz Times New Roman"/>
          <w:sz w:val="24"/>
          <w:lang w:eastAsia="ko-KR"/>
        </w:rPr>
        <w:t xml:space="preserve"> Б</w:t>
      </w:r>
      <w:proofErr w:type="gramEnd"/>
      <w:r>
        <w:rPr>
          <w:rFonts w:ascii="Kz Times New Roman" w:hAnsi="Kz Times New Roman"/>
          <w:sz w:val="24"/>
          <w:lang w:eastAsia="ko-KR"/>
        </w:rPr>
        <w:t>ҰҰ Бас Ассамблеясы резолюция-сымен, халықаралық құқық Комиссиясына бейбітшілік пен адамзат қауіпсіздігіне қарсы қылмыстар туралы Кодекс жобасын жасауды тапсырды (осы уақытқа дейін осы қылмыстардың жаңа, ресми атауының қалыптасуының қатыстылығы бар). Аталған жобаны талқылау мен ол туралы жұмыстың мерзімі он жылдың ішінде аяқтала қойған жоқ, тек 1991 жылы халықаралық құқық Комиссия-сы өзінің 43-ші сессиясында алдын ала тәрті</w:t>
      </w:r>
      <w:proofErr w:type="gramStart"/>
      <w:r>
        <w:rPr>
          <w:rFonts w:ascii="Kz Times New Roman" w:hAnsi="Kz Times New Roman"/>
          <w:sz w:val="24"/>
          <w:lang w:eastAsia="ko-KR"/>
        </w:rPr>
        <w:t>п</w:t>
      </w:r>
      <w:proofErr w:type="gramEnd"/>
      <w:r>
        <w:rPr>
          <w:rFonts w:ascii="Kz Times New Roman" w:hAnsi="Kz Times New Roman"/>
          <w:sz w:val="24"/>
          <w:lang w:eastAsia="ko-KR"/>
        </w:rPr>
        <w:t xml:space="preserve"> бойынша Кодекс жобасының алғашқы оқылымында қабылданып, БҰҰ Бас Хатшысы арқылы үкімет басқармаларына талқылауға жібертілді. Кодекстің жобасы, бейбітшілі</w:t>
      </w:r>
      <w:proofErr w:type="gramStart"/>
      <w:r>
        <w:rPr>
          <w:rFonts w:ascii="Kz Times New Roman" w:hAnsi="Kz Times New Roman"/>
          <w:sz w:val="24"/>
          <w:lang w:eastAsia="ko-KR"/>
        </w:rPr>
        <w:t>к</w:t>
      </w:r>
      <w:proofErr w:type="gramEnd"/>
      <w:r>
        <w:rPr>
          <w:rFonts w:ascii="Kz Times New Roman" w:hAnsi="Kz Times New Roman"/>
          <w:sz w:val="24"/>
          <w:lang w:eastAsia="ko-KR"/>
        </w:rPr>
        <w:t xml:space="preserve"> пен адамзат қауіпсіздігіне қарсы қылмыстар қатарына 12 құрамды енгізген:</w:t>
      </w:r>
    </w:p>
    <w:p w:rsidR="00E04EE5" w:rsidRDefault="00E04EE5" w:rsidP="00E04EE5">
      <w:pPr>
        <w:numPr>
          <w:ilvl w:val="0"/>
          <w:numId w:val="6"/>
        </w:numPr>
        <w:spacing w:after="0" w:line="240" w:lineRule="auto"/>
        <w:jc w:val="both"/>
        <w:rPr>
          <w:rFonts w:ascii="Kz Times New Roman" w:hAnsi="Kz Times New Roman" w:hint="eastAsia"/>
          <w:sz w:val="24"/>
          <w:lang w:eastAsia="ko-KR"/>
        </w:rPr>
      </w:pPr>
      <w:r>
        <w:rPr>
          <w:rFonts w:ascii="Kz Times New Roman" w:hAnsi="Kz Times New Roman"/>
          <w:sz w:val="24"/>
          <w:lang w:eastAsia="ko-KR"/>
        </w:rPr>
        <w:t>агрессия;</w:t>
      </w:r>
    </w:p>
    <w:p w:rsidR="00E04EE5" w:rsidRDefault="00E04EE5" w:rsidP="00E04EE5">
      <w:pPr>
        <w:numPr>
          <w:ilvl w:val="0"/>
          <w:numId w:val="6"/>
        </w:numPr>
        <w:spacing w:after="0" w:line="240" w:lineRule="auto"/>
        <w:jc w:val="both"/>
        <w:rPr>
          <w:rFonts w:ascii="Kz Times New Roman" w:hAnsi="Kz Times New Roman" w:hint="eastAsia"/>
          <w:sz w:val="24"/>
          <w:lang w:eastAsia="ko-KR"/>
        </w:rPr>
      </w:pPr>
      <w:r>
        <w:rPr>
          <w:rFonts w:ascii="Kz Times New Roman" w:hAnsi="Kz Times New Roman"/>
          <w:sz w:val="24"/>
          <w:lang w:eastAsia="ko-KR"/>
        </w:rPr>
        <w:t>агрессиямен қорқыту;</w:t>
      </w:r>
    </w:p>
    <w:p w:rsidR="00E04EE5" w:rsidRDefault="00E04EE5" w:rsidP="00E04EE5">
      <w:pPr>
        <w:pStyle w:val="a6"/>
        <w:spacing w:line="240" w:lineRule="auto"/>
        <w:rPr>
          <w:rFonts w:ascii="Kz Times New Roman" w:hAnsi="Kz Times New Roman" w:hint="eastAsia"/>
        </w:rPr>
      </w:pPr>
      <w:r>
        <w:rPr>
          <w:rFonts w:ascii="Kz Times New Roman" w:hAnsi="Kz Times New Roman"/>
        </w:rPr>
        <w:t>3) басқа бі</w:t>
      </w:r>
      <w:proofErr w:type="gramStart"/>
      <w:r>
        <w:rPr>
          <w:rFonts w:ascii="Kz Times New Roman" w:hAnsi="Kz Times New Roman"/>
        </w:rPr>
        <w:t>р</w:t>
      </w:r>
      <w:proofErr w:type="gramEnd"/>
      <w:r>
        <w:rPr>
          <w:rFonts w:ascii="Kz Times New Roman" w:hAnsi="Kz Times New Roman"/>
        </w:rPr>
        <w:t xml:space="preserve"> мемлекеттің ішкі немесе сыртқы ісіне араласу;</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4) отаршылдық  үстемдік;</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5) геноцид;</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6) апартеид;</w:t>
      </w:r>
    </w:p>
    <w:p w:rsidR="00E04EE5" w:rsidRDefault="00E04EE5" w:rsidP="00E04EE5">
      <w:pPr>
        <w:pStyle w:val="a6"/>
        <w:spacing w:line="240" w:lineRule="auto"/>
        <w:rPr>
          <w:rFonts w:ascii="Kz Times New Roman" w:hAnsi="Kz Times New Roman" w:hint="eastAsia"/>
        </w:rPr>
      </w:pPr>
      <w:r>
        <w:rPr>
          <w:rFonts w:ascii="Kz Times New Roman" w:hAnsi="Kz Times New Roman"/>
        </w:rPr>
        <w:t>7) адамның құқықтарын жүйелі түрде жаппай бұзу;</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8) айрықша қатерлі әскери қылмыстар;</w:t>
      </w:r>
    </w:p>
    <w:p w:rsidR="00E04EE5" w:rsidRDefault="00E04EE5" w:rsidP="00E04EE5">
      <w:pPr>
        <w:pStyle w:val="a6"/>
        <w:spacing w:line="240" w:lineRule="auto"/>
        <w:rPr>
          <w:rFonts w:ascii="Kz Times New Roman" w:hAnsi="Kz Times New Roman" w:hint="eastAsia"/>
        </w:rPr>
      </w:pPr>
      <w:r>
        <w:rPr>
          <w:rFonts w:ascii="Kz Times New Roman" w:hAnsi="Kz Times New Roman"/>
        </w:rPr>
        <w:t>9) жалдамалы адамдарды тарту, пайдалану, қаржы-ландыру және дайындау;</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10) халықаралық терроризм;</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11) есірткі заттардың заңсыз айналымы;</w:t>
      </w:r>
    </w:p>
    <w:p w:rsidR="00E04EE5" w:rsidRDefault="00E04EE5" w:rsidP="00E04EE5">
      <w:pPr>
        <w:pStyle w:val="a6"/>
        <w:spacing w:line="240" w:lineRule="auto"/>
        <w:rPr>
          <w:rFonts w:ascii="Kz Times New Roman" w:hAnsi="Kz Times New Roman" w:hint="eastAsia"/>
        </w:rPr>
      </w:pPr>
      <w:r>
        <w:rPr>
          <w:rFonts w:ascii="Kz Times New Roman" w:hAnsi="Kz Times New Roman"/>
        </w:rPr>
        <w:t xml:space="preserve">12) қоршаған </w:t>
      </w:r>
      <w:proofErr w:type="gramStart"/>
      <w:r>
        <w:rPr>
          <w:rFonts w:ascii="Kz Times New Roman" w:hAnsi="Kz Times New Roman"/>
        </w:rPr>
        <w:t>орта</w:t>
      </w:r>
      <w:proofErr w:type="gramEnd"/>
      <w:r>
        <w:rPr>
          <w:rFonts w:ascii="Kz Times New Roman" w:hAnsi="Kz Times New Roman"/>
        </w:rPr>
        <w:t>ға алдын ала ауыр зиян келтіруді ойластыруы арқылы жүзеге асыру.</w:t>
      </w:r>
    </w:p>
    <w:p w:rsidR="00E04EE5" w:rsidRDefault="00E04EE5" w:rsidP="00E04EE5">
      <w:pPr>
        <w:pStyle w:val="a6"/>
        <w:spacing w:line="240" w:lineRule="auto"/>
        <w:rPr>
          <w:rFonts w:ascii="Kz Times New Roman" w:hAnsi="Kz Times New Roman" w:hint="eastAsia"/>
        </w:rPr>
      </w:pPr>
      <w:r>
        <w:rPr>
          <w:rFonts w:ascii="Kz Times New Roman" w:hAnsi="Kz Times New Roman"/>
        </w:rPr>
        <w:t>Қалыптасқан тәжірибе бойынша, халықаралық құқықтық актілерде әрекеттің қылмыстығы белгіленгенімен де жазаның мөлшері мен мерзімі (санкциясы) белгіленбеген. Әдеттегідей,  әдебиеттерде аталған халықаралық қыл</w:t>
      </w:r>
      <w:r>
        <w:rPr>
          <w:rFonts w:ascii="Kz Times New Roman" w:hAnsi="Kz Times New Roman"/>
        </w:rPr>
        <w:softHyphen/>
      </w:r>
      <w:r>
        <w:rPr>
          <w:rFonts w:ascii="Kz Times New Roman" w:hAnsi="Kz Times New Roman"/>
        </w:rPr>
        <w:softHyphen/>
        <w:t>мыс</w:t>
      </w:r>
      <w:r>
        <w:rPr>
          <w:rFonts w:ascii="Kz Times New Roman" w:hAnsi="Kz Times New Roman"/>
        </w:rPr>
        <w:softHyphen/>
        <w:t>тар үшін тағайындалатын жаза түрлері әрбі</w:t>
      </w:r>
      <w:proofErr w:type="gramStart"/>
      <w:r>
        <w:rPr>
          <w:rFonts w:ascii="Kz Times New Roman" w:hAnsi="Kz Times New Roman"/>
        </w:rPr>
        <w:t>р</w:t>
      </w:r>
      <w:proofErr w:type="gramEnd"/>
      <w:r>
        <w:rPr>
          <w:rFonts w:ascii="Kz Times New Roman" w:hAnsi="Kz Times New Roman"/>
        </w:rPr>
        <w:t xml:space="preserve"> мемлекеттің арасында өз қылмыстық заңдарына сәйкес қолданылады деп сілтеме жасайды.</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 xml:space="preserve">Аталған кодекстің жобасы, Нюрнберг Жарғысымен салыстырғанда, бейбітшілік пен адамзат қауіпсіздігіне қарсы қылмыстардың шеңберін </w:t>
      </w:r>
      <w:proofErr w:type="gramStart"/>
      <w:r>
        <w:rPr>
          <w:rFonts w:ascii="Kz Times New Roman" w:hAnsi="Kz Times New Roman"/>
          <w:sz w:val="24"/>
          <w:lang w:eastAsia="ko-KR"/>
        </w:rPr>
        <w:t>ед</w:t>
      </w:r>
      <w:proofErr w:type="gramEnd"/>
      <w:r>
        <w:rPr>
          <w:rFonts w:ascii="Kz Times New Roman" w:hAnsi="Kz Times New Roman"/>
          <w:sz w:val="24"/>
          <w:lang w:eastAsia="ko-KR"/>
        </w:rPr>
        <w:t xml:space="preserve">әуір көбейткен. 22 мемлекеттен түскен ескертудің болуы өзгертулер мен толықтырулар есебінде аталған жобаға септігін тигізді. Басқа мемлекеттің ішкі немесе сыртқы ісіне араласу, отаршылдық үстемдік, апартеид, адамның құқықтарын жүйелі түрде бұзу, жалдамалық, халықаралық терроризм, есірткі заттардың заңсыз айналымы, қоршаған </w:t>
      </w:r>
      <w:proofErr w:type="gramStart"/>
      <w:r>
        <w:rPr>
          <w:rFonts w:ascii="Kz Times New Roman" w:hAnsi="Kz Times New Roman"/>
          <w:sz w:val="24"/>
          <w:lang w:eastAsia="ko-KR"/>
        </w:rPr>
        <w:t>орта</w:t>
      </w:r>
      <w:proofErr w:type="gramEnd"/>
      <w:r>
        <w:rPr>
          <w:rFonts w:ascii="Kz Times New Roman" w:hAnsi="Kz Times New Roman"/>
          <w:sz w:val="24"/>
          <w:lang w:eastAsia="ko-KR"/>
        </w:rPr>
        <w:t>ға алдын ала ауыр зиян келтіруді ойластыруы, жүзеге асыруы сияқты қылмыс құрамдарын кодекске енгізілуіне шартты түрде қарсылық білдіреді.</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 xml:space="preserve">Бейбітшілік пен адамзат қауіпсіздігіне қарсы қылмыстардың бұл классификациясын даусыз не болмаса біртұтас деп </w:t>
      </w:r>
      <w:proofErr w:type="gramStart"/>
      <w:r>
        <w:rPr>
          <w:rFonts w:ascii="Kz Times New Roman" w:hAnsi="Kz Times New Roman"/>
          <w:sz w:val="24"/>
          <w:lang w:eastAsia="ko-KR"/>
        </w:rPr>
        <w:t>айтуымыз</w:t>
      </w:r>
      <w:proofErr w:type="gramEnd"/>
      <w:r>
        <w:rPr>
          <w:rFonts w:ascii="Kz Times New Roman" w:hAnsi="Kz Times New Roman"/>
          <w:sz w:val="24"/>
          <w:lang w:eastAsia="ko-KR"/>
        </w:rPr>
        <w:t>ға болмайды. Мысалы, басқа тұ</w:t>
      </w:r>
      <w:proofErr w:type="gramStart"/>
      <w:r>
        <w:rPr>
          <w:rFonts w:ascii="Kz Times New Roman" w:hAnsi="Kz Times New Roman"/>
          <w:sz w:val="24"/>
          <w:lang w:eastAsia="ko-KR"/>
        </w:rPr>
        <w:t>р</w:t>
      </w:r>
      <w:proofErr w:type="gramEnd"/>
      <w:r>
        <w:rPr>
          <w:rFonts w:ascii="Kz Times New Roman" w:hAnsi="Kz Times New Roman"/>
          <w:sz w:val="24"/>
          <w:lang w:eastAsia="ko-KR"/>
        </w:rPr>
        <w:t>ғыда, яғни халықаралық қылмыстардың тізімі, халықаралық қылмыстық сот уставы жобасының 20-бабында өзгеше белгіленген.</w:t>
      </w:r>
    </w:p>
    <w:p w:rsidR="00E04EE5" w:rsidRDefault="00E04EE5" w:rsidP="00E04EE5">
      <w:pPr>
        <w:ind w:firstLine="567"/>
        <w:jc w:val="both"/>
        <w:rPr>
          <w:rFonts w:ascii="Kz Times New Roman" w:hAnsi="Kz Times New Roman"/>
          <w:sz w:val="24"/>
          <w:lang w:eastAsia="ko-KR"/>
        </w:rPr>
      </w:pPr>
      <w:proofErr w:type="gramStart"/>
      <w:r>
        <w:rPr>
          <w:rFonts w:ascii="Kz Times New Roman" w:hAnsi="Kz Times New Roman"/>
          <w:sz w:val="24"/>
          <w:lang w:eastAsia="ko-KR"/>
        </w:rPr>
        <w:t>Аталған топтастыруды, бейбітшілік пен адамзат қауіпсіздігіне қарсы қылмыстарды белгілейтін кодекс жобасымен салыстырсақ анағұрлым даулы не болмаса бәсеке тудырады, себебі бейбітшілік пен адамзат қауіпсіздігіне қарсы қылмыстардың қатарына халықаралық сипаттағы қылмыстар жатқызылған, деген Б.В.Здравосмысловтың  басылымымен жарық к</w:t>
      </w:r>
      <w:proofErr w:type="gramEnd"/>
      <w:r>
        <w:rPr>
          <w:rFonts w:ascii="Kz Times New Roman" w:hAnsi="Kz Times New Roman"/>
          <w:sz w:val="24"/>
          <w:lang w:eastAsia="ko-KR"/>
        </w:rPr>
        <w:t xml:space="preserve">өрген Ресей Федерациясы қылмыстық құқығы Ерекше бөлімі оқулығының авторларының </w:t>
      </w:r>
      <w:proofErr w:type="gramStart"/>
      <w:r>
        <w:rPr>
          <w:rFonts w:ascii="Kz Times New Roman" w:hAnsi="Kz Times New Roman"/>
          <w:sz w:val="24"/>
          <w:lang w:eastAsia="ko-KR"/>
        </w:rPr>
        <w:t>п</w:t>
      </w:r>
      <w:proofErr w:type="gramEnd"/>
      <w:r>
        <w:rPr>
          <w:rFonts w:ascii="Kz Times New Roman" w:hAnsi="Kz Times New Roman"/>
          <w:sz w:val="24"/>
          <w:lang w:eastAsia="ko-KR"/>
        </w:rPr>
        <w:t>ікірімен келіскеніміз жөн. ҚР-ның жаңа Қылмыстық кодексінде мұндай қылмыстар жөніндегі нормалар да қамтылған. Олар: жалғ</w:t>
      </w:r>
      <w:proofErr w:type="gramStart"/>
      <w:r>
        <w:rPr>
          <w:rFonts w:ascii="Kz Times New Roman" w:hAnsi="Kz Times New Roman"/>
          <w:sz w:val="24"/>
          <w:lang w:eastAsia="ko-KR"/>
        </w:rPr>
        <w:t>ан</w:t>
      </w:r>
      <w:proofErr w:type="gramEnd"/>
      <w:r>
        <w:rPr>
          <w:rFonts w:ascii="Kz Times New Roman" w:hAnsi="Kz Times New Roman"/>
          <w:sz w:val="24"/>
          <w:lang w:eastAsia="ko-KR"/>
        </w:rPr>
        <w:t xml:space="preserve"> ақша немесе бағалы қағаздар жасау немесе сату; адамды кепілге алу; есірткі заттардың заңсыз айналымы; әуе кемесін заңсыз айдап әкету сияқты т.б. көптеген баптар. </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Жинақталған халықаралық актінің қабылдануына кедергі келті</w:t>
      </w:r>
      <w:proofErr w:type="gramStart"/>
      <w:r>
        <w:rPr>
          <w:rFonts w:ascii="Kz Times New Roman" w:hAnsi="Kz Times New Roman"/>
          <w:sz w:val="24"/>
          <w:lang w:eastAsia="ko-KR"/>
        </w:rPr>
        <w:t>р</w:t>
      </w:r>
      <w:proofErr w:type="gramEnd"/>
      <w:r>
        <w:rPr>
          <w:rFonts w:ascii="Kz Times New Roman" w:hAnsi="Kz Times New Roman"/>
          <w:sz w:val="24"/>
          <w:lang w:eastAsia="ko-KR"/>
        </w:rPr>
        <w:t>іп отырған бейбітшілік пен адамзат қауіпсіздігіне қарсы қылмыстар үшін қылмыстың жауаптылықтың күрделі мәселелерінің бірі ретінде осы күнге дейінгі реттелген халықаралық сот органы туралы мәселелердің сұрақтары болып отыр.</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Мысалы, АҚ</w:t>
      </w:r>
      <w:proofErr w:type="gramStart"/>
      <w:r>
        <w:rPr>
          <w:rFonts w:ascii="Kz Times New Roman" w:hAnsi="Kz Times New Roman"/>
          <w:sz w:val="24"/>
          <w:lang w:eastAsia="ko-KR"/>
        </w:rPr>
        <w:t>Ш</w:t>
      </w:r>
      <w:proofErr w:type="gramEnd"/>
      <w:r>
        <w:rPr>
          <w:rFonts w:ascii="Kz Times New Roman" w:hAnsi="Kz Times New Roman"/>
          <w:sz w:val="24"/>
          <w:lang w:eastAsia="ko-KR"/>
        </w:rPr>
        <w:t xml:space="preserve"> елдері мұндай қылмыстар үшін қудалау тәртібі көрсетілмегендіктен, бейбітшілік пен адамзат қауіпсіздігіне қарсы қылмыстар туралы кодекстің қабылдауына қарсылық білдірді. АҚШ үкіметі бұл қылмыстардың түрімен күресудің тиімділігін, жобаны өңдеуді жалғастырудан емес, керісінше, аталған қылмыстарды тергеуде және кінәлі адамдарды </w:t>
      </w:r>
      <w:proofErr w:type="gramStart"/>
      <w:r>
        <w:rPr>
          <w:rFonts w:ascii="Kz Times New Roman" w:hAnsi="Kz Times New Roman"/>
          <w:sz w:val="24"/>
          <w:lang w:eastAsia="ko-KR"/>
        </w:rPr>
        <w:t>жауап</w:t>
      </w:r>
      <w:proofErr w:type="gramEnd"/>
      <w:r>
        <w:rPr>
          <w:rFonts w:ascii="Kz Times New Roman" w:hAnsi="Kz Times New Roman"/>
          <w:sz w:val="24"/>
          <w:lang w:eastAsia="ko-KR"/>
        </w:rPr>
        <w:t>қа тарту үшін елдердің арасындағы қауымдастықты күшейту қажет деп тапты.</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Дегенмен де, бі</w:t>
      </w:r>
      <w:proofErr w:type="gramStart"/>
      <w:r>
        <w:rPr>
          <w:rFonts w:ascii="Kz Times New Roman" w:hAnsi="Kz Times New Roman"/>
          <w:sz w:val="24"/>
          <w:lang w:eastAsia="ko-KR"/>
        </w:rPr>
        <w:t>р</w:t>
      </w:r>
      <w:proofErr w:type="gramEnd"/>
      <w:r>
        <w:rPr>
          <w:rFonts w:ascii="Kz Times New Roman" w:hAnsi="Kz Times New Roman"/>
          <w:sz w:val="24"/>
          <w:lang w:eastAsia="ko-KR"/>
        </w:rPr>
        <w:t xml:space="preserve">қатар мемлекеттердің талқылауымен Комиссияның 46-шы сессиясында  1994 жылғы ма-мыр-шілде аралығында, Халықаралық қылмыстық соттың жобасы өңделді. Сонымен, бейбітшілік пен адамзат қауіпсіздігіне қарсы қылмыстарға жататын әрекеттерді анықтау мәселесі халықаралық құқықта әзірше шешілмеген күйінде қалып отыр және оның бәсекелік мәселелері әзірше шешілмегендіктен ұзаққа созылмақшы, бұл әрине, ұлттық қылмыстық заңда анықталуын </w:t>
      </w:r>
      <w:proofErr w:type="gramStart"/>
      <w:r>
        <w:rPr>
          <w:rFonts w:ascii="Kz Times New Roman" w:hAnsi="Kz Times New Roman"/>
          <w:sz w:val="24"/>
          <w:lang w:eastAsia="ko-KR"/>
        </w:rPr>
        <w:t>ед</w:t>
      </w:r>
      <w:proofErr w:type="gramEnd"/>
      <w:r>
        <w:rPr>
          <w:rFonts w:ascii="Kz Times New Roman" w:hAnsi="Kz Times New Roman"/>
          <w:sz w:val="24"/>
          <w:lang w:eastAsia="ko-KR"/>
        </w:rPr>
        <w:t>әуір қиындыққа әкеп соқтырады.</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 xml:space="preserve">Мұндай мәселе Қазақстан Республикасының </w:t>
      </w:r>
      <w:proofErr w:type="gramStart"/>
      <w:r>
        <w:rPr>
          <w:rFonts w:ascii="Kz Times New Roman" w:hAnsi="Kz Times New Roman"/>
          <w:sz w:val="24"/>
          <w:lang w:eastAsia="ko-KR"/>
        </w:rPr>
        <w:t>жа</w:t>
      </w:r>
      <w:proofErr w:type="gramEnd"/>
      <w:r>
        <w:rPr>
          <w:rFonts w:ascii="Kz Times New Roman" w:hAnsi="Kz Times New Roman"/>
          <w:sz w:val="24"/>
          <w:lang w:eastAsia="ko-KR"/>
        </w:rPr>
        <w:t>ңа Қылмыстық кодексінің жобасын өңдеушілерінің алдында да тұрды. Бірақ бұл бейбітшілік пен адамзат қауіпсіздігіне қарсы қылмыстар туралы жаңа Қ</w:t>
      </w:r>
      <w:proofErr w:type="gramStart"/>
      <w:r>
        <w:rPr>
          <w:rFonts w:ascii="Kz Times New Roman" w:hAnsi="Kz Times New Roman"/>
          <w:sz w:val="24"/>
          <w:lang w:eastAsia="ko-KR"/>
        </w:rPr>
        <w:t>К-</w:t>
      </w:r>
      <w:proofErr w:type="gramEnd"/>
      <w:r>
        <w:rPr>
          <w:rFonts w:ascii="Kz Times New Roman" w:hAnsi="Kz Times New Roman"/>
          <w:sz w:val="24"/>
          <w:lang w:eastAsia="ko-KR"/>
        </w:rPr>
        <w:t>і тарау, осы қылмыстармен күресудегі халықаралық талаптарға сәйкес екендігімен көрініп отыр.</w:t>
      </w:r>
    </w:p>
    <w:p w:rsidR="00E04EE5" w:rsidRDefault="00E04EE5" w:rsidP="00E04EE5">
      <w:pPr>
        <w:ind w:firstLine="567"/>
        <w:jc w:val="both"/>
        <w:rPr>
          <w:rFonts w:ascii="Kz Times New Roman" w:hAnsi="Kz Times New Roman" w:hint="eastAsia"/>
          <w:sz w:val="24"/>
        </w:rPr>
      </w:pPr>
      <w:r>
        <w:rPr>
          <w:rFonts w:ascii="Kz Times New Roman" w:hAnsi="Kz Times New Roman"/>
          <w:sz w:val="24"/>
        </w:rPr>
        <w:t xml:space="preserve">Аталған </w:t>
      </w:r>
      <w:proofErr w:type="gramStart"/>
      <w:r>
        <w:rPr>
          <w:rFonts w:ascii="Kz Times New Roman" w:hAnsi="Kz Times New Roman"/>
          <w:sz w:val="24"/>
        </w:rPr>
        <w:t>тарау</w:t>
      </w:r>
      <w:proofErr w:type="gramEnd"/>
      <w:r>
        <w:rPr>
          <w:rFonts w:ascii="Kz Times New Roman" w:hAnsi="Kz Times New Roman"/>
          <w:sz w:val="24"/>
        </w:rPr>
        <w:t xml:space="preserve">ға тоғыз қылмыс құрамы енгізілген. Олардың қатарындағы алты қылмыс құрамы ұлттық заң шығарушы </w:t>
      </w:r>
      <w:proofErr w:type="gramStart"/>
      <w:r>
        <w:rPr>
          <w:rFonts w:ascii="Kz Times New Roman" w:hAnsi="Kz Times New Roman"/>
          <w:sz w:val="24"/>
        </w:rPr>
        <w:t>орган</w:t>
      </w:r>
      <w:proofErr w:type="gramEnd"/>
      <w:r>
        <w:rPr>
          <w:rFonts w:ascii="Kz Times New Roman" w:hAnsi="Kz Times New Roman"/>
          <w:sz w:val="24"/>
        </w:rPr>
        <w:t>ға жаңалық болып отыр: басқыншылық соғысты жоспарлау, әзірлеу, тұтандыру немесе жүргізу (ҚК, 156-б), жаппай қырып-жою қаруын өндіру немесе тарату (ҚК, 158-б), соғыс жүргізудің тыйым салынған құралдары мен әдістерін қолдану (ҚК, 159-б), геноцид (ҚК,160-б), экоцид (ҚК, 161-б) және халықаралық қорғау аясындағы адамдарға немесе ұйымдарға шабуыл жасау (ҚК, 163-б),</w:t>
      </w:r>
      <w:r>
        <w:rPr>
          <w:rStyle w:val="a8"/>
          <w:rFonts w:ascii="Kz Times New Roman" w:hAnsi="Kz Times New Roman"/>
          <w:sz w:val="24"/>
        </w:rPr>
        <w:t xml:space="preserve"> </w:t>
      </w:r>
      <w:r>
        <w:rPr>
          <w:rFonts w:ascii="Kz Times New Roman" w:hAnsi="Kz Times New Roman"/>
          <w:sz w:val="24"/>
        </w:rPr>
        <w:t>ал қ</w:t>
      </w:r>
      <w:proofErr w:type="gramStart"/>
      <w:r>
        <w:rPr>
          <w:rFonts w:ascii="Kz Times New Roman" w:hAnsi="Kz Times New Roman"/>
          <w:sz w:val="24"/>
        </w:rPr>
        <w:t>ал</w:t>
      </w:r>
      <w:proofErr w:type="gramEnd"/>
      <w:r>
        <w:rPr>
          <w:rFonts w:ascii="Kz Times New Roman" w:hAnsi="Kz Times New Roman"/>
          <w:sz w:val="24"/>
        </w:rPr>
        <w:t>ған үш қылмыс құрамы Қаз ССР 1959 ж. ҚК-</w:t>
      </w:r>
      <w:r>
        <w:rPr>
          <w:rFonts w:ascii="Kz Times New Roman" w:hAnsi="Kz Times New Roman"/>
          <w:sz w:val="24"/>
          <w:lang w:eastAsia="ko-KR"/>
        </w:rPr>
        <w:t>д</w:t>
      </w:r>
      <w:r>
        <w:rPr>
          <w:rFonts w:ascii="Kz Times New Roman" w:hAnsi="Kz Times New Roman"/>
          <w:sz w:val="24"/>
        </w:rPr>
        <w:t>е бұрыннан белгілі: соғысқа үгіт насихат жүргізу (57-б), жалдамалық (62-2б), әлеуметтік, ұлттық, рулық, нәсілдік немесе діни араздықты қ</w:t>
      </w:r>
      <w:r>
        <w:rPr>
          <w:rFonts w:ascii="Kz Times New Roman" w:hAnsi="Kz Times New Roman"/>
          <w:sz w:val="24"/>
          <w:lang w:eastAsia="ko-KR"/>
        </w:rPr>
        <w:t>о</w:t>
      </w:r>
      <w:r>
        <w:rPr>
          <w:rFonts w:ascii="Kz Times New Roman" w:hAnsi="Kz Times New Roman"/>
          <w:sz w:val="24"/>
        </w:rPr>
        <w:t>здыру (</w:t>
      </w:r>
      <w:proofErr w:type="gramStart"/>
      <w:r>
        <w:rPr>
          <w:rFonts w:ascii="Kz Times New Roman" w:hAnsi="Kz Times New Roman"/>
          <w:sz w:val="24"/>
        </w:rPr>
        <w:t>60-б).</w:t>
      </w:r>
      <w:proofErr w:type="gramEnd"/>
      <w:r>
        <w:rPr>
          <w:rFonts w:ascii="Kz Times New Roman" w:hAnsi="Kz Times New Roman"/>
          <w:sz w:val="24"/>
        </w:rPr>
        <w:t xml:space="preserve"> Аталған баптар </w:t>
      </w:r>
      <w:proofErr w:type="gramStart"/>
      <w:r>
        <w:rPr>
          <w:rFonts w:ascii="Kz Times New Roman" w:hAnsi="Kz Times New Roman"/>
          <w:sz w:val="24"/>
        </w:rPr>
        <w:t>жа</w:t>
      </w:r>
      <w:proofErr w:type="gramEnd"/>
      <w:r>
        <w:rPr>
          <w:rFonts w:ascii="Kz Times New Roman" w:hAnsi="Kz Times New Roman"/>
          <w:sz w:val="24"/>
        </w:rPr>
        <w:t xml:space="preserve">ңа </w:t>
      </w:r>
      <w:r>
        <w:rPr>
          <w:rFonts w:ascii="Kz Times New Roman" w:hAnsi="Kz Times New Roman"/>
          <w:sz w:val="24"/>
          <w:lang w:eastAsia="ko-KR"/>
        </w:rPr>
        <w:t>Қ</w:t>
      </w:r>
      <w:r>
        <w:rPr>
          <w:rFonts w:ascii="Kz Times New Roman" w:hAnsi="Kz Times New Roman"/>
          <w:sz w:val="24"/>
        </w:rPr>
        <w:t>ылмыстық кодексте жаңартылған түрде белгіленген.</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Бейбітшілік пен адамзат қауіпсіздігі, яғни мемлекеттердің және халықтың өмі</w:t>
      </w:r>
      <w:proofErr w:type="gramStart"/>
      <w:r>
        <w:rPr>
          <w:rFonts w:ascii="Kz Times New Roman" w:hAnsi="Kz Times New Roman"/>
          <w:sz w:val="24"/>
          <w:lang w:eastAsia="ko-KR"/>
        </w:rPr>
        <w:t>р</w:t>
      </w:r>
      <w:proofErr w:type="gramEnd"/>
      <w:r>
        <w:rPr>
          <w:rFonts w:ascii="Kz Times New Roman" w:hAnsi="Kz Times New Roman"/>
          <w:sz w:val="24"/>
          <w:lang w:eastAsia="ko-KR"/>
        </w:rPr>
        <w:t xml:space="preserve"> сүруін немесе қауіпсіздігін қамтамасыз ететін халықаралық құқық нормаларын және халықаралық әлемнің бейбіт өмірін сақтаудағы қоғамдық қарым-қатынас аталған жаңа тараудың текті объектісі болып табылады.</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Кейбі</w:t>
      </w:r>
      <w:proofErr w:type="gramStart"/>
      <w:r>
        <w:rPr>
          <w:rFonts w:ascii="Kz Times New Roman" w:hAnsi="Kz Times New Roman"/>
          <w:sz w:val="24"/>
          <w:lang w:eastAsia="ko-KR"/>
        </w:rPr>
        <w:t>р</w:t>
      </w:r>
      <w:proofErr w:type="gramEnd"/>
      <w:r>
        <w:rPr>
          <w:rFonts w:ascii="Kz Times New Roman" w:hAnsi="Kz Times New Roman"/>
          <w:sz w:val="24"/>
          <w:lang w:eastAsia="ko-KR"/>
        </w:rPr>
        <w:t xml:space="preserve"> қылмыстар тобының қатарында міндетті белгілері болып қылмыстың заты танылады. Мысалы, ҚК-тің 158-бабы мен 159-бабының 2-бөлігінде аталған Қазақстан Республикасының халықаралық шарттарымен тыйым салынған химиялық, биологиялық және </w:t>
      </w:r>
      <w:proofErr w:type="gramStart"/>
      <w:r>
        <w:rPr>
          <w:rFonts w:ascii="Kz Times New Roman" w:hAnsi="Kz Times New Roman"/>
          <w:sz w:val="24"/>
          <w:lang w:eastAsia="ko-KR"/>
        </w:rPr>
        <w:t>бас</w:t>
      </w:r>
      <w:proofErr w:type="gramEnd"/>
      <w:r>
        <w:rPr>
          <w:rFonts w:ascii="Kz Times New Roman" w:hAnsi="Kz Times New Roman"/>
          <w:sz w:val="24"/>
          <w:lang w:eastAsia="ko-KR"/>
        </w:rPr>
        <w:t>қа да жаппай қырып-жою қаруын атауымызға болады. Соғыс жүргізудің тыйым салынған құралдары және әдістерін қолдануда (ҚК,159-б) қылмыстың заты болып ұлттық мүлік табылады. Экоцидте  қылмыс заты болып, өсімдіктер немесе жануарлар дүниесі, атмосфера, жер немесе су ресурстары танылады. Халықаралық қорғау аясындағы адамдарға немесе ұйымдарға шабуыл жасаудың құрамында қылмыс заты болып қызметтік немесе тұ</w:t>
      </w:r>
      <w:proofErr w:type="gramStart"/>
      <w:r>
        <w:rPr>
          <w:rFonts w:ascii="Kz Times New Roman" w:hAnsi="Kz Times New Roman"/>
          <w:sz w:val="24"/>
          <w:lang w:eastAsia="ko-KR"/>
        </w:rPr>
        <w:t>р</w:t>
      </w:r>
      <w:proofErr w:type="gramEnd"/>
      <w:r>
        <w:rPr>
          <w:rFonts w:ascii="Kz Times New Roman" w:hAnsi="Kz Times New Roman"/>
          <w:sz w:val="24"/>
          <w:lang w:eastAsia="ko-KR"/>
        </w:rPr>
        <w:t>ғын үй-жайлары не көлік құралдары танылады.</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Бейбітшілі</w:t>
      </w:r>
      <w:proofErr w:type="gramStart"/>
      <w:r>
        <w:rPr>
          <w:rFonts w:ascii="Kz Times New Roman" w:hAnsi="Kz Times New Roman"/>
          <w:sz w:val="24"/>
          <w:lang w:eastAsia="ko-KR"/>
        </w:rPr>
        <w:t>к</w:t>
      </w:r>
      <w:proofErr w:type="gramEnd"/>
      <w:r>
        <w:rPr>
          <w:rFonts w:ascii="Kz Times New Roman" w:hAnsi="Kz Times New Roman"/>
          <w:sz w:val="24"/>
          <w:lang w:eastAsia="ko-KR"/>
        </w:rPr>
        <w:t xml:space="preserve"> пен адамзат қауіпсіздігіне қарсы қылмыстардың көпшілігінің  қылмыс құрамы жалпы формальды болып келеді.</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Олар объективтік жағының міндетті белгісі ретінде қоғамға қауі</w:t>
      </w:r>
      <w:proofErr w:type="gramStart"/>
      <w:r>
        <w:rPr>
          <w:rFonts w:ascii="Kz Times New Roman" w:hAnsi="Kz Times New Roman"/>
          <w:sz w:val="24"/>
          <w:lang w:eastAsia="ko-KR"/>
        </w:rPr>
        <w:t>пт</w:t>
      </w:r>
      <w:proofErr w:type="gramEnd"/>
      <w:r>
        <w:rPr>
          <w:rFonts w:ascii="Kz Times New Roman" w:hAnsi="Kz Times New Roman"/>
          <w:sz w:val="24"/>
          <w:lang w:eastAsia="ko-KR"/>
        </w:rPr>
        <w:t xml:space="preserve">і әрекет жасауды қамтиды, ал қоғамға қауіпті зардаптардың түсуі қылмыс құрамының шеңберінен тыс жатыр. Жалдамалық (ҚК,162-б), халықаралық қорғау аясындағы </w:t>
      </w:r>
      <w:proofErr w:type="gramStart"/>
      <w:r>
        <w:rPr>
          <w:rFonts w:ascii="Kz Times New Roman" w:hAnsi="Kz Times New Roman"/>
          <w:sz w:val="24"/>
          <w:lang w:eastAsia="ko-KR"/>
        </w:rPr>
        <w:t>адамдар</w:t>
      </w:r>
      <w:proofErr w:type="gramEnd"/>
      <w:r>
        <w:rPr>
          <w:rFonts w:ascii="Kz Times New Roman" w:hAnsi="Kz Times New Roman"/>
          <w:sz w:val="24"/>
          <w:lang w:eastAsia="ko-KR"/>
        </w:rPr>
        <w:t>ға немесе ұйымдарға шабуыл жасау (ҚК,163-б), әлеуметтік, ұлттық, рулық, нәсілдік немесе діни араздықты қоздыру сияқты (ҚК, 164-б) дәрежеленген құрамдары ондай белгілерді қамтыған. Аралас құрылымды құрамға экоцидті жатқызуға болады, себебі ол жерде, экологиялық апатты туғызатын немесе туғызуы  мүмкін өзге де і</w:t>
      </w:r>
      <w:proofErr w:type="gramStart"/>
      <w:r>
        <w:rPr>
          <w:rFonts w:ascii="Kz Times New Roman" w:hAnsi="Kz Times New Roman"/>
          <w:sz w:val="24"/>
          <w:lang w:eastAsia="ko-KR"/>
        </w:rPr>
        <w:t>с-</w:t>
      </w:r>
      <w:proofErr w:type="gramEnd"/>
      <w:r>
        <w:rPr>
          <w:rFonts w:ascii="Kz Times New Roman" w:hAnsi="Kz Times New Roman"/>
          <w:sz w:val="24"/>
          <w:lang w:eastAsia="ko-KR"/>
        </w:rPr>
        <w:t>әрекеттерді жасауды заң шығарушы  қылмыстың объективтік жағының белгісі ретінде анықтап көрсетіп отыр. Демек, осы і</w:t>
      </w:r>
      <w:proofErr w:type="gramStart"/>
      <w:r>
        <w:rPr>
          <w:rFonts w:ascii="Kz Times New Roman" w:hAnsi="Kz Times New Roman"/>
          <w:sz w:val="24"/>
          <w:lang w:eastAsia="ko-KR"/>
        </w:rPr>
        <w:t>с-</w:t>
      </w:r>
      <w:proofErr w:type="gramEnd"/>
      <w:r>
        <w:rPr>
          <w:rFonts w:ascii="Kz Times New Roman" w:hAnsi="Kz Times New Roman"/>
          <w:sz w:val="24"/>
          <w:lang w:eastAsia="ko-KR"/>
        </w:rPr>
        <w:t>әрекеттер үшін ғана кінәлік пайда болады.</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Бейбітшілі</w:t>
      </w:r>
      <w:proofErr w:type="gramStart"/>
      <w:r>
        <w:rPr>
          <w:rFonts w:ascii="Kz Times New Roman" w:hAnsi="Kz Times New Roman"/>
          <w:sz w:val="24"/>
          <w:lang w:eastAsia="ko-KR"/>
        </w:rPr>
        <w:t>к</w:t>
      </w:r>
      <w:proofErr w:type="gramEnd"/>
      <w:r>
        <w:rPr>
          <w:rFonts w:ascii="Kz Times New Roman" w:hAnsi="Kz Times New Roman"/>
          <w:sz w:val="24"/>
          <w:lang w:eastAsia="ko-KR"/>
        </w:rPr>
        <w:t xml:space="preserve"> пен адамзат қауіпсіздігіне қарсы қылмыстар, негізінен, белсенді әрекеттер арқылы жасалынады. Кейбі</w:t>
      </w:r>
      <w:proofErr w:type="gramStart"/>
      <w:r>
        <w:rPr>
          <w:rFonts w:ascii="Kz Times New Roman" w:hAnsi="Kz Times New Roman"/>
          <w:sz w:val="24"/>
          <w:lang w:eastAsia="ko-KR"/>
        </w:rPr>
        <w:t>р</w:t>
      </w:r>
      <w:proofErr w:type="gramEnd"/>
      <w:r>
        <w:rPr>
          <w:rFonts w:ascii="Kz Times New Roman" w:hAnsi="Kz Times New Roman"/>
          <w:sz w:val="24"/>
          <w:lang w:eastAsia="ko-KR"/>
        </w:rPr>
        <w:t xml:space="preserve"> қылмыс құралының объективтік жағы (мысалы, тыйым салынған соғыс жүргізу құралдары мен тәсілдерін қолдануда) міндетті белгісі болып, қылмыс жасаудың жағдайы  қарулы қақтығыстар және әскери қимылдар кезіндегі жасалған орны - оккупацияланған ай-мақ болып танылады. Қылмыстың жасалу әдісі (тәсілі), соғыс </w:t>
      </w:r>
      <w:proofErr w:type="gramStart"/>
      <w:r>
        <w:rPr>
          <w:rFonts w:ascii="Kz Times New Roman" w:hAnsi="Kz Times New Roman"/>
          <w:sz w:val="24"/>
          <w:lang w:eastAsia="ko-KR"/>
        </w:rPr>
        <w:t>ж</w:t>
      </w:r>
      <w:proofErr w:type="gramEnd"/>
      <w:r>
        <w:rPr>
          <w:rFonts w:ascii="Kz Times New Roman" w:hAnsi="Kz Times New Roman"/>
          <w:sz w:val="24"/>
          <w:lang w:eastAsia="ko-KR"/>
        </w:rPr>
        <w:t>үргізудің тыйым салынған құралдары мен әдісін қолдануда (ҚК, 159-б), геноцид (ҚК, 160-б) сияқты қылмыстарда орын алатындығын заң шығарушымен атап көрсетілген.</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ҚК Ерекше бө</w:t>
      </w:r>
      <w:proofErr w:type="gramStart"/>
      <w:r>
        <w:rPr>
          <w:rFonts w:ascii="Kz Times New Roman" w:hAnsi="Kz Times New Roman"/>
          <w:sz w:val="24"/>
          <w:lang w:eastAsia="ko-KR"/>
        </w:rPr>
        <w:t>л</w:t>
      </w:r>
      <w:proofErr w:type="gramEnd"/>
      <w:r>
        <w:rPr>
          <w:rFonts w:ascii="Kz Times New Roman" w:hAnsi="Kz Times New Roman"/>
          <w:sz w:val="24"/>
          <w:lang w:eastAsia="ko-KR"/>
        </w:rPr>
        <w:t>імі, аталған тарауында белгіленген қылмыстардың субъективтік жағы, яғни экоцидті қоспағанда, кінәліктің нысаны бойынша тікелей қасақаналықпен сипатталады. Кейбі</w:t>
      </w:r>
      <w:proofErr w:type="gramStart"/>
      <w:r>
        <w:rPr>
          <w:rFonts w:ascii="Kz Times New Roman" w:hAnsi="Kz Times New Roman"/>
          <w:sz w:val="24"/>
          <w:lang w:eastAsia="ko-KR"/>
        </w:rPr>
        <w:t>р</w:t>
      </w:r>
      <w:proofErr w:type="gramEnd"/>
      <w:r>
        <w:rPr>
          <w:rFonts w:ascii="Kz Times New Roman" w:hAnsi="Kz Times New Roman"/>
          <w:sz w:val="24"/>
          <w:lang w:eastAsia="ko-KR"/>
        </w:rPr>
        <w:t xml:space="preserve"> қылмыстардың субъективтік жағының міндетті белгісі ретінде, заң шығарушылар қылмыс жасаудағы арнайы мақсаты сипатталады (мысалы, геноцидтің мақсаты  ұлттық, этникалық, нәсілдік немесе діни топты толық немесе ішінара жоюға бағытталуы; халықаралық қорғау аясындағы адамдарға немесе ұйымдарға шабуыл жасауда - соғысқа арандату немесе халықара-лық жағдайды шиелені</w:t>
      </w:r>
      <w:proofErr w:type="gramStart"/>
      <w:r>
        <w:rPr>
          <w:rFonts w:ascii="Kz Times New Roman" w:hAnsi="Kz Times New Roman"/>
          <w:sz w:val="24"/>
          <w:lang w:eastAsia="ko-KR"/>
        </w:rPr>
        <w:t>ст</w:t>
      </w:r>
      <w:proofErr w:type="gramEnd"/>
      <w:r>
        <w:rPr>
          <w:rFonts w:ascii="Kz Times New Roman" w:hAnsi="Kz Times New Roman"/>
          <w:sz w:val="24"/>
          <w:lang w:eastAsia="ko-KR"/>
        </w:rPr>
        <w:t>іру мақсатында жасалынады.</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 xml:space="preserve">Бейбітшілік пен адамзат қауіпсіздігіне қарсы қылмыстардың субъектісі - 16 </w:t>
      </w:r>
      <w:proofErr w:type="gramStart"/>
      <w:r>
        <w:rPr>
          <w:rFonts w:ascii="Kz Times New Roman" w:hAnsi="Kz Times New Roman"/>
          <w:sz w:val="24"/>
          <w:lang w:eastAsia="ko-KR"/>
        </w:rPr>
        <w:t>жас</w:t>
      </w:r>
      <w:proofErr w:type="gramEnd"/>
      <w:r>
        <w:rPr>
          <w:rFonts w:ascii="Kz Times New Roman" w:hAnsi="Kz Times New Roman"/>
          <w:sz w:val="24"/>
          <w:lang w:eastAsia="ko-KR"/>
        </w:rPr>
        <w:t>қа толған, есі дұрыс адам танылады. Кейбі</w:t>
      </w:r>
      <w:proofErr w:type="gramStart"/>
      <w:r>
        <w:rPr>
          <w:rFonts w:ascii="Kz Times New Roman" w:hAnsi="Kz Times New Roman"/>
          <w:sz w:val="24"/>
          <w:lang w:eastAsia="ko-KR"/>
        </w:rPr>
        <w:t>р</w:t>
      </w:r>
      <w:proofErr w:type="gramEnd"/>
      <w:r>
        <w:rPr>
          <w:rFonts w:ascii="Kz Times New Roman" w:hAnsi="Kz Times New Roman"/>
          <w:sz w:val="24"/>
          <w:lang w:eastAsia="ko-KR"/>
        </w:rPr>
        <w:t xml:space="preserve"> қылмыстар құрамында арнайы субъектілерді қамтиды: мемлекеттік жауапты қызмет атқарып отырған лауазымды адам (ҚК, 157-б.2-бөлігі), өзінің қызмет бабын пайдалана отырып, адам не қоғамдық бірлестіктің жетекшісі жасауы (ҚК, 164-б. 2-бөлігі) және т.б.</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Заң әдебиеттерінен аталған қылмыс топтарының тікелей объектісіне байланысты ә</w:t>
      </w:r>
      <w:proofErr w:type="gramStart"/>
      <w:r>
        <w:rPr>
          <w:rFonts w:ascii="Kz Times New Roman" w:hAnsi="Kz Times New Roman"/>
          <w:sz w:val="24"/>
          <w:lang w:eastAsia="ko-KR"/>
        </w:rPr>
        <w:t>р</w:t>
      </w:r>
      <w:proofErr w:type="gramEnd"/>
      <w:r>
        <w:rPr>
          <w:rFonts w:ascii="Kz Times New Roman" w:hAnsi="Kz Times New Roman"/>
          <w:sz w:val="24"/>
          <w:lang w:eastAsia="ko-KR"/>
        </w:rPr>
        <w:t xml:space="preserve"> түрлі топтастыруды кездестіруге болады. Бұл топтастыруды (классификациялау) шартты деп </w:t>
      </w:r>
      <w:proofErr w:type="gramStart"/>
      <w:r>
        <w:rPr>
          <w:rFonts w:ascii="Kz Times New Roman" w:hAnsi="Kz Times New Roman"/>
          <w:sz w:val="24"/>
          <w:lang w:eastAsia="ko-KR"/>
        </w:rPr>
        <w:t>айту</w:t>
      </w:r>
      <w:proofErr w:type="gramEnd"/>
      <w:r>
        <w:rPr>
          <w:rFonts w:ascii="Kz Times New Roman" w:hAnsi="Kz Times New Roman"/>
          <w:sz w:val="24"/>
          <w:lang w:eastAsia="ko-KR"/>
        </w:rPr>
        <w:t>ға болады, себебі оқу мақсатында аталған түсіндірмелерді оңай игеруіміз үшін жасалынады.</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 xml:space="preserve">Бейбітшілік пен адамзат қауіпсіздігіне қарсы қылмыстарды былайша төмендегідей </w:t>
      </w:r>
      <w:proofErr w:type="gramStart"/>
      <w:r>
        <w:rPr>
          <w:rFonts w:ascii="Kz Times New Roman" w:hAnsi="Kz Times New Roman"/>
          <w:sz w:val="24"/>
          <w:lang w:eastAsia="ko-KR"/>
        </w:rPr>
        <w:t>топтастыру</w:t>
      </w:r>
      <w:proofErr w:type="gramEnd"/>
      <w:r>
        <w:rPr>
          <w:rFonts w:ascii="Kz Times New Roman" w:hAnsi="Kz Times New Roman"/>
          <w:sz w:val="24"/>
          <w:lang w:eastAsia="ko-KR"/>
        </w:rPr>
        <w:t>ға болады:</w:t>
      </w:r>
    </w:p>
    <w:p w:rsidR="00E04EE5" w:rsidRDefault="00E04EE5" w:rsidP="00E04EE5">
      <w:pPr>
        <w:pStyle w:val="a6"/>
        <w:spacing w:line="240" w:lineRule="auto"/>
        <w:rPr>
          <w:rFonts w:ascii="Kz Times New Roman" w:hAnsi="Kz Times New Roman" w:hint="eastAsia"/>
        </w:rPr>
      </w:pPr>
      <w:r>
        <w:rPr>
          <w:rFonts w:ascii="Kz Times New Roman" w:hAnsi="Kz Times New Roman"/>
        </w:rPr>
        <w:t xml:space="preserve"> 1. Бейбітшілікке қарсы қылмыстар: басқыншылық соғысты жоспарлау, әзірлеу, тұтандыру немесе жүргізу (ҚК,156-бап); басқыншылық соғысты тұ</w:t>
      </w:r>
      <w:proofErr w:type="gramStart"/>
      <w:r>
        <w:rPr>
          <w:rFonts w:ascii="Kz Times New Roman" w:hAnsi="Kz Times New Roman"/>
        </w:rPr>
        <w:t>тандыру</w:t>
      </w:r>
      <w:proofErr w:type="gramEnd"/>
      <w:r>
        <w:rPr>
          <w:rFonts w:ascii="Kz Times New Roman" w:hAnsi="Kz Times New Roman"/>
        </w:rPr>
        <w:t>ға насихат жүргізу және жария түрде шақыру (ҚК,157-б), жаппай қырып-жою қаруын өндіру немесе тарату (ҚК,158-б);</w:t>
      </w:r>
    </w:p>
    <w:p w:rsidR="00E04EE5" w:rsidRDefault="00E04EE5" w:rsidP="00E04EE5">
      <w:pPr>
        <w:pStyle w:val="a6"/>
        <w:spacing w:line="240" w:lineRule="auto"/>
        <w:rPr>
          <w:rFonts w:ascii="Kz Times New Roman" w:hAnsi="Kz Times New Roman" w:hint="eastAsia"/>
        </w:rPr>
      </w:pPr>
      <w:r>
        <w:rPr>
          <w:rFonts w:ascii="Kz Times New Roman" w:hAnsi="Kz Times New Roman"/>
        </w:rPr>
        <w:t>2. Әскери қылмыстар: соғыс жүргізудің тыйым салынған құралдары мен әдістерін қолдану (ҚК,159-б);</w:t>
      </w:r>
    </w:p>
    <w:p w:rsidR="00E04EE5" w:rsidRDefault="00E04EE5" w:rsidP="00E04EE5">
      <w:pPr>
        <w:pStyle w:val="a6"/>
        <w:spacing w:line="240" w:lineRule="auto"/>
        <w:rPr>
          <w:rFonts w:ascii="Kz Times New Roman" w:hAnsi="Kz Times New Roman" w:hint="eastAsia"/>
        </w:rPr>
      </w:pPr>
      <w:r>
        <w:rPr>
          <w:rFonts w:ascii="Kz Times New Roman" w:hAnsi="Kz Times New Roman"/>
        </w:rPr>
        <w:t xml:space="preserve">3. </w:t>
      </w:r>
      <w:proofErr w:type="gramStart"/>
      <w:r>
        <w:rPr>
          <w:rFonts w:ascii="Kz Times New Roman" w:hAnsi="Kz Times New Roman"/>
        </w:rPr>
        <w:t>Адамзат</w:t>
      </w:r>
      <w:proofErr w:type="gramEnd"/>
      <w:r>
        <w:rPr>
          <w:rFonts w:ascii="Kz Times New Roman" w:hAnsi="Kz Times New Roman"/>
        </w:rPr>
        <w:t>қа қарсы қылмыстар: геноцид (ҚК,160-б), экоцид (ҚК,161-б);</w:t>
      </w:r>
    </w:p>
    <w:p w:rsidR="00E04EE5" w:rsidRDefault="00E04EE5" w:rsidP="00E04EE5">
      <w:pPr>
        <w:pStyle w:val="a6"/>
        <w:spacing w:line="240" w:lineRule="auto"/>
        <w:rPr>
          <w:rFonts w:ascii="Kz Times New Roman" w:hAnsi="Kz Times New Roman" w:hint="eastAsia"/>
        </w:rPr>
      </w:pPr>
      <w:r>
        <w:rPr>
          <w:rFonts w:ascii="Kz Times New Roman" w:hAnsi="Kz Times New Roman"/>
        </w:rPr>
        <w:t xml:space="preserve">4. Бейбітшілік пен адамзат қауіпсіздігіне қарсы </w:t>
      </w:r>
      <w:proofErr w:type="gramStart"/>
      <w:r>
        <w:rPr>
          <w:rFonts w:ascii="Kz Times New Roman" w:hAnsi="Kz Times New Roman"/>
        </w:rPr>
        <w:t>бас</w:t>
      </w:r>
      <w:proofErr w:type="gramEnd"/>
      <w:r>
        <w:rPr>
          <w:rFonts w:ascii="Kz Times New Roman" w:hAnsi="Kz Times New Roman"/>
        </w:rPr>
        <w:t xml:space="preserve">қа да қылмыстар: </w:t>
      </w:r>
    </w:p>
    <w:p w:rsidR="00E04EE5" w:rsidRDefault="00E04EE5" w:rsidP="00E04EE5">
      <w:pPr>
        <w:pStyle w:val="a6"/>
        <w:spacing w:line="240" w:lineRule="auto"/>
        <w:rPr>
          <w:rFonts w:ascii="Kz Times New Roman" w:hAnsi="Kz Times New Roman" w:hint="eastAsia"/>
        </w:rPr>
      </w:pPr>
      <w:r>
        <w:rPr>
          <w:rFonts w:ascii="Kz Times New Roman" w:hAnsi="Kz Times New Roman"/>
        </w:rPr>
        <w:t>а) қ</w:t>
      </w:r>
      <w:proofErr w:type="gramStart"/>
      <w:r>
        <w:rPr>
          <w:rFonts w:ascii="Kz Times New Roman" w:hAnsi="Kz Times New Roman"/>
        </w:rPr>
        <w:t>арулы</w:t>
      </w:r>
      <w:proofErr w:type="gramEnd"/>
      <w:r>
        <w:rPr>
          <w:rFonts w:ascii="Kz Times New Roman" w:hAnsi="Kz Times New Roman"/>
        </w:rPr>
        <w:t xml:space="preserve"> қақтығыстарды реттейтін құқықтық қағидаларға қарсы қылмыстар; жалдамалылық (ҚК,162-б); </w:t>
      </w:r>
    </w:p>
    <w:p w:rsidR="00E04EE5" w:rsidRDefault="00E04EE5" w:rsidP="00E04EE5">
      <w:pPr>
        <w:pStyle w:val="a6"/>
        <w:spacing w:line="240" w:lineRule="auto"/>
        <w:rPr>
          <w:rFonts w:ascii="Kz Times New Roman" w:hAnsi="Kz Times New Roman" w:hint="eastAsia"/>
        </w:rPr>
      </w:pPr>
      <w:r>
        <w:rPr>
          <w:rFonts w:ascii="Kz Times New Roman" w:hAnsi="Kz Times New Roman"/>
        </w:rPr>
        <w:t xml:space="preserve">б)  халықаралық қорғау аясындағы адамдар мен ұйымдардың құқықпен реттелетін қағидаларына қол сұғатын қылмыстар; халықаралық қорғау аясындағы </w:t>
      </w:r>
      <w:proofErr w:type="gramStart"/>
      <w:r>
        <w:rPr>
          <w:rFonts w:ascii="Kz Times New Roman" w:hAnsi="Kz Times New Roman"/>
        </w:rPr>
        <w:t>адамдар</w:t>
      </w:r>
      <w:proofErr w:type="gramEnd"/>
      <w:r>
        <w:rPr>
          <w:rFonts w:ascii="Kz Times New Roman" w:hAnsi="Kz Times New Roman"/>
        </w:rPr>
        <w:t xml:space="preserve">ға немесе ұйымдарға шабуыл жасау (ҚК,163-б); </w:t>
      </w:r>
    </w:p>
    <w:p w:rsidR="00E04EE5" w:rsidRDefault="00E04EE5" w:rsidP="00E04EE5">
      <w:pPr>
        <w:pStyle w:val="a6"/>
        <w:spacing w:line="240" w:lineRule="auto"/>
        <w:rPr>
          <w:rFonts w:ascii="Kz Times New Roman" w:hAnsi="Kz Times New Roman" w:hint="eastAsia"/>
        </w:rPr>
      </w:pPr>
      <w:r>
        <w:rPr>
          <w:rFonts w:ascii="Kz Times New Roman" w:hAnsi="Kz Times New Roman"/>
        </w:rPr>
        <w:t>в) ұлттық, рулық, нәсілдік немесе діни араздықтың қозуына тыйым салатын халықаралық құқ</w:t>
      </w:r>
      <w:proofErr w:type="gramStart"/>
      <w:r>
        <w:rPr>
          <w:rFonts w:ascii="Kz Times New Roman" w:hAnsi="Kz Times New Roman"/>
        </w:rPr>
        <w:t>ы</w:t>
      </w:r>
      <w:proofErr w:type="gramEnd"/>
      <w:r>
        <w:rPr>
          <w:rFonts w:ascii="Kz Times New Roman" w:hAnsi="Kz Times New Roman"/>
        </w:rPr>
        <w:t>ққа қарсы қылмыстар, әлеуметтік, ұлттық, рулық, нәсілдік немесе діни араздықты қоздыру (ҚК,164-б).</w:t>
      </w:r>
    </w:p>
    <w:p w:rsidR="00E04EE5" w:rsidRDefault="00E04EE5" w:rsidP="00E04EE5">
      <w:pPr>
        <w:tabs>
          <w:tab w:val="left" w:pos="6096"/>
        </w:tabs>
        <w:jc w:val="center"/>
        <w:rPr>
          <w:rFonts w:ascii="Kz Times New Roman" w:hAnsi="Kz Times New Roman" w:hint="eastAsia"/>
          <w:b/>
          <w:sz w:val="24"/>
          <w:lang w:eastAsia="ko-KR"/>
        </w:rPr>
      </w:pPr>
    </w:p>
    <w:p w:rsidR="00E04EE5" w:rsidRDefault="00E04EE5" w:rsidP="00E04EE5">
      <w:pPr>
        <w:tabs>
          <w:tab w:val="left" w:pos="6096"/>
        </w:tabs>
        <w:jc w:val="center"/>
        <w:rPr>
          <w:rFonts w:ascii="Kz Times New Roman" w:hAnsi="Kz Times New Roman" w:hint="eastAsia"/>
          <w:b/>
          <w:sz w:val="24"/>
          <w:lang w:eastAsia="ko-KR"/>
        </w:rPr>
      </w:pPr>
      <w:r>
        <w:rPr>
          <w:rFonts w:ascii="Kz Times New Roman" w:hAnsi="Kz Times New Roman"/>
          <w:b/>
          <w:sz w:val="24"/>
          <w:lang w:eastAsia="ko-KR"/>
        </w:rPr>
        <w:t>МЕМЛЕКЕТТІҢ КОНСТИТУЦИЯЛЫҚ ҚҰРЫЛЫСЫНА ЖӘНЕ ҚАУІПСІЗДІГІНЕ ҚАРСЫ ҚЫЛМЫСТАР</w:t>
      </w:r>
    </w:p>
    <w:p w:rsidR="00E04EE5" w:rsidRDefault="00E04EE5" w:rsidP="00E04EE5">
      <w:pPr>
        <w:rPr>
          <w:rFonts w:ascii="Kz Times New Roman" w:hAnsi="Kz Times New Roman"/>
          <w:sz w:val="24"/>
          <w:lang w:val="kk-KZ"/>
        </w:rPr>
      </w:pPr>
      <w:r>
        <w:rPr>
          <w:rFonts w:ascii="Kz Times New Roman" w:hAnsi="Kz Times New Roman"/>
          <w:sz w:val="24"/>
          <w:lang w:val="kk-KZ"/>
        </w:rPr>
        <w:t xml:space="preserve">1.Мемлекеттіњ конституциялыќ ќ±рылысына жєне ќауіпсіздігіне ќарсы ќылмыстардың жалпы сипаттамасы. </w:t>
      </w:r>
    </w:p>
    <w:p w:rsidR="00E04EE5" w:rsidRDefault="00E04EE5" w:rsidP="00E04EE5">
      <w:pPr>
        <w:rPr>
          <w:rFonts w:ascii="Kz Times New Roman" w:hAnsi="Kz Times New Roman"/>
          <w:sz w:val="24"/>
          <w:lang w:val="kk-KZ"/>
        </w:rPr>
      </w:pPr>
      <w:r>
        <w:rPr>
          <w:rFonts w:ascii="Kz Times New Roman" w:hAnsi="Kz Times New Roman"/>
          <w:sz w:val="24"/>
          <w:lang w:val="kk-KZ"/>
        </w:rPr>
        <w:t xml:space="preserve">2.ҚР сыртқы қауіпсіздігіне қарсы қылмыстар. </w:t>
      </w:r>
    </w:p>
    <w:p w:rsidR="00E04EE5" w:rsidRDefault="00E04EE5" w:rsidP="00E04EE5">
      <w:pPr>
        <w:rPr>
          <w:rFonts w:ascii="Kz Times New Roman" w:hAnsi="Kz Times New Roman"/>
          <w:sz w:val="24"/>
          <w:lang w:val="kk-KZ"/>
        </w:rPr>
      </w:pPr>
      <w:r>
        <w:rPr>
          <w:rFonts w:ascii="Kz Times New Roman" w:hAnsi="Kz Times New Roman"/>
          <w:sz w:val="24"/>
          <w:lang w:val="kk-KZ"/>
        </w:rPr>
        <w:t>3.ҚР саяси жүйесіне қарсы қылмыстар.</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4.Биліктіњ зањдылыѓына ќарсы ќылмыстар.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5.Мемлекеттік ќ±пияларѓа ќол с±ѓатын ќылмыстар.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6.Мемлекет ќауіпсіздігіне ќарсы ќылмыстар.</w:t>
      </w:r>
    </w:p>
    <w:p w:rsidR="00E04EE5" w:rsidRPr="00F4629D" w:rsidRDefault="00E04EE5" w:rsidP="00E04EE5">
      <w:pPr>
        <w:pStyle w:val="a6"/>
        <w:tabs>
          <w:tab w:val="left" w:pos="6096"/>
        </w:tabs>
        <w:spacing w:line="240" w:lineRule="auto"/>
        <w:rPr>
          <w:rFonts w:ascii="Kz Times New Roman" w:hAnsi="Kz Times New Roman" w:hint="eastAsia"/>
          <w:lang w:val="kk-KZ"/>
        </w:rPr>
      </w:pPr>
      <w:r w:rsidRPr="00F4629D">
        <w:rPr>
          <w:rFonts w:ascii="Kz Times New Roman" w:hAnsi="Kz Times New Roman"/>
          <w:lang w:val="kk-KZ"/>
        </w:rPr>
        <w:t>Республиканың егемендік алуына және дербес субъект ретінде дүниежүзілік қоғамдастыққа кіруіне байланысты елде қылмыстық заңды, соның ішінде мемлекеттік қылмысқа қарсы күресу жөніндегі заңды реформалаудың жаңа кезеңі басталып, ол 1997 жылғы 16 шілдеде Қазақстан Республикасының жаңа Қылмыстық кодексін қабылдаумен аяқталды.</w:t>
      </w:r>
    </w:p>
    <w:p w:rsidR="00E04EE5" w:rsidRPr="00F4629D" w:rsidRDefault="00E04EE5" w:rsidP="00E04EE5">
      <w:pPr>
        <w:tabs>
          <w:tab w:val="left" w:pos="6096"/>
        </w:tabs>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Қазақстан Республикасының жаңа Қылмыстық кодексінде бұл қылмыстарға (жеке адамға қарсы қылмыстардан - 1 тарау, отбасына және кәмелетке жасы толмағандарға қарсы қылмыстардан - 2 тарау, адамның және азаматтың Конституциялық құқықтары мен бостандықтарына қарсы қылмыстардан - 3 тарау, бейбітшілік пен адамзат қауіпсіздігіне қарсы қылмыстардан - 4 тарау, кейінгі бесінші тарау берілген), сол арқылы "мемлекеттің ең басты қазынасы - адам, оның өмірі, құқығы мен бостандығы" деген конституциялық принципті баянды еткен.</w:t>
      </w:r>
    </w:p>
    <w:p w:rsidR="00E04EE5" w:rsidRPr="00F4629D" w:rsidRDefault="00E04EE5" w:rsidP="00E04EE5">
      <w:pPr>
        <w:tabs>
          <w:tab w:val="left" w:pos="6096"/>
        </w:tabs>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Бұл қылмыстардың тектік объектісі мемлекеттің конституциялық құрылысы мен қауіпсіздігінің негіздері болып табылады.</w:t>
      </w:r>
    </w:p>
    <w:p w:rsidR="00E04EE5" w:rsidRPr="00F4629D" w:rsidRDefault="00E04EE5" w:rsidP="00E04EE5">
      <w:pPr>
        <w:tabs>
          <w:tab w:val="left" w:pos="6096"/>
        </w:tabs>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Конституциялық құрылыс негіздері деп қазіргі әдебиетте конституциялық құқықтың реттеу объектісі болып табылатын, жекеленген мемлекеттердің конституцияла-рында конституциялық құрылыстың жекеленген қосалқы жүйелерін құқықтық регламенттеудің жалпы негізін қалаушы көзі ретінде белгіленген қоғамдық қатынастарды айқындайтын және регламенттейтін принциптер деп түсіндірілген. Конституциялық құрылыс негіздері қоғамдық құрылыстың, мемлекеттік биліктің, басқару нысандарының, мемлекеттік құрылымның, саяси режимнің басты ерекшеліктерін қалыптастырады және конституцияның және оны өрбіту ретінде шығарылатын заңдардың бар мазмұнын логикалық және заңдық тұрғыдан өзіне бағындырады.</w:t>
      </w:r>
    </w:p>
    <w:p w:rsidR="00E04EE5" w:rsidRPr="00F4629D" w:rsidRDefault="00E04EE5" w:rsidP="00E04EE5">
      <w:pPr>
        <w:tabs>
          <w:tab w:val="left" w:pos="6096"/>
        </w:tabs>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Қазақстан Республикасының конституциялық құрылысының негіздері Қазақстан Республикасы Конституциясының бірінші бөлімінде белгіленген. Олар мемлекеттік билік нысанын орнықтырады, адамды, халықты мемлекеттік биліктің бірден-бір қайнар көзі деп санайды, Қазақстан Республикасы егемендігінің шеңберін белгілейді, заң шығарушы, атқарушы және сот деп бөлінген мемлекеттік билік бірлігі принципін баянды етеді, идеологиялық және саяси сан алуандықты таниды, мемлекеттік меншік пен жеке меншікті таниды және қорғайды. Конституция мен басқа да заңдар, нормативтік - құқықтық актілер, халықаралық құқық пен халықаралық шарттардың жалпы жұрт таныған принциптері мен нормалары күшінің арасалмағын анықтайды. Қазақстан Республикасының Конституциясы бірінші бөлімінің баптарымен қорғалатын осы және басқа қазыналар мазмұны қаралып отырған қылмыстардың тектік объектісінің ажыратылмас бөлігі ретінде конституциялық құрылыс негіздері болып табылады.</w:t>
      </w:r>
    </w:p>
    <w:p w:rsidR="00E04EE5" w:rsidRPr="00F4629D" w:rsidRDefault="00E04EE5" w:rsidP="00E04EE5">
      <w:pPr>
        <w:tabs>
          <w:tab w:val="left" w:pos="6096"/>
        </w:tabs>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Тектік объектінің екінші бөлігі ретіндегі қауіпсіздік дегеніміз - адамның, қоғамның және мемлекеттің өмірлік маңызды мүдделерінің ішкі және сыртқы қателерден қорғалуы. Өмірлік маңызы бар мүдделер - қажеттер жиынтығы, олардың қанағаттандырылуы адамның, қоғамның және мемлекеттің өмір сүруін және прогресті даму мүмкіндігін сенімді түрде қамтамасыз етеді. Қауіпсіздіктің негізгі объектілері: мемлекеттің конституциялық құрылысы, егемендігі, қорғаныс қабілеті және аумақтық тұ</w:t>
      </w:r>
      <w:r w:rsidRPr="00F4629D">
        <w:rPr>
          <w:rFonts w:ascii="Kz Times New Roman" w:hAnsi="Kz Times New Roman"/>
          <w:sz w:val="24"/>
          <w:lang w:val="kk-KZ" w:eastAsia="ko-KR"/>
        </w:rPr>
        <w:softHyphen/>
        <w:t>тастығы.</w:t>
      </w:r>
    </w:p>
    <w:p w:rsidR="00E04EE5" w:rsidRPr="00F4629D" w:rsidRDefault="00E04EE5" w:rsidP="00E04EE5">
      <w:pPr>
        <w:tabs>
          <w:tab w:val="left" w:pos="6096"/>
        </w:tabs>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Конституциялық құрылыс - әлеуметтік - құқықтық қатынастар мен институттардың шүбәсіз рухани және конституциялық талаптарға бағындырылған, қоғамдық практика мен құқықтық санада адам, адамзаттық қоғам және мемлекет арасындағы тұрақты, әділ, ізгі және құқықтық байланыстардың орнығуына жәрдемдесетін негіз қалаушы реттегіштер жиынтығына негізделген біртұтас жүйесі.</w:t>
      </w:r>
    </w:p>
    <w:p w:rsidR="00E04EE5" w:rsidRPr="00F4629D" w:rsidRDefault="00E04EE5" w:rsidP="00E04EE5">
      <w:pPr>
        <w:tabs>
          <w:tab w:val="left" w:pos="6096"/>
        </w:tabs>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Егемендік - ел ішінде мемлекеттік биліктің үстемдік етуі және сыртқы саяси саладағы оның тәуелсіздігі.</w:t>
      </w:r>
    </w:p>
    <w:p w:rsidR="00E04EE5" w:rsidRPr="00F4629D" w:rsidRDefault="00E04EE5" w:rsidP="00E04EE5">
      <w:pPr>
        <w:tabs>
          <w:tab w:val="left" w:pos="6096"/>
        </w:tabs>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Егемендік - мемлекеттік биліктің, сондай-ақ жалпы мемлекеттің дербестігі мен тәуелсіздігінің аса маңызды белгісі.</w:t>
      </w:r>
    </w:p>
    <w:p w:rsidR="00E04EE5" w:rsidRPr="00F4629D" w:rsidRDefault="00E04EE5" w:rsidP="00E04EE5">
      <w:pPr>
        <w:tabs>
          <w:tab w:val="left" w:pos="6096"/>
        </w:tabs>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Қорғаныс қабілеті - экономикалық, әскери, әлеуметтік-рухани,  мемлекет егемендігі мен аумақтық тұтастығының сыртқы шабуылдан қорғалуын қамтамасыз етуге қабілетті жағдайы.</w:t>
      </w:r>
    </w:p>
    <w:p w:rsidR="00E04EE5" w:rsidRPr="00F4629D" w:rsidRDefault="00E04EE5" w:rsidP="00E04EE5">
      <w:pPr>
        <w:tabs>
          <w:tab w:val="left" w:pos="6096"/>
        </w:tabs>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Аумаққа қол сұғылмауы </w:t>
      </w:r>
      <w:r w:rsidRPr="00F4629D">
        <w:rPr>
          <w:rFonts w:ascii="Kz Times New Roman" w:hAnsi="Kz Times New Roman"/>
          <w:sz w:val="24"/>
          <w:lang w:val="kk-KZ"/>
        </w:rPr>
        <w:t>-</w:t>
      </w:r>
      <w:r w:rsidRPr="00F4629D">
        <w:rPr>
          <w:rFonts w:ascii="Kz Times New Roman" w:hAnsi="Kz Times New Roman"/>
          <w:sz w:val="24"/>
          <w:lang w:val="kk-KZ" w:eastAsia="ko-KR"/>
        </w:rPr>
        <w:t xml:space="preserve"> Қазақстан Республикасы аумағының тұтастығы, ажыратылмағандығы және құрлық, су, әуе арқылы өтетін мемлекеттік шекаралардың мызғымастығы.</w:t>
      </w:r>
    </w:p>
    <w:p w:rsidR="00E04EE5" w:rsidRPr="00F4629D" w:rsidRDefault="00E04EE5" w:rsidP="00E04EE5">
      <w:pPr>
        <w:tabs>
          <w:tab w:val="left" w:pos="6096"/>
        </w:tabs>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Қылмыстардың кейбір құрамдарында қол сұғатын зат дербес белгі ретінде көрсетілген. Мәселен, шпиондық жасау кезінде (ҚК 166-бабы) мемлекеттік және әскери құпия болып табылатын мәліметтер қылмыс нысандары болып табылады. ҚК-тің 170-бабында олар - өкіметті күштеп басып алуға, өкіметті күшпен ұстауға, мемлекеттің қауіпсіздігін әлсіретуге немесе конституциялық құрылысты зорлықпен өзгертуге, сондай-ақ Қазақстан Республикасының тұтастығын және оның аумағының бірлігін күшпен бұзуға шақыратын үндеулер бар материалдар. Диверсияда (ҚК 171-бабы) қылмыс заты кәсіпорындар, құрылыстар, қатынас жолдары мен құралдары, бай-ланыс құралдары мен халықтың тіршілігін қамтамасыз ету объектілері болып табылады. Мемлекеттік құпиясы бар құжаттар, сондай-ақ олар туралы мәліметтер мемлекеттік құпияны құрайтын заттар да қылмыс заты бола алады (ҚК 173-бабы).</w:t>
      </w:r>
    </w:p>
    <w:p w:rsidR="00E04EE5" w:rsidRPr="00F4629D" w:rsidRDefault="00E04EE5" w:rsidP="00E04EE5">
      <w:pPr>
        <w:tabs>
          <w:tab w:val="left" w:pos="6096"/>
        </w:tabs>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Мемлекеттің конституциялық құрылысы мен қауіпсіздігінің негіздеріне қарсы барлық дерлік қылмыстардың объективтік жағына - іс-әрекеттер тән. Тек мемлекеттік құ</w:t>
      </w:r>
      <w:r w:rsidRPr="00F4629D">
        <w:rPr>
          <w:rFonts w:ascii="Kz Times New Roman" w:hAnsi="Kz Times New Roman"/>
          <w:sz w:val="24"/>
          <w:lang w:val="kk-KZ" w:eastAsia="ko-KR"/>
        </w:rPr>
        <w:softHyphen/>
        <w:t>пияларды заңсыз алу, жария ету (ҚК 172-бабы), мемле</w:t>
      </w:r>
      <w:r w:rsidRPr="00F4629D">
        <w:rPr>
          <w:rFonts w:ascii="Kz Times New Roman" w:hAnsi="Kz Times New Roman"/>
          <w:sz w:val="24"/>
          <w:lang w:val="kk-KZ" w:eastAsia="ko-KR"/>
        </w:rPr>
        <w:softHyphen/>
        <w:t>кеттік құпиясы бар құжаттарды жоғалту (ҚК 174-бабы) ға</w:t>
      </w:r>
      <w:r w:rsidRPr="00F4629D">
        <w:rPr>
          <w:rFonts w:ascii="Kz Times New Roman" w:hAnsi="Kz Times New Roman"/>
          <w:sz w:val="24"/>
          <w:lang w:val="kk-KZ" w:eastAsia="ko-KR"/>
        </w:rPr>
        <w:softHyphen/>
        <w:t>на объективтік жағынан іс-әрекет деп те, әрекетсіздік деп те сипатталуы мүмкін. Мемлекеттік құпияны жария ету</w:t>
      </w:r>
      <w:r w:rsidRPr="00F4629D">
        <w:rPr>
          <w:rFonts w:ascii="Kz Times New Roman" w:hAnsi="Kz Times New Roman"/>
          <w:sz w:val="24"/>
          <w:lang w:val="kk-KZ" w:eastAsia="ko-KR"/>
        </w:rPr>
        <w:softHyphen/>
        <w:t>ді, мемлекеттік құпиясы бар құжаттарды жоғалтып алу</w:t>
      </w:r>
      <w:r w:rsidRPr="00F4629D">
        <w:rPr>
          <w:rFonts w:ascii="Kz Times New Roman" w:hAnsi="Kz Times New Roman"/>
          <w:sz w:val="24"/>
          <w:lang w:val="kk-KZ" w:eastAsia="ko-KR"/>
        </w:rPr>
        <w:softHyphen/>
        <w:t>ды, сондай-ақ диверсияның үш түрін заң шығарушы ма</w:t>
      </w:r>
      <w:r w:rsidRPr="00F4629D">
        <w:rPr>
          <w:rFonts w:ascii="Kz Times New Roman" w:hAnsi="Kz Times New Roman"/>
          <w:sz w:val="24"/>
          <w:lang w:val="kk-KZ" w:eastAsia="ko-KR"/>
        </w:rPr>
        <w:softHyphen/>
        <w:t>териалдық құрамға жатқызған, ал қалған құрамдар формальды болып табылады, яғни қылмыстар, қандай да болсын зиянды зардаптары бар болғанына қарамастан, заңда сипатталған іс-әрекеттер жасалған сәттен бастап аяқталды деп саналады.</w:t>
      </w:r>
    </w:p>
    <w:p w:rsidR="00E04EE5" w:rsidRPr="00F4629D" w:rsidRDefault="00E04EE5" w:rsidP="00E04EE5">
      <w:pPr>
        <w:tabs>
          <w:tab w:val="left" w:pos="6096"/>
        </w:tabs>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Қылмыстардың қаралып отырған тобының, мемлекеттік құпияны жария етуден және мемлекеттік құпиясы бар құжаттарды жоғалтып алудан басқаның, субъективтік жағына кінәнің қасақаналығы тән, ал қасақаналық тек тікелей болуы мүмкін. Материалдық құрамдарда: кінәлі адам өзі жасайтын іс-әрекеттердің қоғамдық-қауіпті сипатын түсінеді, қоғамдық қауіпті зардаптардың болуының ықтимал екенін немесе сөзсіз болатынын болжайды және сондай зардаптар болғанын қалайды, ал формальды құрамдарда - жасайтын іс-әрекетінің және сондай-ақ іс-әрекеттер жасау ниетінің қоғамдық қауіпті сипатын адамның түсінуі және тілеуі жеткілікті. Кейбір құрамдар субъективті жақтың міндетті нышаны ретінде белгілі бір мақсат: Қазақстан Республикасының Сыртқы қауіпсіздігі мен егемендігін бүлдіру немесе әлсірету (ҚК 165-бабы), мемлекеттік немесе өзге саяси қызметті тоқтаттыру (ҚК 167-бабы), Қазақстан Республикасының конституциялық құрылысын күшпен құлатуға немесе өзгертуге не оның аумақтық тұтастығын күшпен бұзу (ҚК 170-бабы), Қазақстан Республикасының экономикалық қауіпсіздігі мен қорғаныс қабілетіне нұқсан келтіру (ҚК 171-бабы) мақсатын көздейді. Мемлекеттік немесе қоғам қайраткерінің өміріне қастандық белгілі бір себеппен - жәбірленушінің мемлекеттік немесе өзге саяси қызметі үшін кек алу мақсатымен (ҚК 167-бабы) жасалуы мүмкін. Мемлекеттік құпиясы бар құжаттарды жоғалту құрамы кінәнің абайсыздығымен сипатталады.</w:t>
      </w:r>
    </w:p>
    <w:p w:rsidR="00E04EE5" w:rsidRPr="00F4629D" w:rsidRDefault="00E04EE5" w:rsidP="00E04EE5">
      <w:pPr>
        <w:tabs>
          <w:tab w:val="left" w:pos="6096"/>
        </w:tabs>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Мемлекеттің конституциялық құрылысы мен қауіпсіздігінің негіздеріне қарсы қылмыстар субъектілері 16 жасқа толған, жауаптылыққа қабілетті адамдар болуы мүмкін. Кейбір қылмыстар арнайы субъект: Қазақстан Республикасының азаматы (ҚК 165-бабы), шетелдік азамат және азаматтығы жоқ адам (ҚК 166-бабы), мемлекеттік құпия сеніп тапсырылған немесе қызметі не жұмысы бойынша белгілі болған адам (ҚК 172-бабы), мемлекеттік құпиямен жұмыс істеуге рұқсаты бар адам (ҚК 173-бабы), Қазақстан Республикасының Қарулы Күштерінен запасқа шыққан адам (ҚК 174-бабы) тарапынан жасалуы ықтимал және т.б.</w:t>
      </w:r>
    </w:p>
    <w:p w:rsidR="00E04EE5" w:rsidRPr="00F4629D" w:rsidRDefault="00E04EE5" w:rsidP="00E04EE5">
      <w:pPr>
        <w:tabs>
          <w:tab w:val="left" w:pos="6096"/>
        </w:tabs>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Тікелей объектіге (оның жоғарыда аталған түрлеріне) байланысты конституциялық құрылыс пен қауіпсіздік негіздеріне қарсы барлық қылмыстарды (белгілі бір шарттылықпен) былайша жіктеуге болады: </w:t>
      </w:r>
    </w:p>
    <w:p w:rsidR="00E04EE5" w:rsidRPr="00F4629D" w:rsidRDefault="00E04EE5" w:rsidP="00E04EE5">
      <w:pPr>
        <w:pStyle w:val="a6"/>
        <w:tabs>
          <w:tab w:val="left" w:pos="6096"/>
        </w:tabs>
        <w:spacing w:line="240" w:lineRule="auto"/>
        <w:rPr>
          <w:rFonts w:ascii="Kz Times New Roman" w:hAnsi="Kz Times New Roman" w:hint="eastAsia"/>
          <w:lang w:val="kk-KZ"/>
        </w:rPr>
      </w:pPr>
      <w:r w:rsidRPr="00F4629D">
        <w:rPr>
          <w:rFonts w:ascii="Kz Times New Roman" w:hAnsi="Kz Times New Roman"/>
          <w:lang w:val="kk-KZ"/>
        </w:rPr>
        <w:t>1. Қазақстан Республикасының сыртқы қауіпсіздігі мен егемендігіне қарсы бағытталған қылмыстар: мемлекеттік опасыздық (ҚК 165-бабы) және шпионаж (ҚК 166-бабы);</w:t>
      </w:r>
    </w:p>
    <w:p w:rsidR="00E04EE5" w:rsidRPr="00F4629D" w:rsidRDefault="00E04EE5" w:rsidP="00E04EE5">
      <w:pPr>
        <w:pStyle w:val="a6"/>
        <w:tabs>
          <w:tab w:val="left" w:pos="6096"/>
        </w:tabs>
        <w:spacing w:line="240" w:lineRule="auto"/>
        <w:rPr>
          <w:rFonts w:ascii="Kz Times New Roman" w:hAnsi="Kz Times New Roman" w:hint="eastAsia"/>
          <w:lang w:val="kk-KZ"/>
        </w:rPr>
      </w:pPr>
      <w:r w:rsidRPr="00F4629D">
        <w:rPr>
          <w:rFonts w:ascii="Kz Times New Roman" w:hAnsi="Kz Times New Roman"/>
          <w:lang w:val="kk-KZ"/>
        </w:rPr>
        <w:t>2. Қазақстан Республикасының саяси жүйесіне қар</w:t>
      </w:r>
      <w:r w:rsidRPr="00F4629D">
        <w:rPr>
          <w:rFonts w:ascii="Kz Times New Roman" w:hAnsi="Kz Times New Roman"/>
          <w:lang w:val="kk-KZ"/>
        </w:rPr>
        <w:softHyphen/>
        <w:t>сы бағытталған қылмыстар: мемлекеттік немесе қоғам қайраткерінің өміріне қастандық жасау (ҚК 167-бабы), өкіметті күшпен басып алу немесе өкіметті күшпен ұстап тұру (ҚК 168-бабы), қарулы бүлік (ҚК 169-бабы), Қазақ</w:t>
      </w:r>
      <w:r w:rsidRPr="00F4629D">
        <w:rPr>
          <w:rFonts w:ascii="Kz Times New Roman" w:hAnsi="Kz Times New Roman"/>
          <w:lang w:val="kk-KZ"/>
        </w:rPr>
        <w:softHyphen/>
        <w:t>стан Республикасының конституциялық құрылысын күш</w:t>
      </w:r>
      <w:r w:rsidRPr="00F4629D">
        <w:rPr>
          <w:rFonts w:ascii="Kz Times New Roman" w:hAnsi="Kz Times New Roman"/>
          <w:lang w:val="kk-KZ"/>
        </w:rPr>
        <w:softHyphen/>
        <w:t>пен құлатуға немесе өзгертуге не оның аумақтық тұ</w:t>
      </w:r>
      <w:r w:rsidRPr="00F4629D">
        <w:rPr>
          <w:rFonts w:ascii="Kz Times New Roman" w:hAnsi="Kz Times New Roman"/>
          <w:lang w:val="kk-KZ"/>
        </w:rPr>
        <w:softHyphen/>
        <w:t>тас</w:t>
      </w:r>
      <w:r w:rsidRPr="00F4629D">
        <w:rPr>
          <w:rFonts w:ascii="Kz Times New Roman" w:hAnsi="Kz Times New Roman"/>
          <w:lang w:val="kk-KZ"/>
        </w:rPr>
        <w:softHyphen/>
        <w:t>тығын күшпен бұзуға шақыру (ҚК 170-бабы).</w:t>
      </w:r>
    </w:p>
    <w:p w:rsidR="00E04EE5" w:rsidRPr="00F4629D" w:rsidRDefault="00E04EE5" w:rsidP="00E04EE5">
      <w:pPr>
        <w:pStyle w:val="a6"/>
        <w:tabs>
          <w:tab w:val="left" w:pos="6096"/>
        </w:tabs>
        <w:spacing w:line="240" w:lineRule="auto"/>
        <w:rPr>
          <w:rFonts w:ascii="Kz Times New Roman" w:hAnsi="Kz Times New Roman" w:hint="eastAsia"/>
          <w:lang w:val="kk-KZ"/>
        </w:rPr>
      </w:pPr>
      <w:r w:rsidRPr="00F4629D">
        <w:rPr>
          <w:rFonts w:ascii="Kz Times New Roman" w:hAnsi="Kz Times New Roman"/>
          <w:lang w:val="kk-KZ"/>
        </w:rPr>
        <w:t>3. Қазақстан Республикасының қауіпсіздігі мен қорғаныс қабілетіне қарсы бағытталған қылмыстар: ди-версия (ҚК 171-бабы);</w:t>
      </w:r>
    </w:p>
    <w:p w:rsidR="00E04EE5" w:rsidRPr="00F4629D" w:rsidRDefault="00E04EE5" w:rsidP="00E04EE5">
      <w:pPr>
        <w:pStyle w:val="a6"/>
        <w:tabs>
          <w:tab w:val="left" w:pos="6096"/>
        </w:tabs>
        <w:spacing w:line="240" w:lineRule="auto"/>
        <w:rPr>
          <w:rFonts w:ascii="Kz Times New Roman" w:hAnsi="Kz Times New Roman" w:hint="eastAsia"/>
          <w:lang w:val="kk-KZ"/>
        </w:rPr>
      </w:pPr>
      <w:r w:rsidRPr="00F4629D">
        <w:rPr>
          <w:rFonts w:ascii="Kz Times New Roman" w:hAnsi="Kz Times New Roman"/>
          <w:lang w:val="kk-KZ"/>
        </w:rPr>
        <w:t>4. Мемлекеттік құпияның сақталуына қол сұғатын қылмыстар: (ҚК 172, 173-баптары);</w:t>
      </w:r>
    </w:p>
    <w:p w:rsidR="00E04EE5" w:rsidRPr="00F4629D" w:rsidRDefault="00E04EE5" w:rsidP="00E04EE5">
      <w:pPr>
        <w:pStyle w:val="a6"/>
        <w:tabs>
          <w:tab w:val="left" w:pos="6096"/>
        </w:tabs>
        <w:spacing w:line="240" w:lineRule="auto"/>
        <w:rPr>
          <w:rFonts w:ascii="Kz Times New Roman" w:hAnsi="Kz Times New Roman"/>
          <w:lang w:val="kk-KZ"/>
        </w:rPr>
      </w:pPr>
      <w:r w:rsidRPr="00F4629D">
        <w:rPr>
          <w:rFonts w:ascii="Kz Times New Roman" w:hAnsi="Kz Times New Roman"/>
          <w:lang w:val="kk-KZ"/>
        </w:rPr>
        <w:t>5. Қазақстан Республикасының Қарулы Күштерін жасақтау тәртібіне қарсы қылмыстар (ҚК 174-бабы).</w:t>
      </w:r>
    </w:p>
    <w:p w:rsidR="00E04EE5" w:rsidRPr="00F4629D" w:rsidRDefault="00E04EE5" w:rsidP="00E04EE5">
      <w:pPr>
        <w:pStyle w:val="a6"/>
        <w:tabs>
          <w:tab w:val="left" w:pos="6096"/>
        </w:tabs>
        <w:spacing w:line="240" w:lineRule="auto"/>
        <w:rPr>
          <w:rFonts w:ascii="Kz Times New Roman" w:hAnsi="Kz Times New Roman"/>
          <w:lang w:val="kk-KZ"/>
        </w:rPr>
      </w:pPr>
    </w:p>
    <w:p w:rsidR="00E04EE5" w:rsidRPr="00F4629D" w:rsidRDefault="00E04EE5" w:rsidP="00E04EE5">
      <w:pPr>
        <w:pStyle w:val="2"/>
        <w:jc w:val="both"/>
        <w:rPr>
          <w:rFonts w:ascii="Kz Times New Roman" w:hAnsi="Kz Times New Roman" w:hint="eastAsia"/>
          <w:lang w:val="kk-KZ"/>
        </w:rPr>
      </w:pPr>
      <w:r w:rsidRPr="00F4629D">
        <w:rPr>
          <w:rFonts w:ascii="Kz Times New Roman" w:hAnsi="Kz Times New Roman"/>
          <w:lang w:val="kk-KZ"/>
        </w:rPr>
        <w:t>МЕНШІККЕ ҚАРСЫ ҚЫЛМЫСТАР</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1.Меншікке ќарсы ќылмыстардыњ жалпы сипаттамасы және түрлері.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2.Бөтеннің мүлкін талан-таражға салудың  ±ѓымы жєне белгілері.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3.Талан-тараждаудыњ т‰рлері жєне тєсілдері.</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4. Меншікке ќарсы талан –тараждау белгісі жоќ ќылмыстар.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5.Меншікке қарсы пайдакүнемдік емес қылмыстар.</w:t>
      </w:r>
    </w:p>
    <w:p w:rsidR="00E04EE5" w:rsidRDefault="00E04EE5" w:rsidP="00E04EE5">
      <w:pPr>
        <w:jc w:val="both"/>
        <w:rPr>
          <w:rFonts w:ascii="Kz Times New Roman" w:hAnsi="Kz Times New Roman"/>
          <w:sz w:val="24"/>
          <w:lang w:val="kk-KZ"/>
        </w:rPr>
      </w:pPr>
    </w:p>
    <w:p w:rsidR="00E04EE5" w:rsidRPr="00F4629D" w:rsidRDefault="00E04EE5" w:rsidP="00E04EE5">
      <w:pPr>
        <w:pStyle w:val="a6"/>
        <w:spacing w:line="240" w:lineRule="auto"/>
        <w:rPr>
          <w:rFonts w:ascii="Kz Times New Roman" w:hAnsi="Kz Times New Roman" w:hint="eastAsia"/>
          <w:lang w:val="kk-KZ"/>
        </w:rPr>
      </w:pPr>
      <w:r w:rsidRPr="00F4629D">
        <w:rPr>
          <w:rFonts w:ascii="Kz Times New Roman" w:hAnsi="Kz Times New Roman"/>
          <w:lang w:val="kk-KZ"/>
        </w:rPr>
        <w:t>Адамның құқықтары мен бостандықтары жүйесінде меншікке құқықтың алатын орны ерекше, себебі ол адамның жеке басының сәттілігін сипаттайтын көрсеткіш. Бұл қылмыстар экономикалық қатынастарды реттейді, сон</w:t>
      </w:r>
      <w:r w:rsidRPr="00F4629D">
        <w:rPr>
          <w:rFonts w:ascii="Kz Times New Roman" w:hAnsi="Kz Times New Roman"/>
          <w:lang w:val="kk-KZ"/>
        </w:rPr>
        <w:softHyphen/>
        <w:t xml:space="preserve">дықтан да олардың атқаратын міндеті көп. </w:t>
      </w:r>
    </w:p>
    <w:p w:rsidR="00E04EE5" w:rsidRPr="00F4629D" w:rsidRDefault="00E04EE5" w:rsidP="00E04EE5">
      <w:pPr>
        <w:pStyle w:val="a6"/>
        <w:spacing w:line="240" w:lineRule="auto"/>
        <w:rPr>
          <w:rFonts w:ascii="Kz Times New Roman" w:hAnsi="Kz Times New Roman" w:hint="eastAsia"/>
          <w:lang w:val="kk-KZ"/>
        </w:rPr>
      </w:pPr>
      <w:r w:rsidRPr="00F4629D">
        <w:rPr>
          <w:rFonts w:ascii="Kz Times New Roman" w:hAnsi="Kz Times New Roman"/>
          <w:lang w:val="kk-KZ"/>
        </w:rPr>
        <w:t>Әлеуметтік құндылықтар жүйесінде меншікке құқық адамның әлеуметтік игіліктерінің ішіндегі ең маңыздысы ретінде саналады. Сондықтан да, бұл игілікке қол сұғушылық адамның өз басына қол сұғушылықпен пара-пар (кең мағынада алғанда). Меншікті қылмыстық қол сұғушылықтан қорғау Қазақстан Республикасы Қылмыстық кодексінің негізінде міндеттерінің бірі болып табы-лады (ҚР ҚК-нің 2-бабы).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Меншікке қарсы қылмыстарды кейде мүліктік қылмыстар деп те атайды. 1922 және 1926-жылдардағы қыл</w:t>
      </w:r>
      <w:r w:rsidRPr="00F4629D">
        <w:rPr>
          <w:rFonts w:ascii="Kz Times New Roman" w:hAnsi="Kz Times New Roman"/>
          <w:sz w:val="24"/>
          <w:lang w:val="kk-KZ" w:eastAsia="ko-KR"/>
        </w:rPr>
        <w:softHyphen/>
        <w:t>мыс</w:t>
      </w:r>
      <w:r w:rsidRPr="00F4629D">
        <w:rPr>
          <w:rFonts w:ascii="Kz Times New Roman" w:hAnsi="Kz Times New Roman"/>
          <w:sz w:val="24"/>
          <w:lang w:val="kk-KZ" w:eastAsia="ko-KR"/>
        </w:rPr>
        <w:softHyphen/>
        <w:t>тық кодекстердің тиісті тарауларының тақырыптары солай деп аталған. Бұл екі түсінік бердей, себебі меншік</w:t>
      </w:r>
      <w:r w:rsidRPr="00F4629D">
        <w:rPr>
          <w:rFonts w:ascii="Kz Times New Roman" w:hAnsi="Kz Times New Roman"/>
          <w:sz w:val="24"/>
          <w:lang w:val="kk-KZ" w:eastAsia="ko-KR"/>
        </w:rPr>
        <w:softHyphen/>
        <w:t>ке қарсы жасалған қылмыстардың көпшілігінің заты мү</w:t>
      </w:r>
      <w:r w:rsidRPr="00F4629D">
        <w:rPr>
          <w:rFonts w:ascii="Kz Times New Roman" w:hAnsi="Kz Times New Roman"/>
          <w:sz w:val="24"/>
          <w:lang w:val="kk-KZ" w:eastAsia="ko-KR"/>
        </w:rPr>
        <w:softHyphen/>
        <w:t xml:space="preserve">лік болып табылады.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Бөтен мүлікті ұрлаудың мәнін түсіну үшін қылмыстың объектісін дұрыс анықтаудың маңызы зор. Бұл мәселенің шешімі қылмыстық құқық теориясында жан-жақты қарастырылған қылмыс объектісі жайындағы жалпы ережеге негізделуі тиіс.</w:t>
      </w:r>
    </w:p>
    <w:p w:rsidR="00E04EE5" w:rsidRPr="00F4629D" w:rsidRDefault="00E04EE5" w:rsidP="00E04EE5">
      <w:pPr>
        <w:ind w:firstLine="284"/>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Қол сұғу объектісін дұрыс анықтау қылмыстардың осы тобының мәнін ашуға, олардың қоғамға қауіптілік сипатын көрсетуге мүмкіндік береді және, ең бастысы, қылмыстарды дұрыс саралауға бағыт береді. Меншікке қарсы қылмыстардың тектік объектісі меншіктер қатынасы, яғни жеке немесе ұжымдық тұтынуға, не өндірістік қызметті жүзеге асыруға арналған материалдық игілікті бөлу саласындағы қоғамдық қатынастар болып табылады. </w:t>
      </w:r>
    </w:p>
    <w:p w:rsidR="00E04EE5" w:rsidRPr="00F4629D" w:rsidRDefault="00E04EE5" w:rsidP="00E04EE5">
      <w:pPr>
        <w:ind w:firstLine="284"/>
        <w:jc w:val="both"/>
        <w:rPr>
          <w:rFonts w:ascii="Kz Times New Roman" w:hAnsi="Kz Times New Roman" w:hint="eastAsia"/>
          <w:sz w:val="24"/>
          <w:lang w:val="kk-KZ" w:eastAsia="ko-KR"/>
        </w:rPr>
      </w:pPr>
      <w:r w:rsidRPr="00F4629D">
        <w:rPr>
          <w:rFonts w:ascii="Kz Times New Roman" w:hAnsi="Kz Times New Roman"/>
          <w:sz w:val="24"/>
          <w:lang w:val="kk-KZ" w:eastAsia="ko-KR"/>
        </w:rPr>
        <w:t>Жоғарыда баяндалғандарды қорыта келгенде, меншік</w:t>
      </w:r>
      <w:r w:rsidRPr="00F4629D">
        <w:rPr>
          <w:rFonts w:ascii="Kz Times New Roman" w:hAnsi="Kz Times New Roman"/>
          <w:sz w:val="24"/>
          <w:lang w:val="kk-KZ" w:eastAsia="ko-KR"/>
        </w:rPr>
        <w:softHyphen/>
        <w:t>ке қарсы қылмыстардың тектік объектісін - меншік деп қа</w:t>
      </w:r>
      <w:r w:rsidRPr="00F4629D">
        <w:rPr>
          <w:rFonts w:ascii="Kz Times New Roman" w:hAnsi="Kz Times New Roman"/>
          <w:sz w:val="24"/>
          <w:lang w:val="kk-KZ" w:eastAsia="ko-KR"/>
        </w:rPr>
        <w:softHyphen/>
        <w:t>рас</w:t>
      </w:r>
      <w:r w:rsidRPr="00F4629D">
        <w:rPr>
          <w:rFonts w:ascii="Kz Times New Roman" w:hAnsi="Kz Times New Roman"/>
          <w:sz w:val="24"/>
          <w:lang w:val="kk-KZ" w:eastAsia="ko-KR"/>
        </w:rPr>
        <w:softHyphen/>
        <w:t>ты</w:t>
      </w:r>
      <w:r w:rsidRPr="00F4629D">
        <w:rPr>
          <w:rFonts w:ascii="Kz Times New Roman" w:hAnsi="Kz Times New Roman"/>
          <w:sz w:val="24"/>
          <w:lang w:val="kk-KZ" w:eastAsia="ko-KR"/>
        </w:rPr>
        <w:softHyphen/>
        <w:t>руға болады. Қазақстан Республикасының Аза</w:t>
      </w:r>
      <w:r w:rsidRPr="00F4629D">
        <w:rPr>
          <w:rFonts w:ascii="Kz Times New Roman" w:hAnsi="Kz Times New Roman"/>
          <w:sz w:val="24"/>
          <w:lang w:val="kk-KZ" w:eastAsia="ko-KR"/>
        </w:rPr>
        <w:softHyphen/>
        <w:t>мат</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тық кодексіне сәйкес меншікке құқық дегеніміз - су</w:t>
      </w:r>
      <w:r w:rsidRPr="00F4629D">
        <w:rPr>
          <w:rFonts w:ascii="Kz Times New Roman" w:hAnsi="Kz Times New Roman"/>
          <w:sz w:val="24"/>
          <w:lang w:val="kk-KZ" w:eastAsia="ko-KR"/>
        </w:rPr>
        <w:softHyphen/>
        <w:t>бъек</w:t>
      </w:r>
      <w:r w:rsidRPr="00F4629D">
        <w:rPr>
          <w:rFonts w:ascii="Kz Times New Roman" w:hAnsi="Kz Times New Roman"/>
          <w:sz w:val="24"/>
          <w:lang w:val="kk-KZ" w:eastAsia="ko-KR"/>
        </w:rPr>
        <w:softHyphen/>
        <w:t xml:space="preserve">тінің өзіне тиесілі мүлікті иемденуге, пайдалануға, оған билік жасауға құқығын заң актілерінің мойындауы және қорғауы. Меншік иесінде өз мүлкін иелену, пайдалану және оған билік жасау құқығы болады. Меншікке қарсы қылмыстар туралы заңдағы заң нормаларымен қорғалатын тікелей объект ретіндегі меншіктер қатынасының мәнін осы құқықтар құрайды.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Иелену құқығы дегеніміз - мүлікті іс жүзінде иеле-нуді заңмен қамтамасыз етілген мүмкіндік арқылы жүзеге асыру.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Пайдалану құқығы дегеніміз - мүліктен оның пай-далы табиғи қасиеттерін алу және одан пайда көру мүмкіндіктерін заңмен қамтамасыз ету. Пайда - кіріс, өсім түрінде, жеміс - өнім сипатында болуы мүмкін.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Билік ету құқығы дегеніміз </w:t>
      </w:r>
      <w:r w:rsidRPr="00F4629D">
        <w:rPr>
          <w:rFonts w:ascii="Kz Times New Roman" w:hAnsi="Kz Times New Roman"/>
          <w:sz w:val="24"/>
          <w:lang w:val="kk-KZ"/>
        </w:rPr>
        <w:t>-</w:t>
      </w:r>
      <w:r w:rsidRPr="00F4629D">
        <w:rPr>
          <w:rFonts w:ascii="Kz Times New Roman" w:hAnsi="Kz Times New Roman"/>
          <w:sz w:val="24"/>
          <w:lang w:val="kk-KZ" w:eastAsia="ko-KR"/>
        </w:rPr>
        <w:t xml:space="preserve"> мүліктің заң жүзіндегі тағдырын біреудің Заңмен қамтамасыз етуі. (ҚР АК-нің 188-бабының 2-бөлігі).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Меншік иесі өзіне тиесілі мүлікке қатысты өз қалауы бойынша кез келген әрекеттер жасауға, соның ішінде, бұл мүлікті басқа адамдардың меншігіне беріп, иелігі-нен шығаруға, өзі меншік иесі болып қала отырып, оларға мүлікті иелену, пайдалану және оған билік ету жөніндегі өз өкілеттігін тапсыруға, мүмкіндікті кепілге беруге және оған басқа да әдістермен ауыртпалық түсіруге, оларға өзгеше түрде билік етуге құқылы (ҚР АК-нің 188- бабының 3-бөлігі). Меншікке қарсы жасалған әрбір ұрлық және басқа да қылмыс қоғамға қауіпті, себебі ол көрсетілген қатынастарды бұзады.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Қазақстан Республикасында меншіктің жеке және мемлекеттік түрлері мойындалған. Қылмыстық кодекстің Ерекше бөлімінің ”Меншікке қарсы қылмыстар” тарауында бекітілген баптардың диспозицияларының мазмұны бұл қарастырылып отырған қылмыстардың тікелей объектісі бөтеннің меншігі екендігін көрсетеді.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Кейбір қылмыстарда (ұрлық, тонау, алаяқтық, т.б.) тікелей объектілер тектік объектілерге сәйкес келеді. Заң әдебиеттерінде тікелей объектілер ретінде меншіктің нақты формасын, оның мемлекеттік, кооперативтік, жеке меншік, муниципалдық не жекелеген ұйымдардың меншігі болып табылуына байланысты қарастыру керек деген пікір айтылған. Мұндай ұсыныспен келісуге болмайды, себебі Қазақстан Республикасының Конституциясы меншіктің кез келген формасын бірдей қарауды жариялап отыр. Сондықтан да, ұрлықты, бөтен мүлікті иемденуді, тағы басқадай әрекеттерді саралау үшін ұрланған мүліктің қандай формадағы меншік екендігінің маңызы жоқ.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Объективтік жағынан алғанда меншікке қарсы қылмысты заң шығарушы қылмыстың материалдық құрамы бойынша қарастырған. Сондықтан да, олардың объективтік жағы үш міндетті нышаннан тұрады: іс-әрекет, зардап және іс-әрекет пен зардап арасындағы себептік - зардаптық байланыс. Тек қарақшылық пен қорқытып алушылық қана формальды қылмыстар болып табылады, себебі бұлардың міндетті нышаны - тек қылмыстық іс-әрекет. Яғни, бұл қылмыстардағы зардап қылмыс құрамының шегінен тыс жатыр. Қылмыстық зардапта әрқашанда материалдық сипат болады, мүліктік залал туындайды.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Меншікке қарсы жасалған кейбір қылмыстарда құрамның объективтік жағының міндетті түрдегі элементі қылмыс жасаудың тәсілі (күш қолданып немесе қолдан-бай, жасырын немесе ашық) болып табылады.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Меншікке қарсы қылмыстардың субъектісі заңда белгіленген жасқа жеткен, есі дұрыс адам бола алады, яғни қылмыс субъектісі жалпы. Бір қылмыста - мүлікті иеленіп алу немесе ысырап етуде - қылмыс құрамының міндетті элементі арнаулы субъект болуға тиіс. Кейбір қылмыстарда арнаулы субъект сараланған құрамның нышаны ретінде алынады, мысалы, қызмет бабын пайдаланып жасалған алаяқтық (ҚК-тің 177-бабы 2-бөлігінің ”в” тармағы), алдау немесе сенімге қиянат жасау жолымен мүліктік залал келтіру (ҚК-тің 182-бабының 1-бөлігі), жерге заттай құқықтарды бұзу (ҚК-тің 186-бабының 3-бөлігі).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Қылмыскердің жасына қарай жауаптылық жүктеуге байланысты мүлікке қарсы жасалған барлық қылмыс-тарды екі топқа бөлуге болады. 16 жастан бастап жауаптылық көзделген қылмыстарға: сеніп тапсырылған бөтен мүлікті иеленіп алу немесе ысырап ету (ҚК-тің 176-бабы), алаяқтық (ҚК-тің 177-бабы), алдау немесе сенімге қиянат жасау жолымен мүліктік залал келтіру (ҚК-тің 182-бабы), көрінеу қылмыстық жолмен табылған мүлікті сатып алу немесе сату (ҚК-тің 183-бабы), интеллектуал</w:t>
      </w:r>
      <w:r w:rsidRPr="00F4629D">
        <w:rPr>
          <w:rFonts w:ascii="Kz Times New Roman" w:hAnsi="Kz Times New Roman"/>
          <w:sz w:val="24"/>
          <w:lang w:val="kk-KZ" w:eastAsia="ko-KR"/>
        </w:rPr>
        <w:softHyphen/>
        <w:t>дық меншік құқықтарын бұзу (ҚК-тің 184- бабы), жерге заттай құқықтарды бұзу (ҚК-тің 186-бабы), бөтен адам</w:t>
      </w:r>
      <w:r w:rsidRPr="00F4629D">
        <w:rPr>
          <w:rFonts w:ascii="Kz Times New Roman" w:hAnsi="Kz Times New Roman"/>
          <w:sz w:val="24"/>
          <w:lang w:val="kk-KZ" w:eastAsia="ko-KR"/>
        </w:rPr>
        <w:softHyphen/>
        <w:t>ның мүлкін қасақана жою немесе бүлдіру (ҚК-тің 188-бабы), автомобильді немесе өзге де көлік құралдарын ұр</w:t>
      </w:r>
      <w:r w:rsidRPr="00F4629D">
        <w:rPr>
          <w:rFonts w:ascii="Kz Times New Roman" w:hAnsi="Kz Times New Roman"/>
          <w:sz w:val="24"/>
          <w:lang w:val="kk-KZ" w:eastAsia="ko-KR"/>
        </w:rPr>
        <w:softHyphen/>
        <w:t>лау мақсатынсыз заңсыз иелену және ауырлататын мән-жайлардың болмауы (ҚК-тің 185-бабының 1-бөлігі), ауыр</w:t>
      </w:r>
      <w:r w:rsidRPr="00F4629D">
        <w:rPr>
          <w:rFonts w:ascii="Kz Times New Roman" w:hAnsi="Kz Times New Roman"/>
          <w:sz w:val="24"/>
          <w:lang w:val="kk-KZ" w:eastAsia="ko-KR"/>
        </w:rPr>
        <w:softHyphen/>
        <w:t>лататын мән-жайларсыз бөтен адамның мүлкін қаса</w:t>
      </w:r>
      <w:r w:rsidRPr="00F4629D">
        <w:rPr>
          <w:rFonts w:ascii="Kz Times New Roman" w:hAnsi="Kz Times New Roman"/>
          <w:sz w:val="24"/>
          <w:lang w:val="kk-KZ" w:eastAsia="ko-KR"/>
        </w:rPr>
        <w:softHyphen/>
        <w:t>қана жою немесе бүлдіру (ҚК-тің 187-бабының 1-бөлігі) жатады. 14 жастан бастап жауаптылық көзделген қылмыс</w:t>
      </w:r>
      <w:r w:rsidRPr="00F4629D">
        <w:rPr>
          <w:rFonts w:ascii="Kz Times New Roman" w:hAnsi="Kz Times New Roman"/>
          <w:sz w:val="24"/>
          <w:lang w:val="kk-KZ" w:eastAsia="ko-KR"/>
        </w:rPr>
        <w:softHyphen/>
        <w:t>тарға: ұрлық (ҚК-тің 175-бабы), тонау (ҚК-тің 178-бабы), қарақшылық (ҚК-тің 179-бабы), қорқытып алушылық (ҚК-тің 181-бабы), ауырлататын мән-жайларда автомобильді немесе өзге де көлік құралдарын ұрлау мақсатынсыз заңсыз иемдену (ҚК-тің 185-бабының 2-4-бөліктері), ауырлататын мән-жайларда бөтен адамның мүл</w:t>
      </w:r>
      <w:r w:rsidRPr="00F4629D">
        <w:rPr>
          <w:rFonts w:ascii="Kz Times New Roman" w:hAnsi="Kz Times New Roman"/>
          <w:sz w:val="24"/>
          <w:lang w:val="kk-KZ" w:eastAsia="ko-KR"/>
        </w:rPr>
        <w:softHyphen/>
        <w:t>кін қасақана жағу немесе бүлдіру (ҚК-тің 187-бабы</w:t>
      </w:r>
      <w:r w:rsidRPr="00F4629D">
        <w:rPr>
          <w:rFonts w:ascii="Kz Times New Roman" w:hAnsi="Kz Times New Roman"/>
          <w:sz w:val="24"/>
          <w:lang w:val="kk-KZ" w:eastAsia="ko-KR"/>
        </w:rPr>
        <w:softHyphen/>
        <w:t xml:space="preserve">ның 2, 3-бөліктері).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Субъективтік жағынан меншікке қарсы қылмыстар тікелей ниетпен жасалынады, меншікке қарсы тек бір қылмыс қана - бөтен мүлікті қасақана жою немесе бүлдіру (ҚК-тің 188-бабы) кінәнің абайсыз формасында жасалуы мүмкін.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Меншікке қарсы қылмыстар пайда табу мақсатында және пайда табу мақсатынсыз болып бөлінеді. </w:t>
      </w:r>
    </w:p>
    <w:p w:rsidR="00E04EE5" w:rsidRPr="00F4629D" w:rsidRDefault="00E04EE5" w:rsidP="00E04EE5">
      <w:pPr>
        <w:ind w:firstLine="567"/>
        <w:jc w:val="both"/>
        <w:rPr>
          <w:rFonts w:ascii="Kz Times New Roman" w:hAnsi="Kz Times New Roman"/>
          <w:sz w:val="24"/>
          <w:lang w:val="kk-KZ" w:eastAsia="ko-KR"/>
        </w:rPr>
      </w:pPr>
      <w:r w:rsidRPr="00F4629D">
        <w:rPr>
          <w:rFonts w:ascii="Kz Times New Roman" w:hAnsi="Kz Times New Roman"/>
          <w:sz w:val="24"/>
          <w:lang w:val="kk-KZ" w:eastAsia="ko-KR"/>
        </w:rPr>
        <w:t xml:space="preserve">Пайда табу мақсатындағы қылмыстардың субъективтік жағының міндетті нышаны - пайда табуды көздеу немесе сондай себептер. Сонымен қатар, пайда табу мақсатындағы қылмыстарды, олардың объективтік жақтарына қарай, мүлікті алумен байланысты ұрлау деп аталған қылмыстарға және ұрлаумен байланысты емес қылмыстарға бөлуге болады. Ұрлауға мына қылмыстар жатады: ұрлық, иемденіп алу немесе ысырап ету, алаяқтық, тонау, қарақшылық, ерекше құнды заттарды ұрлау. Пайда табу мақсатындағы, бірақ ұрлаумен байланысты емес қылмытарға мыналар жатады: алдау немесе сенімге қиянат жасау жолымен мүліктік залал келтіру, көрінеу қылмыстық жолмен табылған мүлікті сатып алу немесе сату, интеллектуалдық меншік құқықтарын бұзу, автомобильді не-месе өзге де көлік құралдарын ұрлау мақсатынсыз заңсыз иемдену, жерге заттай құқықтарды бұзу. Ал, бөтен мүлікті қасақана жою немесе бүлдіру, бөтен мүлікті абайсызда жою немесе бүлдіру пайда табу мақсатынсыз жасалған қылмыстарға жатады. </w:t>
      </w:r>
    </w:p>
    <w:p w:rsidR="00E04EE5" w:rsidRPr="00F4629D" w:rsidRDefault="00E04EE5" w:rsidP="00E04EE5">
      <w:pPr>
        <w:ind w:firstLine="567"/>
        <w:jc w:val="both"/>
        <w:rPr>
          <w:rFonts w:ascii="Kz Times New Roman" w:hAnsi="Kz Times New Roman" w:hint="eastAsia"/>
          <w:sz w:val="24"/>
          <w:lang w:val="kk-KZ" w:eastAsia="ko-KR"/>
        </w:rPr>
      </w:pPr>
    </w:p>
    <w:p w:rsidR="00E04EE5" w:rsidRPr="00E04EE5" w:rsidRDefault="00E04EE5" w:rsidP="00E04EE5">
      <w:pPr>
        <w:pStyle w:val="3"/>
        <w:jc w:val="center"/>
        <w:rPr>
          <w:b/>
          <w:sz w:val="28"/>
          <w:lang w:val="kk-KZ"/>
        </w:rPr>
      </w:pPr>
      <w:r w:rsidRPr="00E04EE5">
        <w:rPr>
          <w:b/>
          <w:sz w:val="28"/>
          <w:lang w:val="kk-KZ"/>
        </w:rPr>
        <w:t>Экономикалық қызмет аясындағы қылмыстар.</w:t>
      </w:r>
    </w:p>
    <w:p w:rsidR="00E04EE5" w:rsidRPr="00E04EE5" w:rsidRDefault="00E04EE5" w:rsidP="00E04EE5">
      <w:pPr>
        <w:pStyle w:val="3"/>
        <w:rPr>
          <w:lang w:val="kk-KZ"/>
        </w:rPr>
      </w:pPr>
      <w:r w:rsidRPr="00E04EE5">
        <w:rPr>
          <w:lang w:val="kk-KZ"/>
        </w:rPr>
        <w:t xml:space="preserve">1.Экономикалыќ ќызмет аясындаѓы ќылмыстардың жалпы сипаттамасы. </w:t>
      </w:r>
    </w:p>
    <w:p w:rsidR="00E04EE5" w:rsidRPr="00E04EE5" w:rsidRDefault="00E04EE5" w:rsidP="00E04EE5">
      <w:pPr>
        <w:pStyle w:val="3"/>
        <w:rPr>
          <w:lang w:val="kk-KZ"/>
        </w:rPr>
      </w:pPr>
      <w:r w:rsidRPr="00E04EE5">
        <w:rPr>
          <w:lang w:val="kk-KZ"/>
        </w:rPr>
        <w:t xml:space="preserve">2.Кєсіпкерлік ќызметтіњ еркіндігі мен зањдылыѓына ќол с±ѓатын ќылмыстар. </w:t>
      </w:r>
    </w:p>
    <w:p w:rsidR="00E04EE5" w:rsidRPr="00E04EE5" w:rsidRDefault="00E04EE5" w:rsidP="00E04EE5">
      <w:pPr>
        <w:pStyle w:val="3"/>
        <w:rPr>
          <w:lang w:val="kk-KZ"/>
        </w:rPr>
      </w:pPr>
      <w:r w:rsidRPr="00E04EE5">
        <w:rPr>
          <w:lang w:val="kk-KZ"/>
        </w:rPr>
        <w:t xml:space="preserve">3.Банк ќызметі аясындаѓы ќылмыстар. </w:t>
      </w:r>
    </w:p>
    <w:p w:rsidR="00E04EE5" w:rsidRPr="00E04EE5" w:rsidRDefault="00E04EE5" w:rsidP="00E04EE5">
      <w:pPr>
        <w:pStyle w:val="3"/>
        <w:rPr>
          <w:lang w:val="kk-KZ"/>
        </w:rPr>
      </w:pPr>
      <w:r w:rsidRPr="00E04EE5">
        <w:rPr>
          <w:lang w:val="kk-KZ"/>
        </w:rPr>
        <w:t xml:space="preserve">4.Аќша-несие аясындаѓы ќылмыстар. </w:t>
      </w:r>
    </w:p>
    <w:p w:rsidR="00E04EE5" w:rsidRPr="00E04EE5" w:rsidRDefault="00E04EE5" w:rsidP="00E04EE5">
      <w:pPr>
        <w:pStyle w:val="3"/>
        <w:rPr>
          <w:lang w:val="kk-KZ"/>
        </w:rPr>
      </w:pPr>
      <w:r w:rsidRPr="00E04EE5">
        <w:rPr>
          <w:lang w:val="kk-KZ"/>
        </w:rPr>
        <w:t xml:space="preserve">5.Баѓалы ќаѓаздар рыногындаѓы ќылмыстар.  </w:t>
      </w:r>
    </w:p>
    <w:p w:rsidR="00E04EE5" w:rsidRPr="00E04EE5" w:rsidRDefault="00E04EE5" w:rsidP="00E04EE5">
      <w:pPr>
        <w:pStyle w:val="3"/>
        <w:rPr>
          <w:lang w:val="kk-KZ"/>
        </w:rPr>
      </w:pPr>
      <w:r w:rsidRPr="00E04EE5">
        <w:rPr>
          <w:lang w:val="kk-KZ"/>
        </w:rPr>
        <w:t>6.Салыќ салу аясындаѓы ќылмыстар.</w:t>
      </w:r>
    </w:p>
    <w:p w:rsidR="00E04EE5" w:rsidRPr="00E04EE5" w:rsidRDefault="00E04EE5" w:rsidP="00E04EE5">
      <w:pPr>
        <w:pStyle w:val="3"/>
        <w:rPr>
          <w:rFonts w:hint="eastAsia"/>
          <w:lang w:val="kk-KZ"/>
        </w:rPr>
      </w:pPr>
      <w:r w:rsidRPr="00E04EE5">
        <w:rPr>
          <w:lang w:val="kk-KZ"/>
        </w:rPr>
        <w:t>7.Компьютерлік ќылмыстар.</w:t>
      </w:r>
    </w:p>
    <w:p w:rsidR="00E04EE5" w:rsidRPr="00F4629D" w:rsidRDefault="00E04EE5" w:rsidP="00E04EE5">
      <w:pPr>
        <w:pStyle w:val="31"/>
        <w:rPr>
          <w:rFonts w:hint="eastAsia"/>
          <w:lang w:val="kk-KZ"/>
        </w:rPr>
      </w:pPr>
      <w:r w:rsidRPr="00F4629D">
        <w:rPr>
          <w:rFonts w:hint="eastAsia"/>
          <w:lang w:val="kk-KZ"/>
        </w:rPr>
        <w:t>Ýêîíîìèêàëû</w:t>
      </w:r>
      <w:r w:rsidRPr="00F4629D">
        <w:rPr>
          <w:rFonts w:hint="eastAsia"/>
          <w:lang w:val="kk-KZ"/>
        </w:rPr>
        <w:t>º</w:t>
      </w:r>
      <w:r w:rsidRPr="00F4629D">
        <w:rPr>
          <w:rFonts w:hint="eastAsia"/>
          <w:lang w:val="kk-KZ"/>
        </w:rPr>
        <w:t xml:space="preserve"> </w:t>
      </w:r>
      <w:r w:rsidRPr="00F4629D">
        <w:rPr>
          <w:rFonts w:hint="eastAsia"/>
          <w:lang w:val="kk-KZ"/>
        </w:rPr>
        <w:t>º</w:t>
      </w:r>
      <w:r w:rsidRPr="00F4629D">
        <w:rPr>
          <w:rFonts w:hint="eastAsia"/>
          <w:lang w:val="kk-KZ"/>
        </w:rPr>
        <w:t>ûçìåò ñàëàñûíäà</w:t>
      </w:r>
      <w:r w:rsidRPr="00F4629D">
        <w:rPr>
          <w:rFonts w:hint="eastAsia"/>
          <w:lang w:val="kk-KZ"/>
        </w:rPr>
        <w:t>¹</w:t>
      </w:r>
      <w:r w:rsidRPr="00F4629D">
        <w:rPr>
          <w:rFonts w:hint="eastAsia"/>
          <w:lang w:val="kk-KZ"/>
        </w:rPr>
        <w:t xml:space="preserve">û </w:t>
      </w:r>
      <w:r w:rsidRPr="00F4629D">
        <w:rPr>
          <w:rFonts w:hint="eastAsia"/>
          <w:lang w:val="kk-KZ"/>
        </w:rPr>
        <w:t>º</w:t>
      </w:r>
      <w:r w:rsidRPr="00F4629D">
        <w:rPr>
          <w:rFonts w:hint="eastAsia"/>
          <w:lang w:val="kk-KZ"/>
        </w:rPr>
        <w:t>ûëìûñòàð ìàòåðèàëäû</w:t>
      </w:r>
      <w:r w:rsidRPr="00F4629D">
        <w:rPr>
          <w:rFonts w:hint="eastAsia"/>
          <w:lang w:val="kk-KZ"/>
        </w:rPr>
        <w:t>º</w:t>
      </w:r>
      <w:r w:rsidRPr="00F4629D">
        <w:rPr>
          <w:rFonts w:hint="eastAsia"/>
          <w:lang w:val="kk-KZ"/>
        </w:rPr>
        <w:t xml:space="preserve"> æ</w:t>
      </w:r>
      <w:r w:rsidRPr="00F4629D">
        <w:rPr>
          <w:rFonts w:hint="eastAsia"/>
          <w:lang w:val="kk-KZ"/>
        </w:rPr>
        <w:t>¸</w:t>
      </w:r>
      <w:r w:rsidRPr="00F4629D">
        <w:rPr>
          <w:rFonts w:hint="eastAsia"/>
          <w:lang w:val="kk-KZ"/>
        </w:rPr>
        <w:t>íå áàñ</w:t>
      </w:r>
      <w:r w:rsidRPr="00F4629D">
        <w:rPr>
          <w:rFonts w:hint="eastAsia"/>
          <w:lang w:val="kk-KZ"/>
        </w:rPr>
        <w:t>º</w:t>
      </w:r>
      <w:r w:rsidRPr="00F4629D">
        <w:rPr>
          <w:rFonts w:hint="eastAsia"/>
          <w:lang w:val="kk-KZ"/>
        </w:rPr>
        <w:t xml:space="preserve">à äà </w:t>
      </w:r>
      <w:r w:rsidRPr="00F4629D">
        <w:rPr>
          <w:rFonts w:hint="eastAsia"/>
          <w:lang w:val="kk-KZ"/>
        </w:rPr>
        <w:t>º½</w:t>
      </w:r>
      <w:r w:rsidRPr="00F4629D">
        <w:rPr>
          <w:rFonts w:hint="eastAsia"/>
          <w:lang w:val="kk-KZ"/>
        </w:rPr>
        <w:t>íäûëû</w:t>
      </w:r>
      <w:r w:rsidRPr="00F4629D">
        <w:rPr>
          <w:rFonts w:hint="eastAsia"/>
          <w:lang w:val="kk-KZ"/>
        </w:rPr>
        <w:t>º</w:t>
      </w:r>
      <w:r w:rsidRPr="00F4629D">
        <w:rPr>
          <w:rFonts w:hint="eastAsia"/>
          <w:lang w:val="kk-KZ"/>
        </w:rPr>
        <w:t>òàðäû, õàëû</w:t>
      </w:r>
      <w:r w:rsidRPr="00F4629D">
        <w:rPr>
          <w:rFonts w:hint="eastAsia"/>
          <w:lang w:val="kk-KZ"/>
        </w:rPr>
        <w:t>ºº</w:t>
      </w:r>
      <w:r w:rsidRPr="00F4629D">
        <w:rPr>
          <w:rFonts w:hint="eastAsia"/>
          <w:lang w:val="kk-KZ"/>
        </w:rPr>
        <w:t>à ê</w:t>
      </w:r>
      <w:r w:rsidRPr="00F4629D">
        <w:rPr>
          <w:rFonts w:hint="eastAsia"/>
          <w:lang w:val="kk-KZ"/>
        </w:rPr>
        <w:t>¼</w:t>
      </w:r>
      <w:r w:rsidRPr="00F4629D">
        <w:rPr>
          <w:rFonts w:hint="eastAsia"/>
          <w:lang w:val="kk-KZ"/>
        </w:rPr>
        <w:t xml:space="preserve">ðñåòiëåòií </w:t>
      </w:r>
      <w:r w:rsidRPr="00F4629D">
        <w:rPr>
          <w:rFonts w:hint="eastAsia"/>
          <w:lang w:val="kk-KZ"/>
        </w:rPr>
        <w:t>º</w:t>
      </w:r>
      <w:r w:rsidRPr="00F4629D">
        <w:rPr>
          <w:rFonts w:hint="eastAsia"/>
          <w:lang w:val="kk-KZ"/>
        </w:rPr>
        <w:t xml:space="preserve">ûçìåòòi </w:t>
      </w:r>
      <w:r w:rsidRPr="00F4629D">
        <w:rPr>
          <w:rFonts w:hint="eastAsia"/>
          <w:lang w:val="kk-KZ"/>
        </w:rPr>
        <w:t>¼</w:t>
      </w:r>
      <w:r w:rsidRPr="00F4629D">
        <w:rPr>
          <w:rFonts w:hint="eastAsia"/>
          <w:lang w:val="kk-KZ"/>
        </w:rPr>
        <w:t>íäiðóãå, á</w:t>
      </w:r>
      <w:r w:rsidRPr="00F4629D">
        <w:rPr>
          <w:rFonts w:hint="eastAsia"/>
          <w:lang w:val="kk-KZ"/>
        </w:rPr>
        <w:t>¼</w:t>
      </w:r>
      <w:r w:rsidRPr="00F4629D">
        <w:rPr>
          <w:rFonts w:hint="eastAsia"/>
          <w:lang w:val="kk-KZ"/>
        </w:rPr>
        <w:t>ëóãå, àéûðáàñòàó</w:t>
      </w:r>
      <w:r w:rsidRPr="00F4629D">
        <w:rPr>
          <w:rFonts w:hint="eastAsia"/>
          <w:lang w:val="kk-KZ"/>
        </w:rPr>
        <w:t>¹</w:t>
      </w:r>
      <w:r w:rsidRPr="00F4629D">
        <w:rPr>
          <w:rFonts w:hint="eastAsia"/>
          <w:lang w:val="kk-KZ"/>
        </w:rPr>
        <w:t>à æ</w:t>
      </w:r>
      <w:r w:rsidRPr="00F4629D">
        <w:rPr>
          <w:rFonts w:hint="eastAsia"/>
          <w:lang w:val="kk-KZ"/>
        </w:rPr>
        <w:t>¸</w:t>
      </w:r>
      <w:r w:rsidRPr="00F4629D">
        <w:rPr>
          <w:rFonts w:hint="eastAsia"/>
          <w:lang w:val="kk-KZ"/>
        </w:rPr>
        <w:t>íå ò</w:t>
      </w:r>
      <w:r w:rsidRPr="00F4629D">
        <w:rPr>
          <w:rFonts w:hint="eastAsia"/>
          <w:lang w:val="kk-KZ"/>
        </w:rPr>
        <w:t>½</w:t>
      </w:r>
      <w:r w:rsidRPr="00F4629D">
        <w:rPr>
          <w:rFonts w:hint="eastAsia"/>
          <w:lang w:val="kk-KZ"/>
        </w:rPr>
        <w:t>òûíó</w:t>
      </w:r>
      <w:r w:rsidRPr="00F4629D">
        <w:rPr>
          <w:rFonts w:hint="eastAsia"/>
          <w:lang w:val="kk-KZ"/>
        </w:rPr>
        <w:t>¹</w:t>
      </w:r>
      <w:r w:rsidRPr="00F4629D">
        <w:rPr>
          <w:rFonts w:hint="eastAsia"/>
          <w:lang w:val="kk-KZ"/>
        </w:rPr>
        <w:t xml:space="preserve">à áàéëàíûñòû òóûíäàéòûí, </w:t>
      </w:r>
      <w:r w:rsidRPr="00F4629D">
        <w:rPr>
          <w:rFonts w:hint="eastAsia"/>
          <w:lang w:val="kk-KZ"/>
        </w:rPr>
        <w:t>º</w:t>
      </w:r>
      <w:r w:rsidRPr="00F4629D">
        <w:rPr>
          <w:rFonts w:hint="eastAsia"/>
          <w:lang w:val="kk-KZ"/>
        </w:rPr>
        <w:t>î</w:t>
      </w:r>
      <w:r w:rsidRPr="00F4629D">
        <w:rPr>
          <w:rFonts w:hint="eastAsia"/>
          <w:lang w:val="kk-KZ"/>
        </w:rPr>
        <w:t>¹</w:t>
      </w:r>
      <w:r w:rsidRPr="00F4629D">
        <w:rPr>
          <w:rFonts w:hint="eastAsia"/>
          <w:lang w:val="kk-KZ"/>
        </w:rPr>
        <w:t>àìäû</w:t>
      </w:r>
      <w:r w:rsidRPr="00F4629D">
        <w:rPr>
          <w:rFonts w:hint="eastAsia"/>
          <w:lang w:val="kk-KZ"/>
        </w:rPr>
        <w:t>º</w:t>
      </w:r>
      <w:r w:rsidRPr="00F4629D">
        <w:rPr>
          <w:rFonts w:hint="eastAsia"/>
          <w:lang w:val="kk-KZ"/>
        </w:rPr>
        <w:t xml:space="preserve"> </w:t>
      </w:r>
      <w:r w:rsidRPr="00F4629D">
        <w:rPr>
          <w:rFonts w:hint="eastAsia"/>
          <w:lang w:val="kk-KZ"/>
        </w:rPr>
        <w:t>º</w:t>
      </w:r>
      <w:r w:rsidRPr="00F4629D">
        <w:rPr>
          <w:rFonts w:hint="eastAsia"/>
          <w:lang w:val="kk-KZ"/>
        </w:rPr>
        <w:t>àòûíàñ</w:t>
      </w:r>
      <w:r w:rsidRPr="00F4629D">
        <w:rPr>
          <w:rFonts w:hint="eastAsia"/>
          <w:lang w:val="kk-KZ"/>
        </w:rPr>
        <w:t>º</w:t>
      </w:r>
      <w:r w:rsidRPr="00F4629D">
        <w:rPr>
          <w:rFonts w:hint="eastAsia"/>
          <w:lang w:val="kk-KZ"/>
        </w:rPr>
        <w:t xml:space="preserve">à çàðäàáûí òèãiçåòií, </w:t>
      </w:r>
      <w:r w:rsidRPr="00F4629D">
        <w:rPr>
          <w:rFonts w:hint="eastAsia"/>
          <w:lang w:val="kk-KZ"/>
        </w:rPr>
        <w:t>º</w:t>
      </w:r>
      <w:r w:rsidRPr="00F4629D">
        <w:rPr>
          <w:rFonts w:hint="eastAsia"/>
          <w:lang w:val="kk-KZ"/>
        </w:rPr>
        <w:t>ûëìûñòû</w:t>
      </w:r>
      <w:r w:rsidRPr="00F4629D">
        <w:rPr>
          <w:rFonts w:hint="eastAsia"/>
          <w:lang w:val="kk-KZ"/>
        </w:rPr>
        <w:t>º</w:t>
      </w:r>
      <w:r w:rsidRPr="00F4629D">
        <w:rPr>
          <w:rFonts w:hint="eastAsia"/>
          <w:lang w:val="kk-KZ"/>
        </w:rPr>
        <w:t xml:space="preserve"> çà»äà ê</w:t>
      </w:r>
      <w:r w:rsidRPr="00F4629D">
        <w:rPr>
          <w:rFonts w:hint="eastAsia"/>
          <w:lang w:val="kk-KZ"/>
        </w:rPr>
        <w:t>¼</w:t>
      </w:r>
      <w:r w:rsidRPr="00F4629D">
        <w:rPr>
          <w:rFonts w:hint="eastAsia"/>
          <w:lang w:val="kk-KZ"/>
        </w:rPr>
        <w:t xml:space="preserve">çäåëãåí </w:t>
      </w:r>
      <w:r w:rsidRPr="00F4629D">
        <w:rPr>
          <w:rFonts w:hint="eastAsia"/>
          <w:lang w:val="kk-KZ"/>
        </w:rPr>
        <w:t>º</w:t>
      </w:r>
      <w:r w:rsidRPr="00F4629D">
        <w:rPr>
          <w:rFonts w:hint="eastAsia"/>
          <w:lang w:val="kk-KZ"/>
        </w:rPr>
        <w:t>î</w:t>
      </w:r>
      <w:r w:rsidRPr="00F4629D">
        <w:rPr>
          <w:rFonts w:hint="eastAsia"/>
          <w:lang w:val="kk-KZ"/>
        </w:rPr>
        <w:t>¹</w:t>
      </w:r>
      <w:r w:rsidRPr="00F4629D">
        <w:rPr>
          <w:rFonts w:hint="eastAsia"/>
          <w:lang w:val="kk-KZ"/>
        </w:rPr>
        <w:t>àì</w:t>
      </w:r>
      <w:r w:rsidRPr="00F4629D">
        <w:rPr>
          <w:rFonts w:hint="eastAsia"/>
          <w:lang w:val="kk-KZ"/>
        </w:rPr>
        <w:t>¹</w:t>
      </w:r>
      <w:r w:rsidRPr="00F4629D">
        <w:rPr>
          <w:rFonts w:hint="eastAsia"/>
          <w:lang w:val="kk-KZ"/>
        </w:rPr>
        <w:t xml:space="preserve">à </w:t>
      </w:r>
      <w:r w:rsidRPr="00F4629D">
        <w:rPr>
          <w:rFonts w:hint="eastAsia"/>
          <w:lang w:val="kk-KZ"/>
        </w:rPr>
        <w:t>º</w:t>
      </w:r>
      <w:r w:rsidRPr="00F4629D">
        <w:rPr>
          <w:rFonts w:hint="eastAsia"/>
          <w:lang w:val="kk-KZ"/>
        </w:rPr>
        <w:t>àóiïòi iñ-</w:t>
      </w:r>
      <w:r w:rsidRPr="00F4629D">
        <w:rPr>
          <w:rFonts w:hint="eastAsia"/>
          <w:lang w:val="kk-KZ"/>
        </w:rPr>
        <w:t>¸</w:t>
      </w:r>
      <w:r w:rsidRPr="00F4629D">
        <w:rPr>
          <w:rFonts w:hint="eastAsia"/>
          <w:lang w:val="kk-KZ"/>
        </w:rPr>
        <w:t>ðåêåò. Ýêîíîìèêàëû</w:t>
      </w:r>
      <w:r w:rsidRPr="00F4629D">
        <w:rPr>
          <w:rFonts w:hint="eastAsia"/>
          <w:lang w:val="kk-KZ"/>
        </w:rPr>
        <w:t>º</w:t>
      </w:r>
      <w:r w:rsidRPr="00F4629D">
        <w:rPr>
          <w:rFonts w:hint="eastAsia"/>
          <w:lang w:val="kk-KZ"/>
        </w:rPr>
        <w:t xml:space="preserve"> </w:t>
      </w:r>
      <w:r w:rsidRPr="00F4629D">
        <w:rPr>
          <w:rFonts w:hint="eastAsia"/>
          <w:lang w:val="kk-KZ"/>
        </w:rPr>
        <w:t>º</w:t>
      </w:r>
      <w:r w:rsidRPr="00F4629D">
        <w:rPr>
          <w:rFonts w:hint="eastAsia"/>
          <w:lang w:val="kk-KZ"/>
        </w:rPr>
        <w:t>ûçìåò ñàëàñûíäà</w:t>
      </w:r>
      <w:r w:rsidRPr="00F4629D">
        <w:rPr>
          <w:rFonts w:hint="eastAsia"/>
          <w:lang w:val="kk-KZ"/>
        </w:rPr>
        <w:t>¹</w:t>
      </w:r>
      <w:r w:rsidRPr="00F4629D">
        <w:rPr>
          <w:rFonts w:hint="eastAsia"/>
          <w:lang w:val="kk-KZ"/>
        </w:rPr>
        <w:t xml:space="preserve">û </w:t>
      </w:r>
      <w:r w:rsidRPr="00F4629D">
        <w:rPr>
          <w:rFonts w:hint="eastAsia"/>
          <w:lang w:val="kk-KZ"/>
        </w:rPr>
        <w:t>º</w:t>
      </w:r>
      <w:r w:rsidRPr="00F4629D">
        <w:rPr>
          <w:rFonts w:hint="eastAsia"/>
          <w:lang w:val="kk-KZ"/>
        </w:rPr>
        <w:t xml:space="preserve">ûëìûñòàð </w:t>
      </w:r>
      <w:r w:rsidRPr="00F4629D">
        <w:rPr>
          <w:rFonts w:hint="eastAsia"/>
          <w:lang w:val="kk-KZ"/>
        </w:rPr>
        <w:t>¾</w:t>
      </w:r>
      <w:r w:rsidRPr="00F4629D">
        <w:rPr>
          <w:rFonts w:hint="eastAsia"/>
          <w:lang w:val="kk-KZ"/>
        </w:rPr>
        <w:t xml:space="preserve">øií æàóàïêåðøiëiêòi </w:t>
      </w:r>
      <w:r w:rsidRPr="00F4629D">
        <w:rPr>
          <w:rFonts w:hint="eastAsia"/>
          <w:lang w:val="kk-KZ"/>
        </w:rPr>
        <w:t>º</w:t>
      </w:r>
      <w:r w:rsidRPr="00F4629D">
        <w:rPr>
          <w:rFonts w:hint="eastAsia"/>
          <w:lang w:val="kk-KZ"/>
        </w:rPr>
        <w:t xml:space="preserve">àðàñòûðàòûí íîðìàëàð </w:t>
      </w:r>
      <w:r w:rsidRPr="00F4629D">
        <w:rPr>
          <w:rFonts w:hint="eastAsia"/>
          <w:lang w:val="kk-KZ"/>
        </w:rPr>
        <w:t>º</w:t>
      </w:r>
      <w:r w:rsidRPr="00F4629D">
        <w:rPr>
          <w:rFonts w:hint="eastAsia"/>
          <w:lang w:val="kk-KZ"/>
        </w:rPr>
        <w:t>î</w:t>
      </w:r>
      <w:r w:rsidRPr="00F4629D">
        <w:rPr>
          <w:rFonts w:hint="eastAsia"/>
          <w:lang w:val="kk-KZ"/>
        </w:rPr>
        <w:t>¹</w:t>
      </w:r>
      <w:r w:rsidRPr="00F4629D">
        <w:rPr>
          <w:rFonts w:hint="eastAsia"/>
          <w:lang w:val="kk-KZ"/>
        </w:rPr>
        <w:t>àìäû</w:t>
      </w:r>
      <w:r w:rsidRPr="00F4629D">
        <w:rPr>
          <w:rFonts w:hint="eastAsia"/>
          <w:lang w:val="kk-KZ"/>
        </w:rPr>
        <w:t>º</w:t>
      </w:r>
      <w:r w:rsidRPr="00F4629D">
        <w:rPr>
          <w:rFonts w:hint="eastAsia"/>
          <w:lang w:val="kk-KZ"/>
        </w:rPr>
        <w:t xml:space="preserve"> </w:t>
      </w:r>
      <w:r w:rsidRPr="00F4629D">
        <w:rPr>
          <w:rFonts w:hint="eastAsia"/>
          <w:lang w:val="kk-KZ"/>
        </w:rPr>
        <w:t>º</w:t>
      </w:r>
      <w:r w:rsidRPr="00F4629D">
        <w:rPr>
          <w:rFonts w:hint="eastAsia"/>
          <w:lang w:val="kk-KZ"/>
        </w:rPr>
        <w:t xml:space="preserve">àòûíàñòû </w:t>
      </w:r>
      <w:r w:rsidRPr="00F4629D">
        <w:rPr>
          <w:rFonts w:hint="eastAsia"/>
          <w:lang w:val="kk-KZ"/>
        </w:rPr>
        <w:t>º</w:t>
      </w:r>
      <w:r w:rsidRPr="00F4629D">
        <w:rPr>
          <w:rFonts w:hint="eastAsia"/>
          <w:lang w:val="kk-KZ"/>
        </w:rPr>
        <w:t>îð</w:t>
      </w:r>
      <w:r w:rsidRPr="00F4629D">
        <w:rPr>
          <w:rFonts w:hint="eastAsia"/>
          <w:lang w:val="kk-KZ"/>
        </w:rPr>
        <w:t>¹</w:t>
      </w:r>
      <w:r w:rsidRPr="00F4629D">
        <w:rPr>
          <w:rFonts w:hint="eastAsia"/>
          <w:lang w:val="kk-KZ"/>
        </w:rPr>
        <w:t>àó</w:t>
      </w:r>
      <w:r w:rsidRPr="00F4629D">
        <w:rPr>
          <w:rFonts w:hint="eastAsia"/>
          <w:lang w:val="kk-KZ"/>
        </w:rPr>
        <w:t>¹</w:t>
      </w:r>
      <w:r w:rsidRPr="00F4629D">
        <w:rPr>
          <w:rFonts w:hint="eastAsia"/>
          <w:lang w:val="kk-KZ"/>
        </w:rPr>
        <w:t xml:space="preserve">à, åë ýêîíîìèêàñûíû» åðêií äå áið </w:t>
      </w:r>
      <w:r w:rsidRPr="00F4629D">
        <w:rPr>
          <w:rFonts w:hint="eastAsia"/>
          <w:lang w:val="kk-KZ"/>
        </w:rPr>
        <w:t>º</w:t>
      </w:r>
      <w:r w:rsidRPr="00F4629D">
        <w:rPr>
          <w:rFonts w:hint="eastAsia"/>
          <w:lang w:val="kk-KZ"/>
        </w:rPr>
        <w:t xml:space="preserve">àëûïòû äàìóûí </w:t>
      </w:r>
      <w:r w:rsidRPr="00F4629D">
        <w:rPr>
          <w:rFonts w:hint="eastAsia"/>
          <w:lang w:val="kk-KZ"/>
        </w:rPr>
        <w:t>º</w:t>
      </w:r>
      <w:r w:rsidRPr="00F4629D">
        <w:rPr>
          <w:rFonts w:hint="eastAsia"/>
          <w:lang w:val="kk-KZ"/>
        </w:rPr>
        <w:t>àìòàìàñûç åòóãå áà</w:t>
      </w:r>
      <w:r w:rsidRPr="00F4629D">
        <w:rPr>
          <w:rFonts w:hint="eastAsia"/>
          <w:lang w:val="kk-KZ"/>
        </w:rPr>
        <w:t>¹</w:t>
      </w:r>
      <w:r w:rsidRPr="00F4629D">
        <w:rPr>
          <w:rFonts w:hint="eastAsia"/>
          <w:lang w:val="kk-KZ"/>
        </w:rPr>
        <w:t>ûòòàë</w:t>
      </w:r>
      <w:r w:rsidRPr="00F4629D">
        <w:rPr>
          <w:rFonts w:hint="eastAsia"/>
          <w:lang w:val="kk-KZ"/>
        </w:rPr>
        <w:t>¹</w:t>
      </w:r>
      <w:r w:rsidRPr="00F4629D">
        <w:rPr>
          <w:rFonts w:hint="eastAsia"/>
          <w:lang w:val="kk-KZ"/>
        </w:rPr>
        <w:t xml:space="preserve">àí. </w:t>
      </w:r>
      <w:r w:rsidRPr="00F4629D">
        <w:rPr>
          <w:rFonts w:hint="eastAsia"/>
          <w:lang w:val="kk-KZ"/>
        </w:rPr>
        <w:t>²</w:t>
      </w:r>
      <w:r w:rsidRPr="00F4629D">
        <w:rPr>
          <w:rFonts w:hint="eastAsia"/>
          <w:lang w:val="kk-KZ"/>
        </w:rPr>
        <w:t xml:space="preserve">Ê-òi» </w:t>
      </w:r>
      <w:r w:rsidRPr="00F4629D">
        <w:rPr>
          <w:rFonts w:hint="eastAsia"/>
          <w:lang w:val="kk-KZ"/>
        </w:rPr>
        <w:t>º</w:t>
      </w:r>
      <w:r w:rsidRPr="00F4629D">
        <w:rPr>
          <w:rFonts w:hint="eastAsia"/>
          <w:lang w:val="kk-KZ"/>
        </w:rPr>
        <w:t>àðàñòûðûëûï îòûð</w:t>
      </w:r>
      <w:r w:rsidRPr="00F4629D">
        <w:rPr>
          <w:rFonts w:hint="eastAsia"/>
          <w:lang w:val="kk-KZ"/>
        </w:rPr>
        <w:t>¹</w:t>
      </w:r>
      <w:r w:rsidRPr="00F4629D">
        <w:rPr>
          <w:rFonts w:hint="eastAsia"/>
          <w:lang w:val="kk-KZ"/>
        </w:rPr>
        <w:t>àí òàðàóûíû» ìà»ûçäûëû</w:t>
      </w:r>
      <w:r w:rsidRPr="00F4629D">
        <w:rPr>
          <w:rFonts w:hint="eastAsia"/>
          <w:lang w:val="kk-KZ"/>
        </w:rPr>
        <w:t>¹</w:t>
      </w:r>
      <w:r w:rsidRPr="00F4629D">
        <w:rPr>
          <w:rFonts w:hint="eastAsia"/>
          <w:lang w:val="kk-KZ"/>
        </w:rPr>
        <w:t xml:space="preserve">û îñûíäà. </w:t>
      </w:r>
    </w:p>
    <w:p w:rsidR="00E04EE5" w:rsidRPr="00F4629D" w:rsidRDefault="00E04EE5" w:rsidP="00E04EE5">
      <w:pPr>
        <w:ind w:firstLine="567"/>
        <w:jc w:val="both"/>
        <w:rPr>
          <w:rFonts w:ascii="Times/Kazakh" w:hAnsi="Times/Kazakh" w:hint="eastAsia"/>
          <w:sz w:val="24"/>
          <w:lang w:val="kk-KZ" w:eastAsia="ko-KR"/>
        </w:rPr>
      </w:pPr>
      <w:r w:rsidRPr="00F4629D">
        <w:rPr>
          <w:rFonts w:ascii="Times/Kazakh" w:hAnsi="Times/Kazakh" w:hint="eastAsia"/>
          <w:sz w:val="24"/>
          <w:lang w:val="kk-KZ" w:eastAsia="ko-KR"/>
        </w:rPr>
        <w:t>Ýêîíîìèêàëû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w:t>
      </w:r>
      <w:r w:rsidRPr="00F4629D">
        <w:rPr>
          <w:rFonts w:ascii="Times/Kazakh" w:hAnsi="Times/Kazakh" w:hint="eastAsia"/>
          <w:sz w:val="24"/>
          <w:lang w:val="kk-KZ" w:eastAsia="ko-KR"/>
        </w:rPr>
        <w:t>º</w:t>
      </w:r>
      <w:r w:rsidRPr="00F4629D">
        <w:rPr>
          <w:rFonts w:ascii="Times/Kazakh" w:hAnsi="Times/Kazakh" w:hint="eastAsia"/>
          <w:sz w:val="24"/>
          <w:lang w:val="kk-KZ" w:eastAsia="ko-KR"/>
        </w:rPr>
        <w:t>ûçìåò ñàëàñûíäà</w:t>
      </w:r>
      <w:r w:rsidRPr="00F4629D">
        <w:rPr>
          <w:rFonts w:ascii="Times/Kazakh" w:hAnsi="Times/Kazakh" w:hint="eastAsia"/>
          <w:sz w:val="24"/>
          <w:lang w:val="kk-KZ" w:eastAsia="ko-KR"/>
        </w:rPr>
        <w:t>¹</w:t>
      </w:r>
      <w:r w:rsidRPr="00F4629D">
        <w:rPr>
          <w:rFonts w:ascii="Times/Kazakh" w:hAnsi="Times/Kazakh" w:hint="eastAsia"/>
          <w:sz w:val="24"/>
          <w:lang w:val="kk-KZ" w:eastAsia="ko-KR"/>
        </w:rPr>
        <w:t>û ê</w:t>
      </w:r>
      <w:r w:rsidRPr="00F4629D">
        <w:rPr>
          <w:rFonts w:ascii="Times/Kazakh" w:hAnsi="Times/Kazakh" w:hint="eastAsia"/>
          <w:sz w:val="24"/>
          <w:lang w:val="kk-KZ" w:eastAsia="ko-KR"/>
        </w:rPr>
        <w:t>¸</w:t>
      </w:r>
      <w:r w:rsidRPr="00F4629D">
        <w:rPr>
          <w:rFonts w:ascii="Times/Kazakh" w:hAnsi="Times/Kazakh" w:hint="eastAsia"/>
          <w:sz w:val="24"/>
          <w:lang w:val="kk-KZ" w:eastAsia="ko-KR"/>
        </w:rPr>
        <w:t xml:space="preserve">ñiïîðûíäàðäà ñîë </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ûçìåò ïðîöåñiíäå </w:t>
      </w:r>
      <w:r w:rsidRPr="00F4629D">
        <w:rPr>
          <w:rFonts w:ascii="Times/Kazakh" w:hAnsi="Times/Kazakh" w:hint="eastAsia"/>
          <w:sz w:val="24"/>
          <w:lang w:val="kk-KZ" w:eastAsia="ko-KR"/>
        </w:rPr>
        <w:t>º</w:t>
      </w:r>
      <w:r w:rsidRPr="00F4629D">
        <w:rPr>
          <w:rFonts w:ascii="Times/Kazakh" w:hAnsi="Times/Kazakh" w:hint="eastAsia"/>
          <w:sz w:val="24"/>
          <w:lang w:val="kk-KZ" w:eastAsia="ko-KR"/>
        </w:rPr>
        <w:t>àëûïòàñ</w:t>
      </w:r>
      <w:r w:rsidRPr="00F4629D">
        <w:rPr>
          <w:rFonts w:ascii="Times/Kazakh" w:hAnsi="Times/Kazakh" w:hint="eastAsia"/>
          <w:sz w:val="24"/>
          <w:lang w:val="kk-KZ" w:eastAsia="ko-KR"/>
        </w:rPr>
        <w:t>º</w:t>
      </w:r>
      <w:r w:rsidRPr="00F4629D">
        <w:rPr>
          <w:rFonts w:ascii="Times/Kazakh" w:hAnsi="Times/Kazakh" w:hint="eastAsia"/>
          <w:sz w:val="24"/>
          <w:lang w:val="kk-KZ" w:eastAsia="ko-KR"/>
        </w:rPr>
        <w:t>àí áiðû»</w:t>
      </w:r>
      <w:r w:rsidRPr="00F4629D">
        <w:rPr>
          <w:rFonts w:ascii="Times/Kazakh" w:hAnsi="Times/Kazakh" w:hint="eastAsia"/>
          <w:sz w:val="24"/>
          <w:lang w:val="kk-KZ" w:eastAsia="ko-KR"/>
        </w:rPr>
        <w:t>¹</w:t>
      </w:r>
      <w:r w:rsidRPr="00F4629D">
        <w:rPr>
          <w:rFonts w:ascii="Times/Kazakh" w:hAnsi="Times/Kazakh" w:hint="eastAsia"/>
          <w:sz w:val="24"/>
          <w:lang w:val="kk-KZ" w:eastAsia="ko-KR"/>
        </w:rPr>
        <w:t xml:space="preserve">àé òåêòiê </w:t>
      </w:r>
      <w:r w:rsidRPr="00F4629D">
        <w:rPr>
          <w:rFonts w:ascii="Times/Kazakh" w:hAnsi="Times/Kazakh" w:hint="eastAsia"/>
          <w:sz w:val="24"/>
          <w:lang w:val="kk-KZ" w:eastAsia="ko-KR"/>
        </w:rPr>
        <w:t>º</w:t>
      </w:r>
      <w:r w:rsidRPr="00F4629D">
        <w:rPr>
          <w:rFonts w:ascii="Times/Kazakh" w:hAnsi="Times/Kazakh" w:hint="eastAsia"/>
          <w:sz w:val="24"/>
          <w:lang w:val="kk-KZ" w:eastAsia="ko-KR"/>
        </w:rPr>
        <w:t>î</w:t>
      </w:r>
      <w:r w:rsidRPr="00F4629D">
        <w:rPr>
          <w:rFonts w:ascii="Times/Kazakh" w:hAnsi="Times/Kazakh" w:hint="eastAsia"/>
          <w:sz w:val="24"/>
          <w:lang w:val="kk-KZ" w:eastAsia="ko-KR"/>
        </w:rPr>
        <w:t>¹</w:t>
      </w:r>
      <w:r w:rsidRPr="00F4629D">
        <w:rPr>
          <w:rFonts w:ascii="Times/Kazakh" w:hAnsi="Times/Kazakh" w:hint="eastAsia"/>
          <w:sz w:val="24"/>
          <w:lang w:val="kk-KZ" w:eastAsia="ko-KR"/>
        </w:rPr>
        <w:t>àìäû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àòûíàñ áîëàäû. </w:t>
      </w:r>
    </w:p>
    <w:p w:rsidR="00E04EE5" w:rsidRPr="00F4629D" w:rsidRDefault="00E04EE5" w:rsidP="00E04EE5">
      <w:pPr>
        <w:ind w:firstLine="567"/>
        <w:jc w:val="both"/>
        <w:rPr>
          <w:rFonts w:ascii="Times/Kazakh" w:hAnsi="Times/Kazakh" w:hint="eastAsia"/>
          <w:sz w:val="24"/>
          <w:lang w:val="kk-KZ" w:eastAsia="ko-KR"/>
        </w:rPr>
      </w:pPr>
      <w:r w:rsidRPr="00F4629D">
        <w:rPr>
          <w:rFonts w:ascii="Times/Kazakh" w:hAnsi="Times/Kazakh" w:hint="eastAsia"/>
          <w:sz w:val="24"/>
          <w:lang w:val="kk-KZ" w:eastAsia="ko-KR"/>
        </w:rPr>
        <w:t>Îñû òàðàó</w:t>
      </w:r>
      <w:r w:rsidRPr="00F4629D">
        <w:rPr>
          <w:rFonts w:ascii="Times/Kazakh" w:hAnsi="Times/Kazakh" w:hint="eastAsia"/>
          <w:sz w:val="24"/>
          <w:lang w:val="kk-KZ" w:eastAsia="ko-KR"/>
        </w:rPr>
        <w:t>¹</w:t>
      </w:r>
      <w:r w:rsidRPr="00F4629D">
        <w:rPr>
          <w:rFonts w:ascii="Times/Kazakh" w:hAnsi="Times/Kazakh" w:hint="eastAsia"/>
          <w:sz w:val="24"/>
          <w:lang w:val="kk-KZ" w:eastAsia="ko-KR"/>
        </w:rPr>
        <w:t>à æàòàòûí áið</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àòàð </w:t>
      </w:r>
      <w:r w:rsidRPr="00F4629D">
        <w:rPr>
          <w:rFonts w:ascii="Times/Kazakh" w:hAnsi="Times/Kazakh" w:hint="eastAsia"/>
          <w:sz w:val="24"/>
          <w:lang w:val="kk-KZ" w:eastAsia="ko-KR"/>
        </w:rPr>
        <w:t>º</w:t>
      </w:r>
      <w:r w:rsidRPr="00F4629D">
        <w:rPr>
          <w:rFonts w:ascii="Times/Kazakh" w:hAnsi="Times/Kazakh" w:hint="eastAsia"/>
          <w:sz w:val="24"/>
          <w:lang w:val="kk-KZ" w:eastAsia="ko-KR"/>
        </w:rPr>
        <w:t>ûëìûñòàðäû» ìiíäåòòi ò</w:t>
      </w:r>
      <w:r w:rsidRPr="00F4629D">
        <w:rPr>
          <w:rFonts w:ascii="Times/Kazakh" w:hAnsi="Times/Kazakh" w:hint="eastAsia"/>
          <w:sz w:val="24"/>
          <w:lang w:val="kk-KZ" w:eastAsia="ko-KR"/>
        </w:rPr>
        <w:t>¾</w:t>
      </w:r>
      <w:r w:rsidRPr="00F4629D">
        <w:rPr>
          <w:rFonts w:ascii="Times/Kazakh" w:hAnsi="Times/Kazakh" w:hint="eastAsia"/>
          <w:sz w:val="24"/>
          <w:lang w:val="kk-KZ" w:eastAsia="ko-KR"/>
        </w:rPr>
        <w:t xml:space="preserve">ðäåãi íûøàíû </w:t>
      </w:r>
      <w:r w:rsidRPr="00F4629D">
        <w:rPr>
          <w:rFonts w:ascii="Times/Kazakh" w:hAnsi="Times/Kazakh"/>
          <w:sz w:val="24"/>
          <w:lang w:val="kk-KZ" w:eastAsia="ko-KR"/>
        </w:rPr>
        <w:t xml:space="preserve">– </w:t>
      </w:r>
      <w:r w:rsidRPr="00F4629D">
        <w:rPr>
          <w:rFonts w:ascii="Times/Kazakh" w:hAnsi="Times/Kazakh" w:hint="eastAsia"/>
          <w:sz w:val="24"/>
          <w:lang w:val="kk-KZ" w:eastAsia="ko-KR"/>
        </w:rPr>
        <w:t>îíäà</w:t>
      </w:r>
      <w:r w:rsidRPr="00F4629D">
        <w:rPr>
          <w:rFonts w:ascii="Times/Kazakh" w:hAnsi="Times/Kazakh" w:hint="eastAsia"/>
          <w:sz w:val="24"/>
          <w:lang w:val="kk-KZ" w:eastAsia="ko-KR"/>
        </w:rPr>
        <w:t>¹</w:t>
      </w:r>
      <w:r w:rsidRPr="00F4629D">
        <w:rPr>
          <w:rFonts w:ascii="Times/Kazakh" w:hAnsi="Times/Kazakh" w:hint="eastAsia"/>
          <w:sz w:val="24"/>
          <w:lang w:val="kk-KZ" w:eastAsia="ko-KR"/>
        </w:rPr>
        <w:t xml:space="preserve">û </w:t>
      </w:r>
      <w:r w:rsidRPr="00F4629D">
        <w:rPr>
          <w:rFonts w:ascii="Times/Kazakh" w:hAnsi="Times/Kazakh" w:hint="eastAsia"/>
          <w:sz w:val="24"/>
          <w:lang w:val="kk-KZ" w:eastAsia="ko-KR"/>
        </w:rPr>
        <w:t>º</w:t>
      </w:r>
      <w:r w:rsidRPr="00F4629D">
        <w:rPr>
          <w:rFonts w:ascii="Times/Kazakh" w:hAnsi="Times/Kazakh" w:hint="eastAsia"/>
          <w:sz w:val="24"/>
          <w:lang w:val="kk-KZ" w:eastAsia="ko-KR"/>
        </w:rPr>
        <w:t>ûëìûñ çàòû áîëûï òà</w:t>
      </w:r>
      <w:r w:rsidRPr="00F4629D">
        <w:rPr>
          <w:rFonts w:ascii="Times/Kazakh" w:hAnsi="Times/Kazakh"/>
          <w:sz w:val="24"/>
          <w:lang w:val="kk-KZ" w:eastAsia="ko-KR"/>
        </w:rPr>
        <w:softHyphen/>
      </w:r>
      <w:r w:rsidRPr="00F4629D">
        <w:rPr>
          <w:rFonts w:ascii="Times/Kazakh" w:hAnsi="Times/Kazakh" w:hint="eastAsia"/>
          <w:sz w:val="24"/>
          <w:lang w:val="kk-KZ" w:eastAsia="ko-KR"/>
        </w:rPr>
        <w:t>áû</w:t>
      </w:r>
      <w:r w:rsidRPr="00F4629D">
        <w:rPr>
          <w:rFonts w:ascii="Times/Kazakh" w:hAnsi="Times/Kazakh"/>
          <w:sz w:val="24"/>
          <w:lang w:val="kk-KZ" w:eastAsia="ko-KR"/>
        </w:rPr>
        <w:softHyphen/>
      </w:r>
      <w:r w:rsidRPr="00F4629D">
        <w:rPr>
          <w:rFonts w:ascii="Times/Kazakh" w:hAnsi="Times/Kazakh" w:hint="eastAsia"/>
          <w:sz w:val="24"/>
          <w:lang w:val="kk-KZ" w:eastAsia="ko-KR"/>
        </w:rPr>
        <w:t>ëàäû. Ìûñàëû, òàóàðëû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áåëãi (</w:t>
      </w:r>
      <w:r w:rsidRPr="00F4629D">
        <w:rPr>
          <w:rFonts w:ascii="Times/Kazakh" w:hAnsi="Times/Kazakh" w:hint="eastAsia"/>
          <w:sz w:val="24"/>
          <w:lang w:val="kk-KZ" w:eastAsia="ko-KR"/>
        </w:rPr>
        <w:t>²</w:t>
      </w:r>
      <w:r w:rsidRPr="00F4629D">
        <w:rPr>
          <w:rFonts w:ascii="Times/Kazakh" w:hAnsi="Times/Kazakh" w:hint="eastAsia"/>
          <w:sz w:val="24"/>
          <w:lang w:val="kk-KZ" w:eastAsia="ko-KR"/>
        </w:rPr>
        <w:t>Ê-òi» 199-áàáû,) êîì</w:t>
      </w:r>
      <w:r w:rsidRPr="00F4629D">
        <w:rPr>
          <w:rFonts w:ascii="Times/Kazakh" w:hAnsi="Times/Kazakh"/>
          <w:sz w:val="24"/>
          <w:lang w:val="kk-KZ" w:eastAsia="ko-KR"/>
        </w:rPr>
        <w:softHyphen/>
      </w:r>
      <w:r w:rsidRPr="00F4629D">
        <w:rPr>
          <w:rFonts w:ascii="Times/Kazakh" w:hAnsi="Times/Kazakh" w:hint="eastAsia"/>
          <w:sz w:val="24"/>
          <w:lang w:val="kk-KZ" w:eastAsia="ko-KR"/>
        </w:rPr>
        <w:t>ìåð</w:t>
      </w:r>
      <w:r w:rsidRPr="00F4629D">
        <w:rPr>
          <w:rFonts w:ascii="Times/Kazakh" w:hAnsi="Times/Kazakh"/>
          <w:sz w:val="24"/>
          <w:lang w:val="kk-KZ" w:eastAsia="ko-KR"/>
        </w:rPr>
        <w:softHyphen/>
      </w:r>
      <w:r w:rsidRPr="00F4629D">
        <w:rPr>
          <w:rFonts w:ascii="Times/Kazakh" w:hAnsi="Times/Kazakh" w:hint="eastAsia"/>
          <w:sz w:val="24"/>
          <w:lang w:val="kk-KZ" w:eastAsia="ko-KR"/>
        </w:rPr>
        <w:t>öèÿëû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íåìåñå áàíêòiê </w:t>
      </w:r>
      <w:r w:rsidRPr="00F4629D">
        <w:rPr>
          <w:rFonts w:ascii="Times/Kazakh" w:hAnsi="Times/Kazakh" w:hint="eastAsia"/>
          <w:sz w:val="24"/>
          <w:lang w:val="kk-KZ" w:eastAsia="ko-KR"/>
        </w:rPr>
        <w:t>º½</w:t>
      </w:r>
      <w:r w:rsidRPr="00F4629D">
        <w:rPr>
          <w:rFonts w:ascii="Times/Kazakh" w:hAnsi="Times/Kazakh" w:hint="eastAsia"/>
          <w:sz w:val="24"/>
          <w:lang w:val="kk-KZ" w:eastAsia="ko-KR"/>
        </w:rPr>
        <w:t xml:space="preserve">ïèÿíû </w:t>
      </w:r>
      <w:r w:rsidRPr="00F4629D">
        <w:rPr>
          <w:rFonts w:ascii="Times/Kazakh" w:hAnsi="Times/Kazakh" w:hint="eastAsia"/>
          <w:sz w:val="24"/>
          <w:lang w:val="kk-KZ" w:eastAsia="ko-KR"/>
        </w:rPr>
        <w:t>º½</w:t>
      </w:r>
      <w:r w:rsidRPr="00F4629D">
        <w:rPr>
          <w:rFonts w:ascii="Times/Kazakh" w:hAnsi="Times/Kazakh" w:hint="eastAsia"/>
          <w:sz w:val="24"/>
          <w:lang w:val="kk-KZ" w:eastAsia="ko-KR"/>
        </w:rPr>
        <w:t>ðàéòûí ì</w:t>
      </w:r>
      <w:r w:rsidRPr="00F4629D">
        <w:rPr>
          <w:rFonts w:ascii="Times/Kazakh" w:hAnsi="Times/Kazakh" w:hint="eastAsia"/>
          <w:sz w:val="24"/>
          <w:lang w:val="kk-KZ" w:eastAsia="ko-KR"/>
        </w:rPr>
        <w:t>¸</w:t>
      </w:r>
      <w:r w:rsidRPr="00F4629D">
        <w:rPr>
          <w:rFonts w:ascii="Times/Kazakh" w:hAnsi="Times/Kazakh" w:hint="eastAsia"/>
          <w:sz w:val="24"/>
          <w:lang w:val="kk-KZ" w:eastAsia="ko-KR"/>
        </w:rPr>
        <w:t>ëiìåò</w:t>
      </w:r>
      <w:r w:rsidRPr="00F4629D">
        <w:rPr>
          <w:rFonts w:ascii="Times/Kazakh" w:hAnsi="Times/Kazakh"/>
          <w:sz w:val="24"/>
          <w:lang w:val="kk-KZ" w:eastAsia="ko-KR"/>
        </w:rPr>
        <w:softHyphen/>
      </w:r>
      <w:r w:rsidRPr="00F4629D">
        <w:rPr>
          <w:rFonts w:ascii="Times/Kazakh" w:hAnsi="Times/Kazakh" w:hint="eastAsia"/>
          <w:sz w:val="24"/>
          <w:lang w:val="kk-KZ" w:eastAsia="ko-KR"/>
        </w:rPr>
        <w:t>òåð (200-áàï), áà</w:t>
      </w:r>
      <w:r w:rsidRPr="00F4629D">
        <w:rPr>
          <w:rFonts w:ascii="Times/Kazakh" w:hAnsi="Times/Kazakh" w:hint="eastAsia"/>
          <w:sz w:val="24"/>
          <w:lang w:val="kk-KZ" w:eastAsia="ko-KR"/>
        </w:rPr>
        <w:t>¹</w:t>
      </w:r>
      <w:r w:rsidRPr="00F4629D">
        <w:rPr>
          <w:rFonts w:ascii="Times/Kazakh" w:hAnsi="Times/Kazakh" w:hint="eastAsia"/>
          <w:sz w:val="24"/>
          <w:lang w:val="kk-KZ" w:eastAsia="ko-KR"/>
        </w:rPr>
        <w:t xml:space="preserve">àëû </w:t>
      </w:r>
      <w:r w:rsidRPr="00F4629D">
        <w:rPr>
          <w:rFonts w:ascii="Times/Kazakh" w:hAnsi="Times/Kazakh" w:hint="eastAsia"/>
          <w:sz w:val="24"/>
          <w:lang w:val="kk-KZ" w:eastAsia="ko-KR"/>
        </w:rPr>
        <w:t>º</w:t>
      </w:r>
      <w:r w:rsidRPr="00F4629D">
        <w:rPr>
          <w:rFonts w:ascii="Times/Kazakh" w:hAnsi="Times/Kazakh" w:hint="eastAsia"/>
          <w:sz w:val="24"/>
          <w:lang w:val="kk-KZ" w:eastAsia="ko-KR"/>
        </w:rPr>
        <w:t>à</w:t>
      </w:r>
      <w:r w:rsidRPr="00F4629D">
        <w:rPr>
          <w:rFonts w:ascii="Times/Kazakh" w:hAnsi="Times/Kazakh" w:hint="eastAsia"/>
          <w:sz w:val="24"/>
          <w:lang w:val="kk-KZ" w:eastAsia="ko-KR"/>
        </w:rPr>
        <w:t>¹</w:t>
      </w:r>
      <w:r w:rsidRPr="00F4629D">
        <w:rPr>
          <w:rFonts w:ascii="Times/Kazakh" w:hAnsi="Times/Kazakh" w:hint="eastAsia"/>
          <w:sz w:val="24"/>
          <w:lang w:val="kk-KZ" w:eastAsia="ko-KR"/>
        </w:rPr>
        <w:t>àçäàð (202, 205-áàï), æàë</w:t>
      </w:r>
      <w:r w:rsidRPr="00F4629D">
        <w:rPr>
          <w:rFonts w:ascii="Times/Kazakh" w:hAnsi="Times/Kazakh" w:hint="eastAsia"/>
          <w:sz w:val="24"/>
          <w:lang w:val="kk-KZ" w:eastAsia="ko-KR"/>
        </w:rPr>
        <w:t>¹</w:t>
      </w:r>
      <w:r w:rsidRPr="00F4629D">
        <w:rPr>
          <w:rFonts w:ascii="Times/Kazakh" w:hAnsi="Times/Kazakh" w:hint="eastAsia"/>
          <w:sz w:val="24"/>
          <w:lang w:val="kk-KZ" w:eastAsia="ko-KR"/>
        </w:rPr>
        <w:t>àí à</w:t>
      </w:r>
      <w:r w:rsidRPr="00F4629D">
        <w:rPr>
          <w:rFonts w:ascii="Times/Kazakh" w:hAnsi="Times/Kazakh" w:hint="eastAsia"/>
          <w:sz w:val="24"/>
          <w:lang w:val="kk-KZ" w:eastAsia="ko-KR"/>
        </w:rPr>
        <w:t>º</w:t>
      </w:r>
      <w:r w:rsidRPr="00F4629D">
        <w:rPr>
          <w:rFonts w:ascii="Times/Kazakh" w:hAnsi="Times/Kazakh"/>
          <w:sz w:val="24"/>
          <w:lang w:val="kk-KZ" w:eastAsia="ko-KR"/>
        </w:rPr>
        <w:softHyphen/>
      </w:r>
      <w:r w:rsidRPr="00F4629D">
        <w:rPr>
          <w:rFonts w:ascii="Times/Kazakh" w:hAnsi="Times/Kazakh" w:hint="eastAsia"/>
          <w:sz w:val="24"/>
          <w:lang w:val="kk-KZ" w:eastAsia="ko-KR"/>
        </w:rPr>
        <w:t>øà (206-áàï), ò</w:t>
      </w:r>
      <w:r w:rsidRPr="00F4629D">
        <w:rPr>
          <w:rFonts w:ascii="Times/Kazakh" w:hAnsi="Times/Kazakh" w:hint="eastAsia"/>
          <w:sz w:val="24"/>
          <w:lang w:val="kk-KZ" w:eastAsia="ko-KR"/>
        </w:rPr>
        <w:t>¼</w:t>
      </w:r>
      <w:r w:rsidRPr="00F4629D">
        <w:rPr>
          <w:rFonts w:ascii="Times/Kazakh" w:hAnsi="Times/Kazakh" w:hint="eastAsia"/>
          <w:sz w:val="24"/>
          <w:lang w:val="kk-KZ" w:eastAsia="ko-KR"/>
        </w:rPr>
        <w:t>ëåì êàðòî</w:t>
      </w:r>
      <w:r w:rsidRPr="00F4629D">
        <w:rPr>
          <w:rFonts w:ascii="Times/Kazakh" w:hAnsi="Times/Kazakh" w:hint="eastAsia"/>
          <w:sz w:val="24"/>
          <w:lang w:val="kk-KZ" w:eastAsia="ko-KR"/>
        </w:rPr>
        <w:t>÷</w:t>
      </w:r>
      <w:r w:rsidRPr="00F4629D">
        <w:rPr>
          <w:rFonts w:ascii="Times/Kazakh" w:hAnsi="Times/Kazakh" w:hint="eastAsia"/>
          <w:sz w:val="24"/>
          <w:lang w:val="kk-KZ" w:eastAsia="ko-KR"/>
        </w:rPr>
        <w:t xml:space="preserve">êàëàðû ìåí </w:t>
      </w:r>
      <w:r w:rsidRPr="00F4629D">
        <w:rPr>
          <w:rFonts w:ascii="Times/Kazakh" w:hAnsi="Times/Kazakh" w:hint="eastAsia"/>
          <w:sz w:val="24"/>
          <w:lang w:val="kk-KZ" w:eastAsia="ko-KR"/>
        </w:rPr>
        <w:t>¼</w:t>
      </w:r>
      <w:r w:rsidRPr="00F4629D">
        <w:rPr>
          <w:rFonts w:ascii="Times/Kazakh" w:hAnsi="Times/Kazakh" w:hint="eastAsia"/>
          <w:sz w:val="24"/>
          <w:lang w:val="kk-KZ" w:eastAsia="ko-KR"/>
        </w:rPr>
        <w:t>çãå ò</w:t>
      </w:r>
      <w:r w:rsidRPr="00F4629D">
        <w:rPr>
          <w:rFonts w:ascii="Times/Kazakh" w:hAnsi="Times/Kazakh" w:hint="eastAsia"/>
          <w:sz w:val="24"/>
          <w:lang w:val="kk-KZ" w:eastAsia="ko-KR"/>
        </w:rPr>
        <w:t>¼</w:t>
      </w:r>
      <w:r w:rsidRPr="00F4629D">
        <w:rPr>
          <w:rFonts w:ascii="Times/Kazakh" w:hAnsi="Times/Kazakh" w:hint="eastAsia"/>
          <w:sz w:val="24"/>
          <w:lang w:val="kk-KZ" w:eastAsia="ko-KR"/>
        </w:rPr>
        <w:t>ëåì æ</w:t>
      </w:r>
      <w:r w:rsidRPr="00F4629D">
        <w:rPr>
          <w:rFonts w:ascii="Times/Kazakh" w:hAnsi="Times/Kazakh" w:hint="eastAsia"/>
          <w:sz w:val="24"/>
          <w:lang w:val="kk-KZ" w:eastAsia="ko-KR"/>
        </w:rPr>
        <w:t>¸</w:t>
      </w:r>
      <w:r w:rsidRPr="00F4629D">
        <w:rPr>
          <w:rFonts w:ascii="Times/Kazakh" w:hAnsi="Times/Kazakh" w:hint="eastAsia"/>
          <w:sz w:val="24"/>
          <w:lang w:val="kk-KZ" w:eastAsia="ko-KR"/>
        </w:rPr>
        <w:t xml:space="preserve">íå åñåï àéûðûñó </w:t>
      </w:r>
      <w:r w:rsidRPr="00F4629D">
        <w:rPr>
          <w:rFonts w:ascii="Times/Kazakh" w:hAnsi="Times/Kazakh" w:hint="eastAsia"/>
          <w:sz w:val="24"/>
          <w:lang w:val="kk-KZ" w:eastAsia="ko-KR"/>
        </w:rPr>
        <w:t>º½</w:t>
      </w:r>
      <w:r w:rsidRPr="00F4629D">
        <w:rPr>
          <w:rFonts w:ascii="Times/Kazakh" w:hAnsi="Times/Kazakh" w:hint="eastAsia"/>
          <w:sz w:val="24"/>
          <w:lang w:val="kk-KZ" w:eastAsia="ko-KR"/>
        </w:rPr>
        <w:t>æàòòàðû (207-áàï), àêöèçäiê àëûì ìàð</w:t>
      </w:r>
      <w:r w:rsidRPr="00F4629D">
        <w:rPr>
          <w:rFonts w:ascii="Times/Kazakh" w:hAnsi="Times/Kazakh"/>
          <w:sz w:val="24"/>
          <w:lang w:val="kk-KZ" w:eastAsia="ko-KR"/>
        </w:rPr>
        <w:softHyphen/>
      </w:r>
      <w:r w:rsidRPr="00F4629D">
        <w:rPr>
          <w:rFonts w:ascii="Times/Kazakh" w:hAnsi="Times/Kazakh" w:hint="eastAsia"/>
          <w:sz w:val="24"/>
          <w:lang w:val="kk-KZ" w:eastAsia="ko-KR"/>
        </w:rPr>
        <w:t>êà</w:t>
      </w:r>
      <w:r w:rsidRPr="00F4629D">
        <w:rPr>
          <w:rFonts w:ascii="Times/Kazakh" w:hAnsi="Times/Kazakh"/>
          <w:sz w:val="24"/>
          <w:lang w:val="kk-KZ" w:eastAsia="ko-KR"/>
        </w:rPr>
        <w:softHyphen/>
      </w:r>
      <w:r w:rsidRPr="00F4629D">
        <w:rPr>
          <w:rFonts w:ascii="Times/Kazakh" w:hAnsi="Times/Kazakh" w:hint="eastAsia"/>
          <w:sz w:val="24"/>
          <w:lang w:val="kk-KZ" w:eastAsia="ko-KR"/>
        </w:rPr>
        <w:t>ëàðû (208-áàï).</w:t>
      </w:r>
    </w:p>
    <w:p w:rsidR="00E04EE5" w:rsidRPr="00F4629D" w:rsidRDefault="00E04EE5" w:rsidP="00E04EE5">
      <w:pPr>
        <w:ind w:firstLine="567"/>
        <w:jc w:val="both"/>
        <w:rPr>
          <w:rFonts w:ascii="Times/Kazakh" w:hAnsi="Times/Kazakh" w:hint="eastAsia"/>
          <w:sz w:val="24"/>
          <w:lang w:val="kk-KZ" w:eastAsia="ko-KR"/>
        </w:rPr>
      </w:pPr>
      <w:r w:rsidRPr="00F4629D">
        <w:rPr>
          <w:rFonts w:ascii="Times/Kazakh" w:hAnsi="Times/Kazakh" w:hint="eastAsia"/>
          <w:sz w:val="24"/>
          <w:lang w:val="kk-KZ" w:eastAsia="ko-KR"/>
        </w:rPr>
        <w:t>²</w:t>
      </w:r>
      <w:r w:rsidRPr="00F4629D">
        <w:rPr>
          <w:rFonts w:ascii="Times/Kazakh" w:hAnsi="Times/Kazakh" w:hint="eastAsia"/>
          <w:sz w:val="24"/>
          <w:lang w:val="kk-KZ" w:eastAsia="ko-KR"/>
        </w:rPr>
        <w:t xml:space="preserve">àðàñòûðûëàòûí </w:t>
      </w:r>
      <w:r w:rsidRPr="00F4629D">
        <w:rPr>
          <w:rFonts w:ascii="Times/Kazakh" w:hAnsi="Times/Kazakh" w:hint="eastAsia"/>
          <w:sz w:val="24"/>
          <w:lang w:val="kk-KZ" w:eastAsia="ko-KR"/>
        </w:rPr>
        <w:t>º</w:t>
      </w:r>
      <w:r w:rsidRPr="00F4629D">
        <w:rPr>
          <w:rFonts w:ascii="Times/Kazakh" w:hAnsi="Times/Kazakh" w:hint="eastAsia"/>
          <w:sz w:val="24"/>
          <w:lang w:val="kk-KZ" w:eastAsia="ko-KR"/>
        </w:rPr>
        <w:t>ûëìûñòû» ê</w:t>
      </w:r>
      <w:r w:rsidRPr="00F4629D">
        <w:rPr>
          <w:rFonts w:ascii="Times/Kazakh" w:hAnsi="Times/Kazakh" w:hint="eastAsia"/>
          <w:sz w:val="24"/>
          <w:lang w:val="kk-KZ" w:eastAsia="ko-KR"/>
        </w:rPr>
        <w:t>¼</w:t>
      </w:r>
      <w:r w:rsidRPr="00F4629D">
        <w:rPr>
          <w:rFonts w:ascii="Times/Kazakh" w:hAnsi="Times/Kazakh" w:hint="eastAsia"/>
          <w:sz w:val="24"/>
          <w:lang w:val="kk-KZ" w:eastAsia="ko-KR"/>
        </w:rPr>
        <w:t>áiñiíi» îáúåêòèâòiê æà</w:t>
      </w:r>
      <w:r w:rsidRPr="00F4629D">
        <w:rPr>
          <w:rFonts w:ascii="Times/Kazakh" w:hAnsi="Times/Kazakh" w:hint="eastAsia"/>
          <w:sz w:val="24"/>
          <w:lang w:val="kk-KZ" w:eastAsia="ko-KR"/>
        </w:rPr>
        <w:t>¹</w:t>
      </w:r>
      <w:r w:rsidRPr="00F4629D">
        <w:rPr>
          <w:rFonts w:ascii="Times/Kazakh" w:hAnsi="Times/Kazakh" w:hint="eastAsia"/>
          <w:sz w:val="24"/>
          <w:lang w:val="kk-KZ" w:eastAsia="ko-KR"/>
        </w:rPr>
        <w:t xml:space="preserve">û </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ûëìûñòû» æàñàëóûìåí ñèïàòòàëàäû. Êåéáiðåóëåði </w:t>
      </w:r>
      <w:r w:rsidRPr="00F4629D">
        <w:rPr>
          <w:rFonts w:ascii="Times/Kazakh" w:hAnsi="Times/Kazakh" w:hint="eastAsia"/>
          <w:sz w:val="24"/>
          <w:lang w:val="kk-KZ" w:eastAsia="ko-KR"/>
        </w:rPr>
        <w:t>¸</w:t>
      </w:r>
      <w:r w:rsidRPr="00F4629D">
        <w:rPr>
          <w:rFonts w:ascii="Times/Kazakh" w:hAnsi="Times/Kazakh" w:hint="eastAsia"/>
          <w:sz w:val="24"/>
          <w:lang w:val="kk-KZ" w:eastAsia="ko-KR"/>
        </w:rPr>
        <w:t>ðåêåòñiçäiê àð</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ûëû äà æàñàëûíàäû. Ìûñàëû, íåñèåëiê áåðåøåêòi </w:t>
      </w:r>
      <w:r w:rsidRPr="00F4629D">
        <w:rPr>
          <w:rFonts w:ascii="Times/Kazakh" w:hAnsi="Times/Kazakh" w:hint="eastAsia"/>
          <w:sz w:val="24"/>
          <w:lang w:val="kk-KZ" w:eastAsia="ko-KR"/>
        </w:rPr>
        <w:t>¼</w:t>
      </w:r>
      <w:r w:rsidRPr="00F4629D">
        <w:rPr>
          <w:rFonts w:ascii="Times/Kazakh" w:hAnsi="Times/Kazakh" w:hint="eastAsia"/>
          <w:sz w:val="24"/>
          <w:lang w:val="kk-KZ" w:eastAsia="ko-KR"/>
        </w:rPr>
        <w:t xml:space="preserve">òåóäåí </w:t>
      </w:r>
      <w:r w:rsidRPr="00F4629D">
        <w:rPr>
          <w:rFonts w:ascii="Times/Kazakh" w:hAnsi="Times/Kazakh" w:hint="eastAsia"/>
          <w:sz w:val="24"/>
          <w:lang w:val="kk-KZ" w:eastAsia="ko-KR"/>
        </w:rPr>
        <w:t>¸</w:t>
      </w:r>
      <w:r w:rsidRPr="00F4629D">
        <w:rPr>
          <w:rFonts w:ascii="Times/Kazakh" w:hAnsi="Times/Kazakh" w:hint="eastAsia"/>
          <w:sz w:val="24"/>
          <w:lang w:val="kk-KZ" w:eastAsia="ko-KR"/>
        </w:rPr>
        <w:t>äåéi æàëòàðó (</w:t>
      </w:r>
      <w:r w:rsidRPr="00F4629D">
        <w:rPr>
          <w:rFonts w:ascii="Times/Kazakh" w:hAnsi="Times/Kazakh" w:hint="eastAsia"/>
          <w:sz w:val="24"/>
          <w:lang w:val="kk-KZ" w:eastAsia="ko-KR"/>
        </w:rPr>
        <w:t>²</w:t>
      </w:r>
      <w:r w:rsidRPr="00F4629D">
        <w:rPr>
          <w:rFonts w:ascii="Times/Kazakh" w:hAnsi="Times/Kazakh" w:hint="eastAsia"/>
          <w:sz w:val="24"/>
          <w:lang w:val="kk-KZ" w:eastAsia="ko-KR"/>
        </w:rPr>
        <w:t>Ê-òi» 195-áàáû), øåòåë âàëþòàñûíäà</w:t>
      </w:r>
      <w:r w:rsidRPr="00F4629D">
        <w:rPr>
          <w:rFonts w:ascii="Times/Kazakh" w:hAnsi="Times/Kazakh" w:hint="eastAsia"/>
          <w:sz w:val="24"/>
          <w:lang w:val="kk-KZ" w:eastAsia="ko-KR"/>
        </w:rPr>
        <w:t>¹</w:t>
      </w:r>
      <w:r w:rsidRPr="00F4629D">
        <w:rPr>
          <w:rFonts w:ascii="Times/Kazakh" w:hAnsi="Times/Kazakh" w:hint="eastAsia"/>
          <w:sz w:val="24"/>
          <w:lang w:val="kk-KZ" w:eastAsia="ko-KR"/>
        </w:rPr>
        <w:t xml:space="preserve">û </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àðàæàòòû øåòåëäåí </w:t>
      </w:r>
      <w:r w:rsidRPr="00F4629D">
        <w:rPr>
          <w:rFonts w:ascii="Times/Kazakh" w:hAnsi="Times/Kazakh" w:hint="eastAsia"/>
          <w:sz w:val="24"/>
          <w:lang w:val="kk-KZ" w:eastAsia="ko-KR"/>
        </w:rPr>
        <w:t>º</w:t>
      </w:r>
      <w:r w:rsidRPr="00F4629D">
        <w:rPr>
          <w:rFonts w:ascii="Times/Kazakh" w:hAnsi="Times/Kazakh" w:hint="eastAsia"/>
          <w:sz w:val="24"/>
          <w:lang w:val="kk-KZ" w:eastAsia="ko-KR"/>
        </w:rPr>
        <w:t>àéòàðìàó (213-áàï), êåäåí ò</w:t>
      </w:r>
      <w:r w:rsidRPr="00F4629D">
        <w:rPr>
          <w:rFonts w:ascii="Times/Kazakh" w:hAnsi="Times/Kazakh" w:hint="eastAsia"/>
          <w:sz w:val="24"/>
          <w:lang w:val="kk-KZ" w:eastAsia="ko-KR"/>
        </w:rPr>
        <w:t>¼</w:t>
      </w:r>
      <w:r w:rsidRPr="00F4629D">
        <w:rPr>
          <w:rFonts w:ascii="Times/Kazakh" w:hAnsi="Times/Kazakh" w:hint="eastAsia"/>
          <w:sz w:val="24"/>
          <w:lang w:val="kk-KZ" w:eastAsia="ko-KR"/>
        </w:rPr>
        <w:t>ëåìäåði ìåí àëûìäàðûí ò</w:t>
      </w:r>
      <w:r w:rsidRPr="00F4629D">
        <w:rPr>
          <w:rFonts w:ascii="Times/Kazakh" w:hAnsi="Times/Kazakh" w:hint="eastAsia"/>
          <w:sz w:val="24"/>
          <w:lang w:val="kk-KZ" w:eastAsia="ko-KR"/>
        </w:rPr>
        <w:t>¼</w:t>
      </w:r>
      <w:r w:rsidRPr="00F4629D">
        <w:rPr>
          <w:rFonts w:ascii="Times/Kazakh" w:hAnsi="Times/Kazakh" w:hint="eastAsia"/>
          <w:sz w:val="24"/>
          <w:lang w:val="kk-KZ" w:eastAsia="ko-KR"/>
        </w:rPr>
        <w:t>ëåóäåí æàëòàðó (214-áàï), áóõãàëòåðëiê åñåï åðåæåëåðií á</w:t>
      </w:r>
      <w:r w:rsidRPr="00F4629D">
        <w:rPr>
          <w:rFonts w:ascii="Times/Kazakh" w:hAnsi="Times/Kazakh" w:hint="eastAsia"/>
          <w:sz w:val="24"/>
          <w:lang w:val="kk-KZ" w:eastAsia="ko-KR"/>
        </w:rPr>
        <w:t>½</w:t>
      </w:r>
      <w:r w:rsidRPr="00F4629D">
        <w:rPr>
          <w:rFonts w:ascii="Times/Kazakh" w:hAnsi="Times/Kazakh" w:hint="eastAsia"/>
          <w:sz w:val="24"/>
          <w:lang w:val="kk-KZ" w:eastAsia="ko-KR"/>
        </w:rPr>
        <w:t>çó (218-áàï), ñàëû</w:t>
      </w:r>
      <w:r w:rsidRPr="00F4629D">
        <w:rPr>
          <w:rFonts w:ascii="Times/Kazakh" w:hAnsi="Times/Kazakh" w:hint="eastAsia"/>
          <w:sz w:val="24"/>
          <w:lang w:val="kk-KZ" w:eastAsia="ko-KR"/>
        </w:rPr>
        <w:t>º</w:t>
      </w:r>
      <w:r w:rsidRPr="00F4629D">
        <w:rPr>
          <w:rFonts w:ascii="Times/Kazakh" w:hAnsi="Times/Kazakh" w:hint="eastAsia"/>
          <w:sz w:val="24"/>
          <w:lang w:val="kk-KZ" w:eastAsia="ko-KR"/>
        </w:rPr>
        <w:t>òàðäû ò</w:t>
      </w:r>
      <w:r w:rsidRPr="00F4629D">
        <w:rPr>
          <w:rFonts w:ascii="Times/Kazakh" w:hAnsi="Times/Kazakh" w:hint="eastAsia"/>
          <w:sz w:val="24"/>
          <w:lang w:val="kk-KZ" w:eastAsia="ko-KR"/>
        </w:rPr>
        <w:t>¼</w:t>
      </w:r>
      <w:r w:rsidRPr="00F4629D">
        <w:rPr>
          <w:rFonts w:ascii="Times/Kazakh" w:hAnsi="Times/Kazakh" w:hint="eastAsia"/>
          <w:sz w:val="24"/>
          <w:lang w:val="kk-KZ" w:eastAsia="ko-KR"/>
        </w:rPr>
        <w:t xml:space="preserve">ëåóäåí æàëòàðó (221, 222-áàïòàð). </w:t>
      </w:r>
    </w:p>
    <w:p w:rsidR="00E04EE5" w:rsidRPr="00F4629D" w:rsidRDefault="00E04EE5" w:rsidP="00E04EE5">
      <w:pPr>
        <w:ind w:firstLine="567"/>
        <w:jc w:val="both"/>
        <w:rPr>
          <w:rFonts w:ascii="Times/Kazakh" w:hAnsi="Times/Kazakh" w:hint="eastAsia"/>
          <w:sz w:val="24"/>
          <w:lang w:val="kk-KZ" w:eastAsia="ko-KR"/>
        </w:rPr>
      </w:pPr>
      <w:r w:rsidRPr="00F4629D">
        <w:rPr>
          <w:rFonts w:ascii="Times/Kazakh" w:hAnsi="Times/Kazakh" w:hint="eastAsia"/>
          <w:sz w:val="24"/>
          <w:lang w:val="kk-KZ" w:eastAsia="ko-KR"/>
        </w:rPr>
        <w:t>Ýêîíîìèêàëû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w:t>
      </w:r>
      <w:r w:rsidRPr="00F4629D">
        <w:rPr>
          <w:rFonts w:ascii="Times/Kazakh" w:hAnsi="Times/Kazakh" w:hint="eastAsia"/>
          <w:sz w:val="24"/>
          <w:lang w:val="kk-KZ" w:eastAsia="ko-KR"/>
        </w:rPr>
        <w:t>º</w:t>
      </w:r>
      <w:r w:rsidRPr="00F4629D">
        <w:rPr>
          <w:rFonts w:ascii="Times/Kazakh" w:hAnsi="Times/Kazakh" w:hint="eastAsia"/>
          <w:sz w:val="24"/>
          <w:lang w:val="kk-KZ" w:eastAsia="ko-KR"/>
        </w:rPr>
        <w:t>ûçìåò ñàëàñûíäà</w:t>
      </w:r>
      <w:r w:rsidRPr="00F4629D">
        <w:rPr>
          <w:rFonts w:ascii="Times/Kazakh" w:hAnsi="Times/Kazakh" w:hint="eastAsia"/>
          <w:sz w:val="24"/>
          <w:lang w:val="kk-KZ" w:eastAsia="ko-KR"/>
        </w:rPr>
        <w:t>¹</w:t>
      </w:r>
      <w:r w:rsidRPr="00F4629D">
        <w:rPr>
          <w:rFonts w:ascii="Times/Kazakh" w:hAnsi="Times/Kazakh" w:hint="eastAsia"/>
          <w:sz w:val="24"/>
          <w:lang w:val="kk-KZ" w:eastAsia="ko-KR"/>
        </w:rPr>
        <w:t xml:space="preserve">û êåéáið </w:t>
      </w:r>
      <w:r w:rsidRPr="00F4629D">
        <w:rPr>
          <w:rFonts w:ascii="Times/Kazakh" w:hAnsi="Times/Kazakh" w:hint="eastAsia"/>
          <w:sz w:val="24"/>
          <w:lang w:val="kk-KZ" w:eastAsia="ko-KR"/>
        </w:rPr>
        <w:t>º</w:t>
      </w:r>
      <w:r w:rsidRPr="00F4629D">
        <w:rPr>
          <w:rFonts w:ascii="Times/Kazakh" w:hAnsi="Times/Kazakh" w:hint="eastAsia"/>
          <w:sz w:val="24"/>
          <w:lang w:val="kk-KZ" w:eastAsia="ko-KR"/>
        </w:rPr>
        <w:t>ûë-ìûñòàðäû» ìiíäåòòi ò</w:t>
      </w:r>
      <w:r w:rsidRPr="00F4629D">
        <w:rPr>
          <w:rFonts w:ascii="Times/Kazakh" w:hAnsi="Times/Kazakh" w:hint="eastAsia"/>
          <w:sz w:val="24"/>
          <w:lang w:val="kk-KZ" w:eastAsia="ko-KR"/>
        </w:rPr>
        <w:t>¾</w:t>
      </w:r>
      <w:r w:rsidRPr="00F4629D">
        <w:rPr>
          <w:rFonts w:ascii="Times/Kazakh" w:hAnsi="Times/Kazakh" w:hint="eastAsia"/>
          <w:sz w:val="24"/>
          <w:lang w:val="kk-KZ" w:eastAsia="ko-KR"/>
        </w:rPr>
        <w:t xml:space="preserve">ðäåãi íûøàíû, îë </w:t>
      </w:r>
      <w:r w:rsidRPr="00F4629D">
        <w:rPr>
          <w:rFonts w:ascii="Times/Kazakh" w:hAnsi="Times/Kazakh"/>
          <w:sz w:val="24"/>
          <w:lang w:val="kk-KZ" w:eastAsia="ko-KR"/>
        </w:rPr>
        <w:t>–</w:t>
      </w:r>
      <w:r w:rsidRPr="00F4629D">
        <w:rPr>
          <w:rFonts w:ascii="Times/Kazakh" w:hAnsi="Times/Kazakh" w:hint="eastAsia"/>
          <w:sz w:val="24"/>
          <w:lang w:val="kk-KZ" w:eastAsia="ko-KR"/>
        </w:rPr>
        <w:t xml:space="preserve"> çà»äà ê</w:t>
      </w:r>
      <w:r w:rsidRPr="00F4629D">
        <w:rPr>
          <w:rFonts w:ascii="Times/Kazakh" w:hAnsi="Times/Kazakh" w:hint="eastAsia"/>
          <w:sz w:val="24"/>
          <w:lang w:val="kk-KZ" w:eastAsia="ko-KR"/>
        </w:rPr>
        <w:t>¼</w:t>
      </w:r>
      <w:r w:rsidRPr="00F4629D">
        <w:rPr>
          <w:rFonts w:ascii="Times/Kazakh" w:hAnsi="Times/Kazakh" w:hint="eastAsia"/>
          <w:sz w:val="24"/>
          <w:lang w:val="kk-KZ" w:eastAsia="ko-KR"/>
        </w:rPr>
        <w:t>çäåë</w:t>
      </w:r>
      <w:r w:rsidRPr="00F4629D">
        <w:rPr>
          <w:rFonts w:ascii="Times/Kazakh" w:hAnsi="Times/Kazakh"/>
          <w:sz w:val="24"/>
          <w:lang w:val="kk-KZ" w:eastAsia="ko-KR"/>
        </w:rPr>
        <w:softHyphen/>
      </w:r>
      <w:r w:rsidRPr="00F4629D">
        <w:rPr>
          <w:rFonts w:ascii="Times/Kazakh" w:hAnsi="Times/Kazakh" w:hint="eastAsia"/>
          <w:sz w:val="24"/>
          <w:lang w:val="kk-KZ" w:eastAsia="ko-KR"/>
        </w:rPr>
        <w:t xml:space="preserve">ãåí </w:t>
      </w:r>
      <w:r w:rsidRPr="00F4629D">
        <w:rPr>
          <w:rFonts w:ascii="Times/Kazakh" w:hAnsi="Times/Kazakh" w:hint="eastAsia"/>
          <w:sz w:val="24"/>
          <w:lang w:val="kk-KZ" w:eastAsia="ko-KR"/>
        </w:rPr>
        <w:t>º</w:t>
      </w:r>
      <w:r w:rsidRPr="00F4629D">
        <w:rPr>
          <w:rFonts w:ascii="Times/Kazakh" w:hAnsi="Times/Kazakh" w:hint="eastAsia"/>
          <w:sz w:val="24"/>
          <w:lang w:val="kk-KZ" w:eastAsia="ko-KR"/>
        </w:rPr>
        <w:t>î</w:t>
      </w:r>
      <w:r w:rsidRPr="00F4629D">
        <w:rPr>
          <w:rFonts w:ascii="Times/Kazakh" w:hAnsi="Times/Kazakh" w:hint="eastAsia"/>
          <w:sz w:val="24"/>
          <w:lang w:val="kk-KZ" w:eastAsia="ko-KR"/>
        </w:rPr>
        <w:t>¹</w:t>
      </w:r>
      <w:r w:rsidRPr="00F4629D">
        <w:rPr>
          <w:rFonts w:ascii="Times/Kazakh" w:hAnsi="Times/Kazakh" w:hint="eastAsia"/>
          <w:sz w:val="24"/>
          <w:lang w:val="kk-KZ" w:eastAsia="ko-KR"/>
        </w:rPr>
        <w:t>àì</w:t>
      </w:r>
      <w:r w:rsidRPr="00F4629D">
        <w:rPr>
          <w:rFonts w:ascii="Times/Kazakh" w:hAnsi="Times/Kazakh" w:hint="eastAsia"/>
          <w:sz w:val="24"/>
          <w:lang w:val="kk-KZ" w:eastAsia="ko-KR"/>
        </w:rPr>
        <w:t>¹</w:t>
      </w:r>
      <w:r w:rsidRPr="00F4629D">
        <w:rPr>
          <w:rFonts w:ascii="Times/Kazakh" w:hAnsi="Times/Kazakh" w:hint="eastAsia"/>
          <w:sz w:val="24"/>
          <w:lang w:val="kk-KZ" w:eastAsia="ko-KR"/>
        </w:rPr>
        <w:t xml:space="preserve">à </w:t>
      </w:r>
      <w:r w:rsidRPr="00F4629D">
        <w:rPr>
          <w:rFonts w:ascii="Times/Kazakh" w:hAnsi="Times/Kazakh" w:hint="eastAsia"/>
          <w:sz w:val="24"/>
          <w:lang w:val="kk-KZ" w:eastAsia="ko-KR"/>
        </w:rPr>
        <w:t>º</w:t>
      </w:r>
      <w:r w:rsidRPr="00F4629D">
        <w:rPr>
          <w:rFonts w:ascii="Times/Kazakh" w:hAnsi="Times/Kazakh" w:hint="eastAsia"/>
          <w:sz w:val="24"/>
          <w:lang w:val="kk-KZ" w:eastAsia="ko-KR"/>
        </w:rPr>
        <w:t>àóiïòi çàðäàïòàðäû» áîëóû. Îëàðäà ìàòå</w:t>
      </w:r>
      <w:r w:rsidRPr="00F4629D">
        <w:rPr>
          <w:rFonts w:ascii="Times/Kazakh" w:hAnsi="Times/Kazakh"/>
          <w:sz w:val="24"/>
          <w:lang w:val="kk-KZ" w:eastAsia="ko-KR"/>
        </w:rPr>
        <w:softHyphen/>
      </w:r>
      <w:r w:rsidRPr="00F4629D">
        <w:rPr>
          <w:rFonts w:ascii="Times/Kazakh" w:hAnsi="Times/Kazakh" w:hint="eastAsia"/>
          <w:sz w:val="24"/>
          <w:lang w:val="kk-KZ" w:eastAsia="ko-KR"/>
        </w:rPr>
        <w:t>ðèàë</w:t>
      </w:r>
      <w:r w:rsidRPr="00F4629D">
        <w:rPr>
          <w:rFonts w:ascii="Times/Kazakh" w:hAnsi="Times/Kazakh"/>
          <w:sz w:val="24"/>
          <w:lang w:val="kk-KZ" w:eastAsia="ko-KR"/>
        </w:rPr>
        <w:softHyphen/>
      </w:r>
      <w:r w:rsidRPr="00F4629D">
        <w:rPr>
          <w:rFonts w:ascii="Times/Kazakh" w:hAnsi="Times/Kazakh" w:hint="eastAsia"/>
          <w:sz w:val="24"/>
          <w:lang w:val="kk-KZ" w:eastAsia="ko-KR"/>
        </w:rPr>
        <w:t>äû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w:t>
      </w:r>
      <w:r w:rsidRPr="00F4629D">
        <w:rPr>
          <w:rFonts w:ascii="Times/Kazakh" w:hAnsi="Times/Kazakh" w:hint="eastAsia"/>
          <w:sz w:val="24"/>
          <w:lang w:val="kk-KZ" w:eastAsia="ko-KR"/>
        </w:rPr>
        <w:t>º½</w:t>
      </w:r>
      <w:r w:rsidRPr="00F4629D">
        <w:rPr>
          <w:rFonts w:ascii="Times/Kazakh" w:hAnsi="Times/Kazakh" w:hint="eastAsia"/>
          <w:sz w:val="24"/>
          <w:lang w:val="kk-KZ" w:eastAsia="ko-KR"/>
        </w:rPr>
        <w:t xml:space="preserve">ðàì áîëàäû. Ìûñàëû, </w:t>
      </w:r>
      <w:r w:rsidRPr="00F4629D">
        <w:rPr>
          <w:rFonts w:ascii="Times/Kazakh" w:hAnsi="Times/Kazakh" w:hint="eastAsia"/>
          <w:sz w:val="24"/>
          <w:lang w:val="kk-KZ" w:eastAsia="ko-KR"/>
        </w:rPr>
        <w:t>²</w:t>
      </w:r>
      <w:r w:rsidRPr="00F4629D">
        <w:rPr>
          <w:rFonts w:ascii="Times/Kazakh" w:hAnsi="Times/Kazakh" w:hint="eastAsia"/>
          <w:sz w:val="24"/>
          <w:lang w:val="kk-KZ" w:eastAsia="ko-KR"/>
        </w:rPr>
        <w:t>Ê-òi» 192-194, 196-198, 203-205, 215-222-áàïòàðûíäà ê</w:t>
      </w:r>
      <w:r w:rsidRPr="00F4629D">
        <w:rPr>
          <w:rFonts w:ascii="Times/Kazakh" w:hAnsi="Times/Kazakh" w:hint="eastAsia"/>
          <w:sz w:val="24"/>
          <w:lang w:val="kk-KZ" w:eastAsia="ko-KR"/>
        </w:rPr>
        <w:t>¼</w:t>
      </w:r>
      <w:r w:rsidRPr="00F4629D">
        <w:rPr>
          <w:rFonts w:ascii="Times/Kazakh" w:hAnsi="Times/Kazakh" w:hint="eastAsia"/>
          <w:sz w:val="24"/>
          <w:lang w:val="kk-KZ" w:eastAsia="ko-KR"/>
        </w:rPr>
        <w:t xml:space="preserve">çäåëãåí </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ûëìûñòàð. </w:t>
      </w:r>
    </w:p>
    <w:p w:rsidR="00E04EE5" w:rsidRPr="00F4629D" w:rsidRDefault="00E04EE5" w:rsidP="00E04EE5">
      <w:pPr>
        <w:ind w:firstLine="567"/>
        <w:jc w:val="both"/>
        <w:rPr>
          <w:rFonts w:ascii="Times/Kazakh" w:hAnsi="Times/Kazakh" w:hint="eastAsia"/>
          <w:sz w:val="24"/>
          <w:lang w:val="kk-KZ" w:eastAsia="ko-KR"/>
        </w:rPr>
      </w:pPr>
      <w:r w:rsidRPr="00F4629D">
        <w:rPr>
          <w:rFonts w:ascii="Times/Kazakh" w:hAnsi="Times/Kazakh" w:hint="eastAsia"/>
          <w:sz w:val="24"/>
          <w:lang w:val="kk-KZ" w:eastAsia="ko-KR"/>
        </w:rPr>
        <w:t>²</w:t>
      </w:r>
      <w:r w:rsidRPr="00F4629D">
        <w:rPr>
          <w:rFonts w:ascii="Times/Kazakh" w:hAnsi="Times/Kazakh" w:hint="eastAsia"/>
          <w:sz w:val="24"/>
          <w:lang w:val="kk-KZ" w:eastAsia="ko-KR"/>
        </w:rPr>
        <w:t xml:space="preserve">Ê-òi» îñû, </w:t>
      </w:r>
      <w:r w:rsidRPr="00F4629D">
        <w:rPr>
          <w:rFonts w:ascii="Times/Kazakh" w:hAnsi="Times/Kazakh" w:hint="eastAsia"/>
          <w:sz w:val="24"/>
          <w:lang w:val="kk-KZ" w:eastAsia="ko-KR"/>
        </w:rPr>
        <w:t>º</w:t>
      </w:r>
      <w:r w:rsidRPr="00F4629D">
        <w:rPr>
          <w:rFonts w:ascii="Times/Kazakh" w:hAnsi="Times/Kazakh" w:hint="eastAsia"/>
          <w:sz w:val="24"/>
          <w:lang w:val="kk-KZ" w:eastAsia="ko-KR"/>
        </w:rPr>
        <w:t>àðàñòûðûëûï îòûð</w:t>
      </w:r>
      <w:r w:rsidRPr="00F4629D">
        <w:rPr>
          <w:rFonts w:ascii="Times/Kazakh" w:hAnsi="Times/Kazakh" w:hint="eastAsia"/>
          <w:sz w:val="24"/>
          <w:lang w:val="kk-KZ" w:eastAsia="ko-KR"/>
        </w:rPr>
        <w:t>¹</w:t>
      </w:r>
      <w:r w:rsidRPr="00F4629D">
        <w:rPr>
          <w:rFonts w:ascii="Times/Kazakh" w:hAnsi="Times/Kazakh" w:hint="eastAsia"/>
          <w:sz w:val="24"/>
          <w:lang w:val="kk-KZ" w:eastAsia="ko-KR"/>
        </w:rPr>
        <w:t>àí òàðàóûíà êiðåòií áið</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àòàð áàïòàðäà áëàíêåòòiê ñèïàò áàð. Ìûñàëû, </w:t>
      </w:r>
      <w:r w:rsidRPr="00F4629D">
        <w:rPr>
          <w:rFonts w:ascii="Times/Kazakh" w:hAnsi="Times/Kazakh" w:hint="eastAsia"/>
          <w:sz w:val="24"/>
          <w:lang w:val="kk-KZ" w:eastAsia="ko-KR"/>
        </w:rPr>
        <w:t>²</w:t>
      </w:r>
      <w:r w:rsidRPr="00F4629D">
        <w:rPr>
          <w:rFonts w:ascii="Times/Kazakh" w:hAnsi="Times/Kazakh" w:hint="eastAsia"/>
          <w:sz w:val="24"/>
          <w:lang w:val="kk-KZ" w:eastAsia="ko-KR"/>
        </w:rPr>
        <w:t xml:space="preserve">Ê-òi» 197, 205, 218-áàïòàðû. </w:t>
      </w:r>
    </w:p>
    <w:p w:rsidR="00E04EE5" w:rsidRPr="00F4629D" w:rsidRDefault="00E04EE5" w:rsidP="00E04EE5">
      <w:pPr>
        <w:ind w:firstLine="567"/>
        <w:jc w:val="both"/>
        <w:rPr>
          <w:rFonts w:ascii="Times/Kazakh" w:hAnsi="Times/Kazakh" w:hint="eastAsia"/>
          <w:sz w:val="24"/>
          <w:lang w:val="kk-KZ" w:eastAsia="ko-KR"/>
        </w:rPr>
      </w:pPr>
      <w:r w:rsidRPr="00F4629D">
        <w:rPr>
          <w:rFonts w:ascii="Times/Kazakh" w:hAnsi="Times/Kazakh" w:hint="eastAsia"/>
          <w:sz w:val="24"/>
          <w:lang w:val="kk-KZ" w:eastAsia="ko-KR"/>
        </w:rPr>
        <w:t>Ýêîíîìèêàëû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w:t>
      </w:r>
      <w:r w:rsidRPr="00F4629D">
        <w:rPr>
          <w:rFonts w:ascii="Times/Kazakh" w:hAnsi="Times/Kazakh" w:hint="eastAsia"/>
          <w:sz w:val="24"/>
          <w:lang w:val="kk-KZ" w:eastAsia="ko-KR"/>
        </w:rPr>
        <w:t>º</w:t>
      </w:r>
      <w:r w:rsidRPr="00F4629D">
        <w:rPr>
          <w:rFonts w:ascii="Times/Kazakh" w:hAnsi="Times/Kazakh" w:hint="eastAsia"/>
          <w:sz w:val="24"/>
          <w:lang w:val="kk-KZ" w:eastAsia="ko-KR"/>
        </w:rPr>
        <w:t>ûçìåò ñàëàñûíäà</w:t>
      </w:r>
      <w:r w:rsidRPr="00F4629D">
        <w:rPr>
          <w:rFonts w:ascii="Times/Kazakh" w:hAnsi="Times/Kazakh" w:hint="eastAsia"/>
          <w:sz w:val="24"/>
          <w:lang w:val="kk-KZ" w:eastAsia="ko-KR"/>
        </w:rPr>
        <w:t>¹</w:t>
      </w:r>
      <w:r w:rsidRPr="00F4629D">
        <w:rPr>
          <w:rFonts w:ascii="Times/Kazakh" w:hAnsi="Times/Kazakh" w:hint="eastAsia"/>
          <w:sz w:val="24"/>
          <w:lang w:val="kk-KZ" w:eastAsia="ko-KR"/>
        </w:rPr>
        <w:t xml:space="preserve">û </w:t>
      </w:r>
      <w:r w:rsidRPr="00F4629D">
        <w:rPr>
          <w:rFonts w:ascii="Times/Kazakh" w:hAnsi="Times/Kazakh" w:hint="eastAsia"/>
          <w:sz w:val="24"/>
          <w:lang w:val="kk-KZ" w:eastAsia="ko-KR"/>
        </w:rPr>
        <w:t>º</w:t>
      </w:r>
      <w:r w:rsidRPr="00F4629D">
        <w:rPr>
          <w:rFonts w:ascii="Times/Kazakh" w:hAnsi="Times/Kazakh" w:hint="eastAsia"/>
          <w:sz w:val="24"/>
          <w:lang w:val="kk-KZ" w:eastAsia="ko-KR"/>
        </w:rPr>
        <w:t>ûëìûñòàðäû» áàðëû</w:t>
      </w:r>
      <w:r w:rsidRPr="00F4629D">
        <w:rPr>
          <w:rFonts w:ascii="Times/Kazakh" w:hAnsi="Times/Kazakh" w:hint="eastAsia"/>
          <w:sz w:val="24"/>
          <w:lang w:val="kk-KZ" w:eastAsia="ko-KR"/>
        </w:rPr>
        <w:t>¹</w:t>
      </w:r>
      <w:r w:rsidRPr="00F4629D">
        <w:rPr>
          <w:rFonts w:ascii="Times/Kazakh" w:hAnsi="Times/Kazakh" w:hint="eastAsia"/>
          <w:sz w:val="24"/>
          <w:lang w:val="kk-KZ" w:eastAsia="ko-KR"/>
        </w:rPr>
        <w:t>û, ñóáúåêòèâòiê æà</w:t>
      </w:r>
      <w:r w:rsidRPr="00F4629D">
        <w:rPr>
          <w:rFonts w:ascii="Times/Kazakh" w:hAnsi="Times/Kazakh" w:hint="eastAsia"/>
          <w:sz w:val="24"/>
          <w:lang w:val="kk-KZ" w:eastAsia="ko-KR"/>
        </w:rPr>
        <w:t>¹</w:t>
      </w:r>
      <w:r w:rsidRPr="00F4629D">
        <w:rPr>
          <w:rFonts w:ascii="Times/Kazakh" w:hAnsi="Times/Kazakh" w:hint="eastAsia"/>
          <w:sz w:val="24"/>
          <w:lang w:val="kk-KZ" w:eastAsia="ko-KR"/>
        </w:rPr>
        <w:t xml:space="preserve">ûíàí, </w:t>
      </w:r>
      <w:r w:rsidRPr="00F4629D">
        <w:rPr>
          <w:rFonts w:ascii="Times/Kazakh" w:hAnsi="Times/Kazakh" w:hint="eastAsia"/>
          <w:sz w:val="24"/>
          <w:lang w:val="kk-KZ" w:eastAsia="ko-KR"/>
        </w:rPr>
        <w:t>¼</w:t>
      </w:r>
      <w:r w:rsidRPr="00F4629D">
        <w:rPr>
          <w:rFonts w:ascii="Times/Kazakh" w:hAnsi="Times/Kazakh" w:hint="eastAsia"/>
          <w:sz w:val="24"/>
          <w:lang w:val="kk-KZ" w:eastAsia="ko-KR"/>
        </w:rPr>
        <w:t xml:space="preserve">çäåðiíi» </w:t>
      </w:r>
      <w:r w:rsidRPr="00F4629D">
        <w:rPr>
          <w:rFonts w:ascii="Times/Kazakh" w:hAnsi="Times/Kazakh" w:hint="eastAsia"/>
          <w:sz w:val="24"/>
          <w:lang w:val="kk-KZ" w:eastAsia="ko-KR"/>
        </w:rPr>
        <w:t>¸</w:t>
      </w:r>
      <w:r w:rsidRPr="00F4629D">
        <w:rPr>
          <w:rFonts w:ascii="Times/Kazakh" w:hAnsi="Times/Kazakh" w:hint="eastAsia"/>
          <w:sz w:val="24"/>
          <w:lang w:val="kk-KZ" w:eastAsia="ko-KR"/>
        </w:rPr>
        <w:t xml:space="preserve">äåéi, </w:t>
      </w:r>
      <w:r w:rsidRPr="00F4629D">
        <w:rPr>
          <w:rFonts w:ascii="Times/Kazakh" w:hAnsi="Times/Kazakh" w:hint="eastAsia"/>
          <w:sz w:val="24"/>
          <w:lang w:val="kk-KZ" w:eastAsia="ko-KR"/>
        </w:rPr>
        <w:t>º</w:t>
      </w:r>
      <w:r w:rsidRPr="00F4629D">
        <w:rPr>
          <w:rFonts w:ascii="Times/Kazakh" w:hAnsi="Times/Kazakh" w:hint="eastAsia"/>
          <w:sz w:val="24"/>
          <w:lang w:val="kk-KZ" w:eastAsia="ko-KR"/>
        </w:rPr>
        <w:t>àñà</w:t>
      </w:r>
      <w:r w:rsidRPr="00F4629D">
        <w:rPr>
          <w:rFonts w:ascii="Times/Kazakh" w:hAnsi="Times/Kazakh" w:hint="eastAsia"/>
          <w:sz w:val="24"/>
          <w:lang w:val="kk-KZ" w:eastAsia="ko-KR"/>
        </w:rPr>
        <w:t>º</w:t>
      </w:r>
      <w:r w:rsidRPr="00F4629D">
        <w:rPr>
          <w:rFonts w:ascii="Times/Kazakh" w:hAnsi="Times/Kazakh" w:hint="eastAsia"/>
          <w:sz w:val="24"/>
          <w:lang w:val="kk-KZ" w:eastAsia="ko-KR"/>
        </w:rPr>
        <w:t>àíà æàñàë</w:t>
      </w:r>
      <w:r w:rsidRPr="00F4629D">
        <w:rPr>
          <w:rFonts w:ascii="Times/Kazakh" w:hAnsi="Times/Kazakh" w:hint="eastAsia"/>
          <w:sz w:val="24"/>
          <w:lang w:val="kk-KZ" w:eastAsia="ko-KR"/>
        </w:rPr>
        <w:t>¹</w:t>
      </w:r>
      <w:r w:rsidRPr="00F4629D">
        <w:rPr>
          <w:rFonts w:ascii="Times/Kazakh" w:hAnsi="Times/Kazakh" w:hint="eastAsia"/>
          <w:sz w:val="24"/>
          <w:lang w:val="kk-KZ" w:eastAsia="ko-KR"/>
        </w:rPr>
        <w:t>àíäû</w:t>
      </w:r>
      <w:r w:rsidRPr="00F4629D">
        <w:rPr>
          <w:rFonts w:ascii="Times/Kazakh" w:hAnsi="Times/Kazakh" w:hint="eastAsia"/>
          <w:sz w:val="24"/>
          <w:lang w:val="kk-KZ" w:eastAsia="ko-KR"/>
        </w:rPr>
        <w:t>¹</w:t>
      </w:r>
      <w:r w:rsidRPr="00F4629D">
        <w:rPr>
          <w:rFonts w:ascii="Times/Kazakh" w:hAnsi="Times/Kazakh" w:hint="eastAsia"/>
          <w:sz w:val="24"/>
          <w:lang w:val="kk-KZ" w:eastAsia="ko-KR"/>
        </w:rPr>
        <w:t>ûìåí ñèïàòòàëàäû. Îëàðäû» êåéáiðåóëåðiíi» ñóáúåêòèâòiê æà</w:t>
      </w:r>
      <w:r w:rsidRPr="00F4629D">
        <w:rPr>
          <w:rFonts w:ascii="Times/Kazakh" w:hAnsi="Times/Kazakh" w:hint="eastAsia"/>
          <w:sz w:val="24"/>
          <w:lang w:val="kk-KZ" w:eastAsia="ko-KR"/>
        </w:rPr>
        <w:t>¹</w:t>
      </w:r>
      <w:r w:rsidRPr="00F4629D">
        <w:rPr>
          <w:rFonts w:ascii="Times/Kazakh" w:hAnsi="Times/Kazakh" w:hint="eastAsia"/>
          <w:sz w:val="24"/>
          <w:lang w:val="kk-KZ" w:eastAsia="ko-KR"/>
        </w:rPr>
        <w:t>ûíû» ìiíäåòòi ò</w:t>
      </w:r>
      <w:r w:rsidRPr="00F4629D">
        <w:rPr>
          <w:rFonts w:ascii="Times/Kazakh" w:hAnsi="Times/Kazakh" w:hint="eastAsia"/>
          <w:sz w:val="24"/>
          <w:lang w:val="kk-KZ" w:eastAsia="ko-KR"/>
        </w:rPr>
        <w:t>¾</w:t>
      </w:r>
      <w:r w:rsidRPr="00F4629D">
        <w:rPr>
          <w:rFonts w:ascii="Times/Kazakh" w:hAnsi="Times/Kazakh" w:hint="eastAsia"/>
          <w:sz w:val="24"/>
          <w:lang w:val="kk-KZ" w:eastAsia="ko-KR"/>
        </w:rPr>
        <w:t>ðäåãi íûøàíû, îëàðäà ñåáåï ïåí ìà</w:t>
      </w:r>
      <w:r w:rsidRPr="00F4629D">
        <w:rPr>
          <w:rFonts w:ascii="Times/Kazakh" w:hAnsi="Times/Kazakh" w:hint="eastAsia"/>
          <w:sz w:val="24"/>
          <w:lang w:val="kk-KZ" w:eastAsia="ko-KR"/>
        </w:rPr>
        <w:t>º</w:t>
      </w:r>
      <w:r w:rsidRPr="00F4629D">
        <w:rPr>
          <w:rFonts w:ascii="Times/Kazakh" w:hAnsi="Times/Kazakh" w:hint="eastAsia"/>
          <w:sz w:val="24"/>
          <w:lang w:val="kk-KZ" w:eastAsia="ko-KR"/>
        </w:rPr>
        <w:t>ñàòòû» áîëóû (</w:t>
      </w:r>
      <w:r w:rsidRPr="00F4629D">
        <w:rPr>
          <w:rFonts w:ascii="Times/Kazakh" w:hAnsi="Times/Kazakh" w:hint="eastAsia"/>
          <w:sz w:val="24"/>
          <w:lang w:val="kk-KZ" w:eastAsia="ko-KR"/>
        </w:rPr>
        <w:t>²</w:t>
      </w:r>
      <w:r w:rsidRPr="00F4629D">
        <w:rPr>
          <w:rFonts w:ascii="Times/Kazakh" w:hAnsi="Times/Kazakh" w:hint="eastAsia"/>
          <w:sz w:val="24"/>
          <w:lang w:val="kk-KZ" w:eastAsia="ko-KR"/>
        </w:rPr>
        <w:t xml:space="preserve">Ê-òi» 192, 193, 198, 204-áàïòàðû). </w:t>
      </w:r>
    </w:p>
    <w:p w:rsidR="00E04EE5" w:rsidRPr="00F4629D" w:rsidRDefault="00E04EE5" w:rsidP="00E04EE5">
      <w:pPr>
        <w:ind w:firstLine="567"/>
        <w:jc w:val="both"/>
        <w:rPr>
          <w:rFonts w:ascii="Times/Kazakh" w:hAnsi="Times/Kazakh" w:hint="eastAsia"/>
          <w:sz w:val="24"/>
          <w:lang w:val="kk-KZ" w:eastAsia="ko-KR"/>
        </w:rPr>
      </w:pPr>
      <w:r w:rsidRPr="00F4629D">
        <w:rPr>
          <w:rFonts w:ascii="Times/Kazakh" w:hAnsi="Times/Kazakh" w:hint="eastAsia"/>
          <w:sz w:val="24"/>
          <w:lang w:val="kk-KZ" w:eastAsia="ko-KR"/>
        </w:rPr>
        <w:t>Ýêîíîìèêàëû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w:t>
      </w:r>
      <w:r w:rsidRPr="00F4629D">
        <w:rPr>
          <w:rFonts w:ascii="Times/Kazakh" w:hAnsi="Times/Kazakh" w:hint="eastAsia"/>
          <w:sz w:val="24"/>
          <w:lang w:val="kk-KZ" w:eastAsia="ko-KR"/>
        </w:rPr>
        <w:t>º</w:t>
      </w:r>
      <w:r w:rsidRPr="00F4629D">
        <w:rPr>
          <w:rFonts w:ascii="Times/Kazakh" w:hAnsi="Times/Kazakh" w:hint="eastAsia"/>
          <w:sz w:val="24"/>
          <w:lang w:val="kk-KZ" w:eastAsia="ko-KR"/>
        </w:rPr>
        <w:t>ûçìåò ñàëàñûíäà</w:t>
      </w:r>
      <w:r w:rsidRPr="00F4629D">
        <w:rPr>
          <w:rFonts w:ascii="Times/Kazakh" w:hAnsi="Times/Kazakh" w:hint="eastAsia"/>
          <w:sz w:val="24"/>
          <w:lang w:val="kk-KZ" w:eastAsia="ko-KR"/>
        </w:rPr>
        <w:t>¹</w:t>
      </w:r>
      <w:r w:rsidRPr="00F4629D">
        <w:rPr>
          <w:rFonts w:ascii="Times/Kazakh" w:hAnsi="Times/Kazakh" w:hint="eastAsia"/>
          <w:sz w:val="24"/>
          <w:lang w:val="kk-KZ" w:eastAsia="ko-KR"/>
        </w:rPr>
        <w:t xml:space="preserve">û </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ûëìûñòàðäû» ñóáúåêòiñi </w:t>
      </w:r>
      <w:r w:rsidRPr="00F4629D">
        <w:rPr>
          <w:rFonts w:ascii="Times/Kazakh" w:hAnsi="Times/Kazakh" w:hint="eastAsia"/>
          <w:sz w:val="24"/>
          <w:lang w:val="kk-KZ" w:eastAsia="ko-KR"/>
        </w:rPr>
        <w:t>º</w:t>
      </w:r>
      <w:r w:rsidRPr="00F4629D">
        <w:rPr>
          <w:rFonts w:ascii="Times/Kazakh" w:hAnsi="Times/Kazakh" w:hint="eastAsia"/>
          <w:sz w:val="24"/>
          <w:lang w:val="kk-KZ" w:eastAsia="ko-KR"/>
        </w:rPr>
        <w:t>ûëìûñ æàñà</w:t>
      </w:r>
      <w:r w:rsidRPr="00F4629D">
        <w:rPr>
          <w:rFonts w:ascii="Times/Kazakh" w:hAnsi="Times/Kazakh" w:hint="eastAsia"/>
          <w:sz w:val="24"/>
          <w:lang w:val="kk-KZ" w:eastAsia="ko-KR"/>
        </w:rPr>
        <w:t>¹</w:t>
      </w:r>
      <w:r w:rsidRPr="00F4629D">
        <w:rPr>
          <w:rFonts w:ascii="Times/Kazakh" w:hAnsi="Times/Kazakh" w:hint="eastAsia"/>
          <w:sz w:val="24"/>
          <w:lang w:val="kk-KZ" w:eastAsia="ko-KR"/>
        </w:rPr>
        <w:t>àí êåçäå 16 æàñ</w:t>
      </w:r>
      <w:r w:rsidRPr="00F4629D">
        <w:rPr>
          <w:rFonts w:ascii="Times/Kazakh" w:hAnsi="Times/Kazakh" w:hint="eastAsia"/>
          <w:sz w:val="24"/>
          <w:lang w:val="kk-KZ" w:eastAsia="ko-KR"/>
        </w:rPr>
        <w:t>º</w:t>
      </w:r>
      <w:r w:rsidRPr="00F4629D">
        <w:rPr>
          <w:rFonts w:ascii="Times/Kazakh" w:hAnsi="Times/Kazakh" w:hint="eastAsia"/>
          <w:sz w:val="24"/>
          <w:lang w:val="kk-KZ" w:eastAsia="ko-KR"/>
        </w:rPr>
        <w:t>à òîë</w:t>
      </w:r>
      <w:r w:rsidRPr="00F4629D">
        <w:rPr>
          <w:rFonts w:ascii="Times/Kazakh" w:hAnsi="Times/Kazakh" w:hint="eastAsia"/>
          <w:sz w:val="24"/>
          <w:lang w:val="kk-KZ" w:eastAsia="ko-KR"/>
        </w:rPr>
        <w:t>¹</w:t>
      </w:r>
      <w:r w:rsidRPr="00F4629D">
        <w:rPr>
          <w:rFonts w:ascii="Times/Kazakh" w:hAnsi="Times/Kazakh" w:hint="eastAsia"/>
          <w:sz w:val="24"/>
          <w:lang w:val="kk-KZ" w:eastAsia="ko-KR"/>
        </w:rPr>
        <w:t>àí, åñi ä</w:t>
      </w:r>
      <w:r w:rsidRPr="00F4629D">
        <w:rPr>
          <w:rFonts w:ascii="Times/Kazakh" w:hAnsi="Times/Kazakh" w:hint="eastAsia"/>
          <w:sz w:val="24"/>
          <w:lang w:val="kk-KZ" w:eastAsia="ko-KR"/>
        </w:rPr>
        <w:t>½</w:t>
      </w:r>
      <w:r w:rsidRPr="00F4629D">
        <w:rPr>
          <w:rFonts w:ascii="Times/Kazakh" w:hAnsi="Times/Kazakh" w:hint="eastAsia"/>
          <w:sz w:val="24"/>
          <w:lang w:val="kk-KZ" w:eastAsia="ko-KR"/>
        </w:rPr>
        <w:t>ðûñ àäàì áîëà àëàäû. Àë, ì</w:t>
      </w:r>
      <w:r w:rsidRPr="00F4629D">
        <w:rPr>
          <w:rFonts w:ascii="Times/Kazakh" w:hAnsi="Times/Kazakh" w:hint="eastAsia"/>
          <w:sz w:val="24"/>
          <w:lang w:val="kk-KZ" w:eastAsia="ko-KR"/>
        </w:rPr>
        <w:t>½</w:t>
      </w:r>
      <w:r w:rsidRPr="00F4629D">
        <w:rPr>
          <w:rFonts w:ascii="Times/Kazakh" w:hAnsi="Times/Kazakh" w:hint="eastAsia"/>
          <w:sz w:val="24"/>
          <w:lang w:val="kk-KZ" w:eastAsia="ko-KR"/>
        </w:rPr>
        <w:t xml:space="preserve">íäàé </w:t>
      </w:r>
      <w:r w:rsidRPr="00F4629D">
        <w:rPr>
          <w:rFonts w:ascii="Times/Kazakh" w:hAnsi="Times/Kazakh" w:hint="eastAsia"/>
          <w:sz w:val="24"/>
          <w:lang w:val="kk-KZ" w:eastAsia="ko-KR"/>
        </w:rPr>
        <w:t>º</w:t>
      </w:r>
      <w:r w:rsidRPr="00F4629D">
        <w:rPr>
          <w:rFonts w:ascii="Times/Kazakh" w:hAnsi="Times/Kazakh" w:hint="eastAsia"/>
          <w:sz w:val="24"/>
          <w:lang w:val="kk-KZ" w:eastAsia="ko-KR"/>
        </w:rPr>
        <w:t>ûëìûñòàðäû» êåéáiðåóëåðiíi» ñóáúåêòiñi òåê ëàóàçûìäû àäàìäàð (</w:t>
      </w:r>
      <w:r w:rsidRPr="00F4629D">
        <w:rPr>
          <w:rFonts w:ascii="Times/Kazakh" w:hAnsi="Times/Kazakh" w:hint="eastAsia"/>
          <w:sz w:val="24"/>
          <w:lang w:val="kk-KZ" w:eastAsia="ko-KR"/>
        </w:rPr>
        <w:t>²</w:t>
      </w:r>
      <w:r w:rsidRPr="00F4629D">
        <w:rPr>
          <w:rFonts w:ascii="Times/Kazakh" w:hAnsi="Times/Kazakh" w:hint="eastAsia"/>
          <w:sz w:val="24"/>
          <w:lang w:val="kk-KZ" w:eastAsia="ko-KR"/>
        </w:rPr>
        <w:t xml:space="preserve">Ê-òi» 198, 225-áàïòàðû), áàíê </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ûçìåòêåðëåði </w:t>
      </w:r>
      <w:r w:rsidRPr="00F4629D">
        <w:rPr>
          <w:rFonts w:ascii="Times/Kazakh" w:hAnsi="Times/Kazakh" w:hint="eastAsia"/>
          <w:sz w:val="24"/>
          <w:lang w:val="kk-KZ" w:eastAsia="ko-KR"/>
        </w:rPr>
        <w:t>¹</w:t>
      </w:r>
      <w:r w:rsidRPr="00F4629D">
        <w:rPr>
          <w:rFonts w:ascii="Times/Kazakh" w:hAnsi="Times/Kazakh" w:hint="eastAsia"/>
          <w:sz w:val="24"/>
          <w:lang w:val="kk-KZ" w:eastAsia="ko-KR"/>
        </w:rPr>
        <w:t xml:space="preserve">àíà (189, 225- áàïòàðû) áîëàäû. </w:t>
      </w:r>
    </w:p>
    <w:p w:rsidR="00E04EE5" w:rsidRPr="00F4629D" w:rsidRDefault="00E04EE5" w:rsidP="00E04EE5">
      <w:pPr>
        <w:pStyle w:val="31"/>
        <w:rPr>
          <w:rFonts w:hint="eastAsia"/>
          <w:lang w:val="kk-KZ"/>
        </w:rPr>
      </w:pPr>
      <w:r w:rsidRPr="00F4629D">
        <w:rPr>
          <w:rFonts w:hint="eastAsia"/>
          <w:lang w:val="kk-KZ"/>
        </w:rPr>
        <w:t>Òiêåëåé ñóáúåêòiñi áîéûíøà ýêîíîìèêàëû</w:t>
      </w:r>
      <w:r w:rsidRPr="00F4629D">
        <w:rPr>
          <w:rFonts w:hint="eastAsia"/>
          <w:lang w:val="kk-KZ"/>
        </w:rPr>
        <w:t>º</w:t>
      </w:r>
      <w:r w:rsidRPr="00F4629D">
        <w:rPr>
          <w:rFonts w:hint="eastAsia"/>
          <w:lang w:val="kk-KZ"/>
        </w:rPr>
        <w:t xml:space="preserve"> </w:t>
      </w:r>
      <w:r w:rsidRPr="00F4629D">
        <w:rPr>
          <w:rFonts w:hint="eastAsia"/>
          <w:lang w:val="kk-KZ"/>
        </w:rPr>
        <w:t>º</w:t>
      </w:r>
      <w:r w:rsidRPr="00F4629D">
        <w:rPr>
          <w:rFonts w:hint="eastAsia"/>
          <w:lang w:val="kk-KZ"/>
        </w:rPr>
        <w:t>ûçìåò ñàëàñûíäà</w:t>
      </w:r>
      <w:r w:rsidRPr="00F4629D">
        <w:rPr>
          <w:rFonts w:hint="eastAsia"/>
          <w:lang w:val="kk-KZ"/>
        </w:rPr>
        <w:t>¹</w:t>
      </w:r>
      <w:r w:rsidRPr="00F4629D">
        <w:rPr>
          <w:rFonts w:hint="eastAsia"/>
          <w:lang w:val="kk-KZ"/>
        </w:rPr>
        <w:t xml:space="preserve">û </w:t>
      </w:r>
      <w:r w:rsidRPr="00F4629D">
        <w:rPr>
          <w:rFonts w:hint="eastAsia"/>
          <w:lang w:val="kk-KZ"/>
        </w:rPr>
        <w:t>º</w:t>
      </w:r>
      <w:r w:rsidRPr="00F4629D">
        <w:rPr>
          <w:rFonts w:hint="eastAsia"/>
          <w:lang w:val="kk-KZ"/>
        </w:rPr>
        <w:t>ûëìûñòàðäû øàðòòû ò</w:t>
      </w:r>
      <w:r w:rsidRPr="00F4629D">
        <w:rPr>
          <w:rFonts w:hint="eastAsia"/>
          <w:lang w:val="kk-KZ"/>
        </w:rPr>
        <w:t>¾</w:t>
      </w:r>
      <w:r w:rsidRPr="00F4629D">
        <w:rPr>
          <w:rFonts w:hint="eastAsia"/>
          <w:lang w:val="kk-KZ"/>
        </w:rPr>
        <w:t>ðäå ìûíàíäàé ò</w:t>
      </w:r>
      <w:r w:rsidRPr="00F4629D">
        <w:rPr>
          <w:rFonts w:hint="eastAsia"/>
          <w:lang w:val="kk-KZ"/>
        </w:rPr>
        <w:t>¾</w:t>
      </w:r>
      <w:r w:rsidRPr="00F4629D">
        <w:rPr>
          <w:rFonts w:hint="eastAsia"/>
          <w:lang w:val="kk-KZ"/>
        </w:rPr>
        <w:t>ðëåðãå á</w:t>
      </w:r>
      <w:r w:rsidRPr="00F4629D">
        <w:rPr>
          <w:rFonts w:hint="eastAsia"/>
          <w:lang w:val="kk-KZ"/>
        </w:rPr>
        <w:t>¼</w:t>
      </w:r>
      <w:r w:rsidRPr="00F4629D">
        <w:rPr>
          <w:rFonts w:hint="eastAsia"/>
          <w:lang w:val="kk-KZ"/>
        </w:rPr>
        <w:t xml:space="preserve">ëóãå áîëàäû: </w:t>
      </w:r>
    </w:p>
    <w:p w:rsidR="00E04EE5" w:rsidRPr="00F4629D" w:rsidRDefault="00E04EE5" w:rsidP="00E04EE5">
      <w:pPr>
        <w:ind w:firstLine="567"/>
        <w:jc w:val="both"/>
        <w:rPr>
          <w:rFonts w:ascii="Times/Kazakh" w:hAnsi="Times/Kazakh" w:hint="eastAsia"/>
          <w:sz w:val="24"/>
          <w:lang w:val="kk-KZ" w:eastAsia="ko-KR"/>
        </w:rPr>
      </w:pPr>
      <w:r w:rsidRPr="00F4629D">
        <w:rPr>
          <w:rFonts w:ascii="Times/Kazakh" w:hAnsi="Times/Kazakh" w:hint="eastAsia"/>
          <w:sz w:val="24"/>
          <w:lang w:val="kk-KZ" w:eastAsia="ko-KR"/>
        </w:rPr>
        <w:t>1) ê</w:t>
      </w:r>
      <w:r w:rsidRPr="00F4629D">
        <w:rPr>
          <w:rFonts w:ascii="Times/Kazakh" w:hAnsi="Times/Kazakh" w:hint="eastAsia"/>
          <w:sz w:val="24"/>
          <w:lang w:val="kk-KZ" w:eastAsia="ko-KR"/>
        </w:rPr>
        <w:t>¸</w:t>
      </w:r>
      <w:r w:rsidRPr="00F4629D">
        <w:rPr>
          <w:rFonts w:ascii="Times/Kazakh" w:hAnsi="Times/Kazakh" w:hint="eastAsia"/>
          <w:sz w:val="24"/>
          <w:lang w:val="kk-KZ" w:eastAsia="ko-KR"/>
        </w:rPr>
        <w:t>ñiïêåðëiê ñàëàäà</w:t>
      </w:r>
      <w:r w:rsidRPr="00F4629D">
        <w:rPr>
          <w:rFonts w:ascii="Times/Kazakh" w:hAnsi="Times/Kazakh" w:hint="eastAsia"/>
          <w:sz w:val="24"/>
          <w:lang w:val="kk-KZ" w:eastAsia="ko-KR"/>
        </w:rPr>
        <w:t>¹</w:t>
      </w:r>
      <w:r w:rsidRPr="00F4629D">
        <w:rPr>
          <w:rFonts w:ascii="Times/Kazakh" w:hAnsi="Times/Kazakh" w:hint="eastAsia"/>
          <w:sz w:val="24"/>
          <w:lang w:val="kk-KZ" w:eastAsia="ko-KR"/>
        </w:rPr>
        <w:t>û æ</w:t>
      </w:r>
      <w:r w:rsidRPr="00F4629D">
        <w:rPr>
          <w:rFonts w:ascii="Times/Kazakh" w:hAnsi="Times/Kazakh" w:hint="eastAsia"/>
          <w:sz w:val="24"/>
          <w:lang w:val="kk-KZ" w:eastAsia="ko-KR"/>
        </w:rPr>
        <w:t>¸</w:t>
      </w:r>
      <w:r w:rsidRPr="00F4629D">
        <w:rPr>
          <w:rFonts w:ascii="Times/Kazakh" w:hAnsi="Times/Kazakh" w:hint="eastAsia"/>
          <w:sz w:val="24"/>
          <w:lang w:val="kk-KZ" w:eastAsia="ko-KR"/>
        </w:rPr>
        <w:t>íå ýêîíîìèêàëû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w:t>
      </w:r>
      <w:r w:rsidRPr="00F4629D">
        <w:rPr>
          <w:rFonts w:ascii="Times/Kazakh" w:hAnsi="Times/Kazakh" w:hint="eastAsia"/>
          <w:sz w:val="24"/>
          <w:lang w:val="kk-KZ" w:eastAsia="ko-KR"/>
        </w:rPr>
        <w:t>º</w:t>
      </w:r>
      <w:r w:rsidRPr="00F4629D">
        <w:rPr>
          <w:rFonts w:ascii="Times/Kazakh" w:hAnsi="Times/Kazakh" w:hint="eastAsia"/>
          <w:sz w:val="24"/>
          <w:lang w:val="kk-KZ" w:eastAsia="ko-KR"/>
        </w:rPr>
        <w:t>ûçìåòòi» áàñ</w:t>
      </w:r>
      <w:r w:rsidRPr="00F4629D">
        <w:rPr>
          <w:rFonts w:ascii="Times/Kazakh" w:hAnsi="Times/Kazakh" w:hint="eastAsia"/>
          <w:sz w:val="24"/>
          <w:lang w:val="kk-KZ" w:eastAsia="ko-KR"/>
        </w:rPr>
        <w:t>º</w:t>
      </w:r>
      <w:r w:rsidRPr="00F4629D">
        <w:rPr>
          <w:rFonts w:ascii="Times/Kazakh" w:hAnsi="Times/Kazakh" w:hint="eastAsia"/>
          <w:sz w:val="24"/>
          <w:lang w:val="kk-KZ" w:eastAsia="ko-KR"/>
        </w:rPr>
        <w:t>à äà ñàëàñûíäà</w:t>
      </w:r>
      <w:r w:rsidRPr="00F4629D">
        <w:rPr>
          <w:rFonts w:ascii="Times/Kazakh" w:hAnsi="Times/Kazakh" w:hint="eastAsia"/>
          <w:sz w:val="24"/>
          <w:lang w:val="kk-KZ" w:eastAsia="ko-KR"/>
        </w:rPr>
        <w:t>¹</w:t>
      </w:r>
      <w:r w:rsidRPr="00F4629D">
        <w:rPr>
          <w:rFonts w:ascii="Times/Kazakh" w:hAnsi="Times/Kazakh" w:hint="eastAsia"/>
          <w:sz w:val="24"/>
          <w:lang w:val="kk-KZ" w:eastAsia="ko-KR"/>
        </w:rPr>
        <w:t xml:space="preserve">û </w:t>
      </w:r>
      <w:r w:rsidRPr="00F4629D">
        <w:rPr>
          <w:rFonts w:ascii="Times/Kazakh" w:hAnsi="Times/Kazakh" w:hint="eastAsia"/>
          <w:sz w:val="24"/>
          <w:lang w:val="kk-KZ" w:eastAsia="ko-KR"/>
        </w:rPr>
        <w:t>º</w:t>
      </w:r>
      <w:r w:rsidRPr="00F4629D">
        <w:rPr>
          <w:rFonts w:ascii="Times/Kazakh" w:hAnsi="Times/Kazakh" w:hint="eastAsia"/>
          <w:sz w:val="24"/>
          <w:lang w:val="kk-KZ" w:eastAsia="ko-KR"/>
        </w:rPr>
        <w:t>ûëìûñòàð: çà»äû ê</w:t>
      </w:r>
      <w:r w:rsidRPr="00F4629D">
        <w:rPr>
          <w:rFonts w:ascii="Times/Kazakh" w:hAnsi="Times/Kazakh" w:hint="eastAsia"/>
          <w:sz w:val="24"/>
          <w:lang w:val="kk-KZ" w:eastAsia="ko-KR"/>
        </w:rPr>
        <w:t>¸</w:t>
      </w:r>
      <w:r w:rsidRPr="00F4629D">
        <w:rPr>
          <w:rFonts w:ascii="Times/Kazakh" w:hAnsi="Times/Kazakh" w:hint="eastAsia"/>
          <w:sz w:val="24"/>
          <w:lang w:val="kk-KZ" w:eastAsia="ko-KR"/>
        </w:rPr>
        <w:t xml:space="preserve">ñiïêåðëiê </w:t>
      </w:r>
      <w:r w:rsidRPr="00F4629D">
        <w:rPr>
          <w:rFonts w:ascii="Times/Kazakh" w:hAnsi="Times/Kazakh" w:hint="eastAsia"/>
          <w:sz w:val="24"/>
          <w:lang w:val="kk-KZ" w:eastAsia="ko-KR"/>
        </w:rPr>
        <w:t>º</w:t>
      </w:r>
      <w:r w:rsidRPr="00F4629D">
        <w:rPr>
          <w:rFonts w:ascii="Times/Kazakh" w:hAnsi="Times/Kazakh" w:hint="eastAsia"/>
          <w:sz w:val="24"/>
          <w:lang w:val="kk-KZ" w:eastAsia="ko-KR"/>
        </w:rPr>
        <w:t>ûçìåòêå êåäåðãi æàñàó (</w:t>
      </w:r>
      <w:r w:rsidRPr="00F4629D">
        <w:rPr>
          <w:rFonts w:ascii="Times/Kazakh" w:hAnsi="Times/Kazakh" w:hint="eastAsia"/>
          <w:sz w:val="24"/>
          <w:lang w:val="kk-KZ" w:eastAsia="ko-KR"/>
        </w:rPr>
        <w:t>²</w:t>
      </w:r>
      <w:r w:rsidRPr="00F4629D">
        <w:rPr>
          <w:rFonts w:ascii="Times/Kazakh" w:hAnsi="Times/Kazakh" w:hint="eastAsia"/>
          <w:sz w:val="24"/>
          <w:lang w:val="kk-KZ" w:eastAsia="ko-KR"/>
        </w:rPr>
        <w:t>Ê-òi» 189-áàáû), çà»ñûç ê</w:t>
      </w:r>
      <w:r w:rsidRPr="00F4629D">
        <w:rPr>
          <w:rFonts w:ascii="Times/Kazakh" w:hAnsi="Times/Kazakh" w:hint="eastAsia"/>
          <w:sz w:val="24"/>
          <w:lang w:val="kk-KZ" w:eastAsia="ko-KR"/>
        </w:rPr>
        <w:t>¸</w:t>
      </w:r>
      <w:r w:rsidRPr="00F4629D">
        <w:rPr>
          <w:rFonts w:ascii="Times/Kazakh" w:hAnsi="Times/Kazakh" w:hint="eastAsia"/>
          <w:sz w:val="24"/>
          <w:lang w:val="kk-KZ" w:eastAsia="ko-KR"/>
        </w:rPr>
        <w:t xml:space="preserve">ñiïêåðëiê (190- áàï), çà»ñûç áàíêòiê </w:t>
      </w:r>
      <w:r w:rsidRPr="00F4629D">
        <w:rPr>
          <w:rFonts w:ascii="Times/Kazakh" w:hAnsi="Times/Kazakh" w:hint="eastAsia"/>
          <w:sz w:val="24"/>
          <w:lang w:val="kk-KZ" w:eastAsia="ko-KR"/>
        </w:rPr>
        <w:t>º</w:t>
      </w:r>
      <w:r w:rsidRPr="00F4629D">
        <w:rPr>
          <w:rFonts w:ascii="Times/Kazakh" w:hAnsi="Times/Kazakh" w:hint="eastAsia"/>
          <w:sz w:val="24"/>
          <w:lang w:val="kk-KZ" w:eastAsia="ko-KR"/>
        </w:rPr>
        <w:t>ûçìåò (191-áàï), æàë</w:t>
      </w:r>
      <w:r w:rsidRPr="00F4629D">
        <w:rPr>
          <w:rFonts w:ascii="Times/Kazakh" w:hAnsi="Times/Kazakh" w:hint="eastAsia"/>
          <w:sz w:val="24"/>
          <w:lang w:val="kk-KZ" w:eastAsia="ko-KR"/>
        </w:rPr>
        <w:t>¹</w:t>
      </w:r>
      <w:r w:rsidRPr="00F4629D">
        <w:rPr>
          <w:rFonts w:ascii="Times/Kazakh" w:hAnsi="Times/Kazakh" w:hint="eastAsia"/>
          <w:sz w:val="24"/>
          <w:lang w:val="kk-KZ" w:eastAsia="ko-KR"/>
        </w:rPr>
        <w:t>àí ê</w:t>
      </w:r>
      <w:r w:rsidRPr="00F4629D">
        <w:rPr>
          <w:rFonts w:ascii="Times/Kazakh" w:hAnsi="Times/Kazakh" w:hint="eastAsia"/>
          <w:sz w:val="24"/>
          <w:lang w:val="kk-KZ" w:eastAsia="ko-KR"/>
        </w:rPr>
        <w:t>¸</w:t>
      </w:r>
      <w:r w:rsidRPr="00F4629D">
        <w:rPr>
          <w:rFonts w:ascii="Times/Kazakh" w:hAnsi="Times/Kazakh" w:hint="eastAsia"/>
          <w:sz w:val="24"/>
          <w:lang w:val="kk-KZ" w:eastAsia="ko-KR"/>
        </w:rPr>
        <w:t>ñiïêåðëiê (192-áàï), çà»ñûç æîëìåí àëûí</w:t>
      </w:r>
      <w:r w:rsidRPr="00F4629D">
        <w:rPr>
          <w:rFonts w:ascii="Times/Kazakh" w:hAnsi="Times/Kazakh" w:hint="eastAsia"/>
          <w:sz w:val="24"/>
          <w:lang w:val="kk-KZ" w:eastAsia="ko-KR"/>
        </w:rPr>
        <w:t>¹</w:t>
      </w:r>
      <w:r w:rsidRPr="00F4629D">
        <w:rPr>
          <w:rFonts w:ascii="Times/Kazakh" w:hAnsi="Times/Kazakh" w:hint="eastAsia"/>
          <w:sz w:val="24"/>
          <w:lang w:val="kk-KZ" w:eastAsia="ko-KR"/>
        </w:rPr>
        <w:t>àí à</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øà </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àðàæàòûí íåìåñå </w:t>
      </w:r>
      <w:r w:rsidRPr="00F4629D">
        <w:rPr>
          <w:rFonts w:ascii="Times/Kazakh" w:hAnsi="Times/Kazakh" w:hint="eastAsia"/>
          <w:sz w:val="24"/>
          <w:lang w:val="kk-KZ" w:eastAsia="ko-KR"/>
        </w:rPr>
        <w:t>¼</w:t>
      </w:r>
      <w:r w:rsidRPr="00F4629D">
        <w:rPr>
          <w:rFonts w:ascii="Times/Kazakh" w:hAnsi="Times/Kazakh" w:hint="eastAsia"/>
          <w:sz w:val="24"/>
          <w:lang w:val="kk-KZ" w:eastAsia="ko-KR"/>
        </w:rPr>
        <w:t>çãå ì</w:t>
      </w:r>
      <w:r w:rsidRPr="00F4629D">
        <w:rPr>
          <w:rFonts w:ascii="Times/Kazakh" w:hAnsi="Times/Kazakh" w:hint="eastAsia"/>
          <w:sz w:val="24"/>
          <w:lang w:val="kk-KZ" w:eastAsia="ko-KR"/>
        </w:rPr>
        <w:t>¾</w:t>
      </w:r>
      <w:r w:rsidRPr="00F4629D">
        <w:rPr>
          <w:rFonts w:ascii="Times/Kazakh" w:hAnsi="Times/Kazakh" w:hint="eastAsia"/>
          <w:sz w:val="24"/>
          <w:lang w:val="kk-KZ" w:eastAsia="ko-KR"/>
        </w:rPr>
        <w:t>ëiêòi çà»äàñòûðó (193-áàï), ìîíîïîëèñòiê iñ-</w:t>
      </w:r>
      <w:r w:rsidRPr="00F4629D">
        <w:rPr>
          <w:rFonts w:ascii="Times/Kazakh" w:hAnsi="Times/Kazakh" w:hint="eastAsia"/>
          <w:sz w:val="24"/>
          <w:lang w:val="kk-KZ" w:eastAsia="ko-KR"/>
        </w:rPr>
        <w:t>¸</w:t>
      </w:r>
      <w:r w:rsidRPr="00F4629D">
        <w:rPr>
          <w:rFonts w:ascii="Times/Kazakh" w:hAnsi="Times/Kazakh" w:hint="eastAsia"/>
          <w:sz w:val="24"/>
          <w:lang w:val="kk-KZ" w:eastAsia="ko-KR"/>
        </w:rPr>
        <w:t>ðåêåòòåð æ</w:t>
      </w:r>
      <w:r w:rsidRPr="00F4629D">
        <w:rPr>
          <w:rFonts w:ascii="Times/Kazakh" w:hAnsi="Times/Kazakh" w:hint="eastAsia"/>
          <w:sz w:val="24"/>
          <w:lang w:val="kk-KZ" w:eastAsia="ko-KR"/>
        </w:rPr>
        <w:t>¸</w:t>
      </w:r>
      <w:r w:rsidRPr="00F4629D">
        <w:rPr>
          <w:rFonts w:ascii="Times/Kazakh" w:hAnsi="Times/Kazakh" w:hint="eastAsia"/>
          <w:sz w:val="24"/>
          <w:lang w:val="kk-KZ" w:eastAsia="ko-KR"/>
        </w:rPr>
        <w:t>íå á</w:t>
      </w:r>
      <w:r w:rsidRPr="00F4629D">
        <w:rPr>
          <w:rFonts w:ascii="Times/Kazakh" w:hAnsi="Times/Kazakh" w:hint="eastAsia"/>
          <w:sz w:val="24"/>
          <w:lang w:val="kk-KZ" w:eastAsia="ko-KR"/>
        </w:rPr>
        <w:t>¸</w:t>
      </w:r>
      <w:r w:rsidRPr="00F4629D">
        <w:rPr>
          <w:rFonts w:ascii="Times/Kazakh" w:hAnsi="Times/Kazakh" w:hint="eastAsia"/>
          <w:sz w:val="24"/>
          <w:lang w:val="kk-KZ" w:eastAsia="ko-KR"/>
        </w:rPr>
        <w:t>ñåêåíi øåêòåó (196-áàï), ê</w:t>
      </w:r>
      <w:r w:rsidRPr="00F4629D">
        <w:rPr>
          <w:rFonts w:ascii="Times/Kazakh" w:hAnsi="Times/Kazakh" w:hint="eastAsia"/>
          <w:sz w:val="24"/>
          <w:lang w:val="kk-KZ" w:eastAsia="ko-KR"/>
        </w:rPr>
        <w:t>¼</w:t>
      </w:r>
      <w:r w:rsidRPr="00F4629D">
        <w:rPr>
          <w:rFonts w:ascii="Times/Kazakh" w:hAnsi="Times/Kazakh" w:hint="eastAsia"/>
          <w:sz w:val="24"/>
          <w:lang w:val="kk-KZ" w:eastAsia="ko-KR"/>
        </w:rPr>
        <w:t>ðiíåó æàë</w:t>
      </w:r>
      <w:r w:rsidRPr="00F4629D">
        <w:rPr>
          <w:rFonts w:ascii="Times/Kazakh" w:hAnsi="Times/Kazakh" w:hint="eastAsia"/>
          <w:sz w:val="24"/>
          <w:lang w:val="kk-KZ" w:eastAsia="ko-KR"/>
        </w:rPr>
        <w:t>¹</w:t>
      </w:r>
      <w:r w:rsidRPr="00F4629D">
        <w:rPr>
          <w:rFonts w:ascii="Times/Kazakh" w:hAnsi="Times/Kazakh" w:hint="eastAsia"/>
          <w:sz w:val="24"/>
          <w:lang w:val="kk-KZ" w:eastAsia="ko-KR"/>
        </w:rPr>
        <w:t>àí æàðíàìà áåðó (198-áàï), òàóàð-ëû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áåëãiíi çà»ñûç ïàéäàëàíó (199-áàï), êîììåðöèÿëû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íåìåñå áàíêòiê </w:t>
      </w:r>
      <w:r w:rsidRPr="00F4629D">
        <w:rPr>
          <w:rFonts w:ascii="Times/Kazakh" w:hAnsi="Times/Kazakh" w:hint="eastAsia"/>
          <w:sz w:val="24"/>
          <w:lang w:val="kk-KZ" w:eastAsia="ko-KR"/>
        </w:rPr>
        <w:t>º½</w:t>
      </w:r>
      <w:r w:rsidRPr="00F4629D">
        <w:rPr>
          <w:rFonts w:ascii="Times/Kazakh" w:hAnsi="Times/Kazakh" w:hint="eastAsia"/>
          <w:sz w:val="24"/>
          <w:lang w:val="kk-KZ" w:eastAsia="ko-KR"/>
        </w:rPr>
        <w:t xml:space="preserve">ïèÿíû </w:t>
      </w:r>
      <w:r w:rsidRPr="00F4629D">
        <w:rPr>
          <w:rFonts w:ascii="Times/Kazakh" w:hAnsi="Times/Kazakh" w:hint="eastAsia"/>
          <w:sz w:val="24"/>
          <w:lang w:val="kk-KZ" w:eastAsia="ko-KR"/>
        </w:rPr>
        <w:t>º½</w:t>
      </w:r>
      <w:r w:rsidRPr="00F4629D">
        <w:rPr>
          <w:rFonts w:ascii="Times/Kazakh" w:hAnsi="Times/Kazakh" w:hint="eastAsia"/>
          <w:sz w:val="24"/>
          <w:lang w:val="kk-KZ" w:eastAsia="ko-KR"/>
        </w:rPr>
        <w:t>ðàéòûí ì</w:t>
      </w:r>
      <w:r w:rsidRPr="00F4629D">
        <w:rPr>
          <w:rFonts w:ascii="Times/Kazakh" w:hAnsi="Times/Kazakh" w:hint="eastAsia"/>
          <w:sz w:val="24"/>
          <w:lang w:val="kk-KZ" w:eastAsia="ko-KR"/>
        </w:rPr>
        <w:t>¸</w:t>
      </w:r>
      <w:r w:rsidRPr="00F4629D">
        <w:rPr>
          <w:rFonts w:ascii="Times/Kazakh" w:hAnsi="Times/Kazakh" w:hint="eastAsia"/>
          <w:sz w:val="24"/>
          <w:lang w:val="kk-KZ" w:eastAsia="ko-KR"/>
        </w:rPr>
        <w:t>ëiìåòòåðäi çà»ñûç àëó ìåí æàðèÿ åòó (200-áàï), ê</w:t>
      </w:r>
      <w:r w:rsidRPr="00F4629D">
        <w:rPr>
          <w:rFonts w:ascii="Times/Kazakh" w:hAnsi="Times/Kazakh" w:hint="eastAsia"/>
          <w:sz w:val="24"/>
          <w:lang w:val="kk-KZ" w:eastAsia="ko-KR"/>
        </w:rPr>
        <w:t>¸</w:t>
      </w:r>
      <w:r w:rsidRPr="00F4629D">
        <w:rPr>
          <w:rFonts w:ascii="Times/Kazakh" w:hAnsi="Times/Kazakh" w:hint="eastAsia"/>
          <w:sz w:val="24"/>
          <w:lang w:val="kk-KZ" w:eastAsia="ko-KR"/>
        </w:rPr>
        <w:t>ñiïòiê ñïîðò æàðûñòàðû-íû» æ</w:t>
      </w:r>
      <w:r w:rsidRPr="00F4629D">
        <w:rPr>
          <w:rFonts w:ascii="Times/Kazakh" w:hAnsi="Times/Kazakh" w:hint="eastAsia"/>
          <w:sz w:val="24"/>
          <w:lang w:val="kk-KZ" w:eastAsia="ko-KR"/>
        </w:rPr>
        <w:t>¸</w:t>
      </w:r>
      <w:r w:rsidRPr="00F4629D">
        <w:rPr>
          <w:rFonts w:ascii="Times/Kazakh" w:hAnsi="Times/Kazakh" w:hint="eastAsia"/>
          <w:sz w:val="24"/>
          <w:lang w:val="kk-KZ" w:eastAsia="ko-KR"/>
        </w:rPr>
        <w:t>íå îéûí-ñàóû</w:t>
      </w:r>
      <w:r w:rsidRPr="00F4629D">
        <w:rPr>
          <w:rFonts w:ascii="Times/Kazakh" w:hAnsi="Times/Kazakh" w:hint="eastAsia"/>
          <w:sz w:val="24"/>
          <w:lang w:val="kk-KZ" w:eastAsia="ko-KR"/>
        </w:rPr>
        <w:t>º</w:t>
      </w:r>
      <w:r w:rsidRPr="00F4629D">
        <w:rPr>
          <w:rFonts w:ascii="Times/Kazakh" w:hAnsi="Times/Kazakh" w:hint="eastAsia"/>
          <w:sz w:val="24"/>
          <w:lang w:val="kk-KZ" w:eastAsia="ko-KR"/>
        </w:rPr>
        <w:t>òû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êîììåðöèÿëû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êîíêóðñòàðäû» </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àòûñóøûëàðû ìåí </w:t>
      </w:r>
      <w:r w:rsidRPr="00F4629D">
        <w:rPr>
          <w:rFonts w:ascii="Times/Kazakh" w:hAnsi="Times/Kazakh" w:hint="eastAsia"/>
          <w:sz w:val="24"/>
          <w:lang w:val="kk-KZ" w:eastAsia="ko-KR"/>
        </w:rPr>
        <w:t>½</w:t>
      </w:r>
      <w:r w:rsidRPr="00F4629D">
        <w:rPr>
          <w:rFonts w:ascii="Times/Kazakh" w:hAnsi="Times/Kazakh" w:hint="eastAsia"/>
          <w:sz w:val="24"/>
          <w:lang w:val="kk-KZ" w:eastAsia="ko-KR"/>
        </w:rPr>
        <w:t>éûìäàñòûðóøûëàðûí ñàòûï àëó (201-áàï), áàíêðîòòû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æà</w:t>
      </w:r>
      <w:r w:rsidRPr="00F4629D">
        <w:rPr>
          <w:rFonts w:ascii="Times/Kazakh" w:hAnsi="Times/Kazakh" w:hint="eastAsia"/>
          <w:sz w:val="24"/>
          <w:lang w:val="kk-KZ" w:eastAsia="ko-KR"/>
        </w:rPr>
        <w:t>¹</w:t>
      </w:r>
      <w:r w:rsidRPr="00F4629D">
        <w:rPr>
          <w:rFonts w:ascii="Times/Kazakh" w:hAnsi="Times/Kazakh" w:hint="eastAsia"/>
          <w:sz w:val="24"/>
          <w:lang w:val="kk-KZ" w:eastAsia="ko-KR"/>
        </w:rPr>
        <w:t>äàéûíäà</w:t>
      </w:r>
      <w:r w:rsidRPr="00F4629D">
        <w:rPr>
          <w:rFonts w:ascii="Times/Kazakh" w:hAnsi="Times/Kazakh" w:hint="eastAsia"/>
          <w:sz w:val="24"/>
          <w:lang w:val="kk-KZ" w:eastAsia="ko-KR"/>
        </w:rPr>
        <w:t>¹</w:t>
      </w:r>
      <w:r w:rsidRPr="00F4629D">
        <w:rPr>
          <w:rFonts w:ascii="Times/Kazakh" w:hAnsi="Times/Kazakh" w:hint="eastAsia"/>
          <w:sz w:val="24"/>
          <w:lang w:val="kk-KZ" w:eastAsia="ko-KR"/>
        </w:rPr>
        <w:t>û çà»ñûç iñ-</w:t>
      </w:r>
      <w:r w:rsidRPr="00F4629D">
        <w:rPr>
          <w:rFonts w:ascii="Times/Kazakh" w:hAnsi="Times/Kazakh" w:hint="eastAsia"/>
          <w:sz w:val="24"/>
          <w:lang w:val="kk-KZ" w:eastAsia="ko-KR"/>
        </w:rPr>
        <w:t>¸</w:t>
      </w:r>
      <w:r w:rsidRPr="00F4629D">
        <w:rPr>
          <w:rFonts w:ascii="Times/Kazakh" w:hAnsi="Times/Kazakh" w:hint="eastAsia"/>
          <w:sz w:val="24"/>
          <w:lang w:val="kk-KZ" w:eastAsia="ko-KR"/>
        </w:rPr>
        <w:t xml:space="preserve">ðåêåòòåð (215-áàï), </w:t>
      </w:r>
      <w:r w:rsidRPr="00F4629D">
        <w:rPr>
          <w:rFonts w:ascii="Times/Kazakh" w:hAnsi="Times/Kazakh" w:hint="eastAsia"/>
          <w:sz w:val="24"/>
          <w:lang w:val="kk-KZ" w:eastAsia="ko-KR"/>
        </w:rPr>
        <w:t>¸</w:t>
      </w:r>
      <w:r w:rsidRPr="00F4629D">
        <w:rPr>
          <w:rFonts w:ascii="Times/Kazakh" w:hAnsi="Times/Kazakh" w:hint="eastAsia"/>
          <w:sz w:val="24"/>
          <w:lang w:val="kk-KZ" w:eastAsia="ko-KR"/>
        </w:rPr>
        <w:t>äåéi áàíêðîòòû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(217-áàï), áóõãàëòåðëiê åñåï åðåæåëåðií á</w:t>
      </w:r>
      <w:r w:rsidRPr="00F4629D">
        <w:rPr>
          <w:rFonts w:ascii="Times/Kazakh" w:hAnsi="Times/Kazakh" w:hint="eastAsia"/>
          <w:sz w:val="24"/>
          <w:lang w:val="kk-KZ" w:eastAsia="ko-KR"/>
        </w:rPr>
        <w:t>½</w:t>
      </w:r>
      <w:r w:rsidRPr="00F4629D">
        <w:rPr>
          <w:rFonts w:ascii="Times/Kazakh" w:hAnsi="Times/Kazakh" w:hint="eastAsia"/>
          <w:sz w:val="24"/>
          <w:lang w:val="kk-KZ" w:eastAsia="ko-KR"/>
        </w:rPr>
        <w:t>çó (218-áàï), òàáè</w:t>
      </w:r>
      <w:r w:rsidRPr="00F4629D">
        <w:rPr>
          <w:rFonts w:ascii="Times/Kazakh" w:hAnsi="Times/Kazakh" w:hint="eastAsia"/>
          <w:sz w:val="24"/>
          <w:lang w:val="kk-KZ" w:eastAsia="ko-KR"/>
        </w:rPr>
        <w:t>¹</w:t>
      </w:r>
      <w:r w:rsidRPr="00F4629D">
        <w:rPr>
          <w:rFonts w:ascii="Times/Kazakh" w:hAnsi="Times/Kazakh" w:hint="eastAsia"/>
          <w:sz w:val="24"/>
          <w:lang w:val="kk-KZ" w:eastAsia="ko-KR"/>
        </w:rPr>
        <w:t>àò ïàéäàëàíó æ</w:t>
      </w:r>
      <w:r w:rsidRPr="00F4629D">
        <w:rPr>
          <w:rFonts w:ascii="Times/Kazakh" w:hAnsi="Times/Kazakh" w:hint="eastAsia"/>
          <w:sz w:val="24"/>
          <w:lang w:val="kk-KZ" w:eastAsia="ko-KR"/>
        </w:rPr>
        <w:t>¼</w:t>
      </w:r>
      <w:r w:rsidRPr="00F4629D">
        <w:rPr>
          <w:rFonts w:ascii="Times/Kazakh" w:hAnsi="Times/Kazakh" w:hint="eastAsia"/>
          <w:sz w:val="24"/>
          <w:lang w:val="kk-KZ" w:eastAsia="ko-KR"/>
        </w:rPr>
        <w:t>íiíäåãi çà»ñûç ì</w:t>
      </w:r>
      <w:r w:rsidRPr="00F4629D">
        <w:rPr>
          <w:rFonts w:ascii="Times/Kazakh" w:hAnsi="Times/Kazakh" w:hint="eastAsia"/>
          <w:sz w:val="24"/>
          <w:lang w:val="kk-KZ" w:eastAsia="ko-KR"/>
        </w:rPr>
        <w:t>¸</w:t>
      </w:r>
      <w:r w:rsidRPr="00F4629D">
        <w:rPr>
          <w:rFonts w:ascii="Times/Kazakh" w:hAnsi="Times/Kazakh" w:hint="eastAsia"/>
          <w:sz w:val="24"/>
          <w:lang w:val="kk-KZ" w:eastAsia="ko-KR"/>
        </w:rPr>
        <w:t>ëiìåòòåðäi òiðêåó (225-áàï), ì</w:t>
      </w:r>
      <w:r w:rsidRPr="00F4629D">
        <w:rPr>
          <w:rFonts w:ascii="Times/Kazakh" w:hAnsi="Times/Kazakh" w:hint="eastAsia"/>
          <w:sz w:val="24"/>
          <w:lang w:val="kk-KZ" w:eastAsia="ko-KR"/>
        </w:rPr>
        <w:t>¸</w:t>
      </w:r>
      <w:r w:rsidRPr="00F4629D">
        <w:rPr>
          <w:rFonts w:ascii="Times/Kazakh" w:hAnsi="Times/Kazakh" w:hint="eastAsia"/>
          <w:sz w:val="24"/>
          <w:lang w:val="kk-KZ" w:eastAsia="ko-KR"/>
        </w:rPr>
        <w:t>ìiëå æàñàó</w:t>
      </w:r>
      <w:r w:rsidRPr="00F4629D">
        <w:rPr>
          <w:rFonts w:ascii="Times/Kazakh" w:hAnsi="Times/Kazakh" w:hint="eastAsia"/>
          <w:sz w:val="24"/>
          <w:lang w:val="kk-KZ" w:eastAsia="ko-KR"/>
        </w:rPr>
        <w:t>¹</w:t>
      </w:r>
      <w:r w:rsidRPr="00F4629D">
        <w:rPr>
          <w:rFonts w:ascii="Times/Kazakh" w:hAnsi="Times/Kazakh" w:hint="eastAsia"/>
          <w:sz w:val="24"/>
          <w:lang w:val="kk-KZ" w:eastAsia="ko-KR"/>
        </w:rPr>
        <w:t>à íåìåñå îíû æàñàóäàí áàñ òàðòó</w:t>
      </w:r>
      <w:r w:rsidRPr="00F4629D">
        <w:rPr>
          <w:rFonts w:ascii="Times/Kazakh" w:hAnsi="Times/Kazakh" w:hint="eastAsia"/>
          <w:sz w:val="24"/>
          <w:lang w:val="kk-KZ" w:eastAsia="ko-KR"/>
        </w:rPr>
        <w:t>¹</w:t>
      </w:r>
      <w:r w:rsidRPr="00F4629D">
        <w:rPr>
          <w:rFonts w:ascii="Times/Kazakh" w:hAnsi="Times/Kazakh" w:hint="eastAsia"/>
          <w:sz w:val="24"/>
          <w:lang w:val="kk-KZ" w:eastAsia="ko-KR"/>
        </w:rPr>
        <w:t>à ì</w:t>
      </w:r>
      <w:r w:rsidRPr="00F4629D">
        <w:rPr>
          <w:rFonts w:ascii="Times/Kazakh" w:hAnsi="Times/Kazakh" w:hint="eastAsia"/>
          <w:sz w:val="24"/>
          <w:lang w:val="kk-KZ" w:eastAsia="ko-KR"/>
        </w:rPr>
        <w:t>¸</w:t>
      </w:r>
      <w:r w:rsidRPr="00F4629D">
        <w:rPr>
          <w:rFonts w:ascii="Times/Kazakh" w:hAnsi="Times/Kazakh" w:hint="eastAsia"/>
          <w:sz w:val="24"/>
          <w:lang w:val="kk-KZ" w:eastAsia="ko-KR"/>
        </w:rPr>
        <w:t>æá</w:t>
      </w:r>
      <w:r w:rsidRPr="00F4629D">
        <w:rPr>
          <w:rFonts w:ascii="Times/Kazakh" w:hAnsi="Times/Kazakh" w:hint="eastAsia"/>
          <w:sz w:val="24"/>
          <w:lang w:val="kk-KZ" w:eastAsia="ko-KR"/>
        </w:rPr>
        <w:t>¾</w:t>
      </w:r>
      <w:r w:rsidRPr="00F4629D">
        <w:rPr>
          <w:rFonts w:ascii="Times/Kazakh" w:hAnsi="Times/Kazakh" w:hint="eastAsia"/>
          <w:sz w:val="24"/>
          <w:lang w:val="kk-KZ" w:eastAsia="ko-KR"/>
        </w:rPr>
        <w:t>ð åòó (</w:t>
      </w:r>
      <w:r w:rsidRPr="00F4629D">
        <w:rPr>
          <w:rFonts w:ascii="Times/Kazakh" w:hAnsi="Times/Kazakh" w:hint="eastAsia"/>
          <w:sz w:val="24"/>
          <w:lang w:val="kk-KZ" w:eastAsia="ko-KR"/>
        </w:rPr>
        <w:t>²</w:t>
      </w:r>
      <w:r w:rsidRPr="00F4629D">
        <w:rPr>
          <w:rFonts w:ascii="Times/Kazakh" w:hAnsi="Times/Kazakh" w:hint="eastAsia"/>
          <w:sz w:val="24"/>
          <w:lang w:val="kk-KZ" w:eastAsia="ko-KR"/>
        </w:rPr>
        <w:t xml:space="preserve">Ê-òi» 226-áàáû); </w:t>
      </w:r>
    </w:p>
    <w:p w:rsidR="00E04EE5" w:rsidRPr="00F4629D" w:rsidRDefault="00E04EE5" w:rsidP="00E04EE5">
      <w:pPr>
        <w:pStyle w:val="31"/>
        <w:rPr>
          <w:rFonts w:hint="eastAsia"/>
          <w:lang w:val="kk-KZ"/>
        </w:rPr>
      </w:pPr>
      <w:r w:rsidRPr="00F4629D">
        <w:rPr>
          <w:rFonts w:hint="eastAsia"/>
          <w:lang w:val="kk-KZ"/>
        </w:rPr>
        <w:t>2) à</w:t>
      </w:r>
      <w:r w:rsidRPr="00F4629D">
        <w:rPr>
          <w:rFonts w:hint="eastAsia"/>
          <w:lang w:val="kk-KZ"/>
        </w:rPr>
        <w:t>º</w:t>
      </w:r>
      <w:r w:rsidRPr="00F4629D">
        <w:rPr>
          <w:rFonts w:hint="eastAsia"/>
          <w:lang w:val="kk-KZ"/>
        </w:rPr>
        <w:t>øà-íåñèå ñàëàñûíäà</w:t>
      </w:r>
      <w:r w:rsidRPr="00F4629D">
        <w:rPr>
          <w:rFonts w:hint="eastAsia"/>
          <w:lang w:val="kk-KZ"/>
        </w:rPr>
        <w:t>¹</w:t>
      </w:r>
      <w:r w:rsidRPr="00F4629D">
        <w:rPr>
          <w:rFonts w:hint="eastAsia"/>
          <w:lang w:val="kk-KZ"/>
        </w:rPr>
        <w:t xml:space="preserve">û </w:t>
      </w:r>
      <w:r w:rsidRPr="00F4629D">
        <w:rPr>
          <w:rFonts w:hint="eastAsia"/>
          <w:lang w:val="kk-KZ"/>
        </w:rPr>
        <w:t>º</w:t>
      </w:r>
      <w:r w:rsidRPr="00F4629D">
        <w:rPr>
          <w:rFonts w:hint="eastAsia"/>
          <w:lang w:val="kk-KZ"/>
        </w:rPr>
        <w:t>ûëìûñòàð: íåñèåíi çà»ñûç àëó æ</w:t>
      </w:r>
      <w:r w:rsidRPr="00F4629D">
        <w:rPr>
          <w:rFonts w:hint="eastAsia"/>
          <w:lang w:val="kk-KZ"/>
        </w:rPr>
        <w:t>¸</w:t>
      </w:r>
      <w:r w:rsidRPr="00F4629D">
        <w:rPr>
          <w:rFonts w:hint="eastAsia"/>
          <w:lang w:val="kk-KZ"/>
        </w:rPr>
        <w:t>íå ìà</w:t>
      </w:r>
      <w:r w:rsidRPr="00F4629D">
        <w:rPr>
          <w:rFonts w:hint="eastAsia"/>
          <w:lang w:val="kk-KZ"/>
        </w:rPr>
        <w:t>º</w:t>
      </w:r>
      <w:r w:rsidRPr="00F4629D">
        <w:rPr>
          <w:rFonts w:hint="eastAsia"/>
          <w:lang w:val="kk-KZ"/>
        </w:rPr>
        <w:t>ñàòñûç ïàéäàëàíó (</w:t>
      </w:r>
      <w:r w:rsidRPr="00F4629D">
        <w:rPr>
          <w:rFonts w:hint="eastAsia"/>
          <w:lang w:val="kk-KZ"/>
        </w:rPr>
        <w:t>²</w:t>
      </w:r>
      <w:r w:rsidRPr="00F4629D">
        <w:rPr>
          <w:rFonts w:hint="eastAsia"/>
          <w:lang w:val="kk-KZ"/>
        </w:rPr>
        <w:t xml:space="preserve">Ê-òi» 194-áàáû), íåñèåëiê áåðåøåêòi </w:t>
      </w:r>
      <w:r w:rsidRPr="00F4629D">
        <w:rPr>
          <w:rFonts w:hint="eastAsia"/>
          <w:lang w:val="kk-KZ"/>
        </w:rPr>
        <w:t>¼</w:t>
      </w:r>
      <w:r w:rsidRPr="00F4629D">
        <w:rPr>
          <w:rFonts w:hint="eastAsia"/>
          <w:lang w:val="kk-KZ"/>
        </w:rPr>
        <w:t xml:space="preserve">òåóäåí </w:t>
      </w:r>
      <w:r w:rsidRPr="00F4629D">
        <w:rPr>
          <w:rFonts w:hint="eastAsia"/>
          <w:lang w:val="kk-KZ"/>
        </w:rPr>
        <w:t>¸</w:t>
      </w:r>
      <w:r w:rsidRPr="00F4629D">
        <w:rPr>
          <w:rFonts w:hint="eastAsia"/>
          <w:lang w:val="kk-KZ"/>
        </w:rPr>
        <w:t>äåéi æàëòàðó (195-áàï), áà</w:t>
      </w:r>
      <w:r w:rsidRPr="00F4629D">
        <w:rPr>
          <w:rFonts w:hint="eastAsia"/>
          <w:lang w:val="kk-KZ"/>
        </w:rPr>
        <w:t>¹</w:t>
      </w:r>
      <w:r w:rsidRPr="00F4629D">
        <w:rPr>
          <w:rFonts w:hint="eastAsia"/>
          <w:lang w:val="kk-KZ"/>
        </w:rPr>
        <w:t xml:space="preserve">àëû </w:t>
      </w:r>
      <w:r w:rsidRPr="00F4629D">
        <w:rPr>
          <w:rFonts w:hint="eastAsia"/>
          <w:lang w:val="kk-KZ"/>
        </w:rPr>
        <w:t>º</w:t>
      </w:r>
      <w:r w:rsidRPr="00F4629D">
        <w:rPr>
          <w:rFonts w:hint="eastAsia"/>
          <w:lang w:val="kk-KZ"/>
        </w:rPr>
        <w:t>à</w:t>
      </w:r>
      <w:r w:rsidRPr="00F4629D">
        <w:rPr>
          <w:rFonts w:hint="eastAsia"/>
          <w:lang w:val="kk-KZ"/>
        </w:rPr>
        <w:t>¹</w:t>
      </w:r>
      <w:r w:rsidRPr="00F4629D">
        <w:rPr>
          <w:rFonts w:hint="eastAsia"/>
          <w:lang w:val="kk-KZ"/>
        </w:rPr>
        <w:t>àçäàðäû øû</w:t>
      </w:r>
      <w:r w:rsidRPr="00F4629D">
        <w:rPr>
          <w:rFonts w:hint="eastAsia"/>
          <w:lang w:val="kk-KZ"/>
        </w:rPr>
        <w:t>¹</w:t>
      </w:r>
      <w:r w:rsidRPr="00F4629D">
        <w:rPr>
          <w:rFonts w:hint="eastAsia"/>
          <w:lang w:val="kk-KZ"/>
        </w:rPr>
        <w:t>àðó (ýìèññèÿ) ò</w:t>
      </w:r>
      <w:r w:rsidRPr="00F4629D">
        <w:rPr>
          <w:rFonts w:hint="eastAsia"/>
          <w:lang w:val="kk-KZ"/>
        </w:rPr>
        <w:t>¸</w:t>
      </w:r>
      <w:r w:rsidRPr="00F4629D">
        <w:rPr>
          <w:rFonts w:hint="eastAsia"/>
          <w:lang w:val="kk-KZ"/>
        </w:rPr>
        <w:t>ðòiáií á</w:t>
      </w:r>
      <w:r w:rsidRPr="00F4629D">
        <w:rPr>
          <w:rFonts w:hint="eastAsia"/>
          <w:lang w:val="kk-KZ"/>
        </w:rPr>
        <w:t>½</w:t>
      </w:r>
      <w:r w:rsidRPr="00F4629D">
        <w:rPr>
          <w:rFonts w:hint="eastAsia"/>
          <w:lang w:val="kk-KZ"/>
        </w:rPr>
        <w:t>çó (202-áàï), áà</w:t>
      </w:r>
      <w:r w:rsidRPr="00F4629D">
        <w:rPr>
          <w:rFonts w:hint="eastAsia"/>
          <w:lang w:val="kk-KZ"/>
        </w:rPr>
        <w:t>¹</w:t>
      </w:r>
      <w:r w:rsidRPr="00F4629D">
        <w:rPr>
          <w:rFonts w:hint="eastAsia"/>
          <w:lang w:val="kk-KZ"/>
        </w:rPr>
        <w:t xml:space="preserve">àëû </w:t>
      </w:r>
      <w:r w:rsidRPr="00F4629D">
        <w:rPr>
          <w:rFonts w:hint="eastAsia"/>
          <w:lang w:val="kk-KZ"/>
        </w:rPr>
        <w:t>º</w:t>
      </w:r>
      <w:r w:rsidRPr="00F4629D">
        <w:rPr>
          <w:rFonts w:hint="eastAsia"/>
          <w:lang w:val="kk-KZ"/>
        </w:rPr>
        <w:t>à</w:t>
      </w:r>
      <w:r w:rsidRPr="00F4629D">
        <w:rPr>
          <w:rFonts w:hint="eastAsia"/>
          <w:lang w:val="kk-KZ"/>
        </w:rPr>
        <w:t>¹</w:t>
      </w:r>
      <w:r w:rsidRPr="00F4629D">
        <w:rPr>
          <w:rFonts w:hint="eastAsia"/>
          <w:lang w:val="kk-KZ"/>
        </w:rPr>
        <w:t xml:space="preserve">àçäàðäû </w:t>
      </w:r>
      <w:r w:rsidRPr="00F4629D">
        <w:rPr>
          <w:rFonts w:hint="eastAsia"/>
          <w:lang w:val="kk-KZ"/>
        </w:rPr>
        <w:t>½</w:t>
      </w:r>
      <w:r w:rsidRPr="00F4629D">
        <w:rPr>
          <w:rFonts w:hint="eastAsia"/>
          <w:lang w:val="kk-KZ"/>
        </w:rPr>
        <w:t>ñòàóøûëàð òiçiìiíå ê</w:t>
      </w:r>
      <w:r w:rsidRPr="00F4629D">
        <w:rPr>
          <w:rFonts w:hint="eastAsia"/>
          <w:lang w:val="kk-KZ"/>
        </w:rPr>
        <w:t>¼</w:t>
      </w:r>
      <w:r w:rsidRPr="00F4629D">
        <w:rPr>
          <w:rFonts w:hint="eastAsia"/>
          <w:lang w:val="kk-KZ"/>
        </w:rPr>
        <w:t>ðiíåó æàë</w:t>
      </w:r>
      <w:r w:rsidRPr="00F4629D">
        <w:rPr>
          <w:rFonts w:hint="eastAsia"/>
          <w:lang w:val="kk-KZ"/>
        </w:rPr>
        <w:t>¹</w:t>
      </w:r>
      <w:r w:rsidRPr="00F4629D">
        <w:rPr>
          <w:rFonts w:hint="eastAsia"/>
          <w:lang w:val="kk-KZ"/>
        </w:rPr>
        <w:t>àí ì</w:t>
      </w:r>
      <w:r w:rsidRPr="00F4629D">
        <w:rPr>
          <w:rFonts w:hint="eastAsia"/>
          <w:lang w:val="kk-KZ"/>
        </w:rPr>
        <w:t>¸</w:t>
      </w:r>
      <w:r w:rsidRPr="00F4629D">
        <w:rPr>
          <w:rFonts w:hint="eastAsia"/>
          <w:lang w:val="kk-KZ"/>
        </w:rPr>
        <w:t>ëiìåòòåð åíãiçó (203-áàï), áà</w:t>
      </w:r>
      <w:r w:rsidRPr="00F4629D">
        <w:rPr>
          <w:rFonts w:hint="eastAsia"/>
          <w:lang w:val="kk-KZ"/>
        </w:rPr>
        <w:t>¹</w:t>
      </w:r>
      <w:r w:rsidRPr="00F4629D">
        <w:rPr>
          <w:rFonts w:hint="eastAsia"/>
          <w:lang w:val="kk-KZ"/>
        </w:rPr>
        <w:t xml:space="preserve">àëû </w:t>
      </w:r>
      <w:r w:rsidRPr="00F4629D">
        <w:rPr>
          <w:rFonts w:hint="eastAsia"/>
          <w:lang w:val="kk-KZ"/>
        </w:rPr>
        <w:t>º</w:t>
      </w:r>
      <w:r w:rsidRPr="00F4629D">
        <w:rPr>
          <w:rFonts w:hint="eastAsia"/>
          <w:lang w:val="kk-KZ"/>
        </w:rPr>
        <w:t>à</w:t>
      </w:r>
      <w:r w:rsidRPr="00F4629D">
        <w:rPr>
          <w:rFonts w:hint="eastAsia"/>
          <w:lang w:val="kk-KZ"/>
        </w:rPr>
        <w:t>¹</w:t>
      </w:r>
      <w:r w:rsidRPr="00F4629D">
        <w:rPr>
          <w:rFonts w:hint="eastAsia"/>
          <w:lang w:val="kk-KZ"/>
        </w:rPr>
        <w:t>àçäàðìåí æ</w:t>
      </w:r>
      <w:r w:rsidRPr="00F4629D">
        <w:rPr>
          <w:rFonts w:hint="eastAsia"/>
          <w:lang w:val="kk-KZ"/>
        </w:rPr>
        <w:t>¾</w:t>
      </w:r>
      <w:r w:rsidRPr="00F4629D">
        <w:rPr>
          <w:rFonts w:hint="eastAsia"/>
          <w:lang w:val="kk-KZ"/>
        </w:rPr>
        <w:t>ðãiçiëåòií îïåðàöèÿëàð òóðàëû ê</w:t>
      </w:r>
      <w:r w:rsidRPr="00F4629D">
        <w:rPr>
          <w:rFonts w:hint="eastAsia"/>
          <w:lang w:val="kk-KZ"/>
        </w:rPr>
        <w:t>¼</w:t>
      </w:r>
      <w:r w:rsidRPr="00F4629D">
        <w:rPr>
          <w:rFonts w:hint="eastAsia"/>
          <w:lang w:val="kk-KZ"/>
        </w:rPr>
        <w:t>ðiíåó æàë</w:t>
      </w:r>
      <w:r w:rsidRPr="00F4629D">
        <w:rPr>
          <w:rFonts w:hint="eastAsia"/>
          <w:lang w:val="kk-KZ"/>
        </w:rPr>
        <w:t>¹</w:t>
      </w:r>
      <w:r w:rsidRPr="00F4629D">
        <w:rPr>
          <w:rFonts w:hint="eastAsia"/>
          <w:lang w:val="kk-KZ"/>
        </w:rPr>
        <w:t>àí ì</w:t>
      </w:r>
      <w:r w:rsidRPr="00F4629D">
        <w:rPr>
          <w:rFonts w:hint="eastAsia"/>
          <w:lang w:val="kk-KZ"/>
        </w:rPr>
        <w:t>¸</w:t>
      </w:r>
      <w:r w:rsidRPr="00F4629D">
        <w:rPr>
          <w:rFonts w:hint="eastAsia"/>
          <w:lang w:val="kk-KZ"/>
        </w:rPr>
        <w:t>ëiìåòòåð áåðó (204-áàï), áà</w:t>
      </w:r>
      <w:r w:rsidRPr="00F4629D">
        <w:rPr>
          <w:rFonts w:hint="eastAsia"/>
          <w:lang w:val="kk-KZ"/>
        </w:rPr>
        <w:t>¹</w:t>
      </w:r>
      <w:r w:rsidRPr="00F4629D">
        <w:rPr>
          <w:rFonts w:hint="eastAsia"/>
          <w:lang w:val="kk-KZ"/>
        </w:rPr>
        <w:t xml:space="preserve">àëû </w:t>
      </w:r>
      <w:r w:rsidRPr="00F4629D">
        <w:rPr>
          <w:rFonts w:hint="eastAsia"/>
          <w:lang w:val="kk-KZ"/>
        </w:rPr>
        <w:t>º</w:t>
      </w:r>
      <w:r w:rsidRPr="00F4629D">
        <w:rPr>
          <w:rFonts w:hint="eastAsia"/>
          <w:lang w:val="kk-KZ"/>
        </w:rPr>
        <w:t>à</w:t>
      </w:r>
      <w:r w:rsidRPr="00F4629D">
        <w:rPr>
          <w:rFonts w:hint="eastAsia"/>
          <w:lang w:val="kk-KZ"/>
        </w:rPr>
        <w:t>¹</w:t>
      </w:r>
      <w:r w:rsidRPr="00F4629D">
        <w:rPr>
          <w:rFonts w:hint="eastAsia"/>
          <w:lang w:val="kk-KZ"/>
        </w:rPr>
        <w:t>àçäàðìåí îïåðàöèÿëàð æ</w:t>
      </w:r>
      <w:r w:rsidRPr="00F4629D">
        <w:rPr>
          <w:rFonts w:hint="eastAsia"/>
          <w:lang w:val="kk-KZ"/>
        </w:rPr>
        <w:t>¾</w:t>
      </w:r>
      <w:r w:rsidRPr="00F4629D">
        <w:rPr>
          <w:rFonts w:hint="eastAsia"/>
          <w:lang w:val="kk-KZ"/>
        </w:rPr>
        <w:t>ðãiçó åðåæåëåðií á</w:t>
      </w:r>
      <w:r w:rsidRPr="00F4629D">
        <w:rPr>
          <w:rFonts w:hint="eastAsia"/>
          <w:lang w:val="kk-KZ"/>
        </w:rPr>
        <w:t>½</w:t>
      </w:r>
      <w:r w:rsidRPr="00F4629D">
        <w:rPr>
          <w:rFonts w:hint="eastAsia"/>
          <w:lang w:val="kk-KZ"/>
        </w:rPr>
        <w:t>çó (205-áàï), æàë</w:t>
      </w:r>
      <w:r w:rsidRPr="00F4629D">
        <w:rPr>
          <w:rFonts w:hint="eastAsia"/>
          <w:lang w:val="kk-KZ"/>
        </w:rPr>
        <w:t>¹</w:t>
      </w:r>
      <w:r w:rsidRPr="00F4629D">
        <w:rPr>
          <w:rFonts w:hint="eastAsia"/>
          <w:lang w:val="kk-KZ"/>
        </w:rPr>
        <w:t>àí ò</w:t>
      </w:r>
      <w:r w:rsidRPr="00F4629D">
        <w:rPr>
          <w:rFonts w:hint="eastAsia"/>
          <w:lang w:val="kk-KZ"/>
        </w:rPr>
        <w:t>¼</w:t>
      </w:r>
      <w:r w:rsidRPr="00F4629D">
        <w:rPr>
          <w:rFonts w:hint="eastAsia"/>
          <w:lang w:val="kk-KZ"/>
        </w:rPr>
        <w:t>ëåì êàðòî</w:t>
      </w:r>
      <w:r w:rsidRPr="00F4629D">
        <w:rPr>
          <w:rFonts w:hint="eastAsia"/>
          <w:lang w:val="kk-KZ"/>
        </w:rPr>
        <w:t>÷</w:t>
      </w:r>
      <w:r w:rsidRPr="00F4629D">
        <w:rPr>
          <w:rFonts w:hint="eastAsia"/>
          <w:lang w:val="kk-KZ"/>
        </w:rPr>
        <w:t xml:space="preserve">êàëàðû ìåí </w:t>
      </w:r>
      <w:r w:rsidRPr="00F4629D">
        <w:rPr>
          <w:rFonts w:hint="eastAsia"/>
          <w:lang w:val="kk-KZ"/>
        </w:rPr>
        <w:t>¼</w:t>
      </w:r>
      <w:r w:rsidRPr="00F4629D">
        <w:rPr>
          <w:rFonts w:hint="eastAsia"/>
          <w:lang w:val="kk-KZ"/>
        </w:rPr>
        <w:t>çãå ò</w:t>
      </w:r>
      <w:r w:rsidRPr="00F4629D">
        <w:rPr>
          <w:rFonts w:hint="eastAsia"/>
          <w:lang w:val="kk-KZ"/>
        </w:rPr>
        <w:t>¼</w:t>
      </w:r>
      <w:r w:rsidRPr="00F4629D">
        <w:rPr>
          <w:rFonts w:hint="eastAsia"/>
          <w:lang w:val="kk-KZ"/>
        </w:rPr>
        <w:t>ëåì æ</w:t>
      </w:r>
      <w:r w:rsidRPr="00F4629D">
        <w:rPr>
          <w:rFonts w:hint="eastAsia"/>
          <w:lang w:val="kk-KZ"/>
        </w:rPr>
        <w:t>¸</w:t>
      </w:r>
      <w:r w:rsidRPr="00F4629D">
        <w:rPr>
          <w:rFonts w:hint="eastAsia"/>
          <w:lang w:val="kk-KZ"/>
        </w:rPr>
        <w:t xml:space="preserve">íå åñåï àéûðûñó </w:t>
      </w:r>
      <w:r w:rsidRPr="00F4629D">
        <w:rPr>
          <w:rFonts w:hint="eastAsia"/>
          <w:lang w:val="kk-KZ"/>
        </w:rPr>
        <w:t>º½</w:t>
      </w:r>
      <w:r w:rsidRPr="00F4629D">
        <w:rPr>
          <w:rFonts w:hint="eastAsia"/>
          <w:lang w:val="kk-KZ"/>
        </w:rPr>
        <w:t>æàòòàðûí æàñàó íåìåñå ñàòó (</w:t>
      </w:r>
      <w:r w:rsidRPr="00F4629D">
        <w:rPr>
          <w:rFonts w:hint="eastAsia"/>
          <w:lang w:val="kk-KZ"/>
        </w:rPr>
        <w:t>²</w:t>
      </w:r>
      <w:r w:rsidRPr="00F4629D">
        <w:rPr>
          <w:rFonts w:hint="eastAsia"/>
          <w:lang w:val="kk-KZ"/>
        </w:rPr>
        <w:t xml:space="preserve">Ê-òi» 207-áàáû); </w:t>
      </w:r>
    </w:p>
    <w:p w:rsidR="00E04EE5" w:rsidRPr="00F4629D" w:rsidRDefault="00E04EE5" w:rsidP="00E04EE5">
      <w:pPr>
        <w:ind w:firstLine="567"/>
        <w:jc w:val="both"/>
        <w:rPr>
          <w:rFonts w:ascii="Times/Kazakh" w:hAnsi="Times/Kazakh" w:hint="eastAsia"/>
          <w:sz w:val="24"/>
          <w:lang w:val="kk-KZ" w:eastAsia="ko-KR"/>
        </w:rPr>
      </w:pPr>
      <w:r w:rsidRPr="00F4629D">
        <w:rPr>
          <w:rFonts w:ascii="Times/Kazakh" w:hAnsi="Times/Kazakh" w:hint="eastAsia"/>
          <w:sz w:val="24"/>
          <w:lang w:val="kk-KZ" w:eastAsia="ko-KR"/>
        </w:rPr>
        <w:t xml:space="preserve">3) </w:t>
      </w:r>
      <w:r w:rsidRPr="00F4629D">
        <w:rPr>
          <w:rFonts w:ascii="Times/Kazakh" w:hAnsi="Times/Kazakh" w:hint="eastAsia"/>
          <w:sz w:val="24"/>
          <w:lang w:val="kk-KZ" w:eastAsia="ko-KR"/>
        </w:rPr>
        <w:t>º</w:t>
      </w:r>
      <w:r w:rsidRPr="00F4629D">
        <w:rPr>
          <w:rFonts w:ascii="Times/Kazakh" w:hAnsi="Times/Kazakh" w:hint="eastAsia"/>
          <w:sz w:val="24"/>
          <w:lang w:val="kk-KZ" w:eastAsia="ko-KR"/>
        </w:rPr>
        <w:t>àðæûëû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w:t>
      </w:r>
      <w:r w:rsidRPr="00F4629D">
        <w:rPr>
          <w:rFonts w:ascii="Times/Kazakh" w:hAnsi="Times/Kazakh" w:hint="eastAsia"/>
          <w:sz w:val="24"/>
          <w:lang w:val="kk-KZ" w:eastAsia="ko-KR"/>
        </w:rPr>
        <w:t>º</w:t>
      </w:r>
      <w:r w:rsidRPr="00F4629D">
        <w:rPr>
          <w:rFonts w:ascii="Times/Kazakh" w:hAnsi="Times/Kazakh" w:hint="eastAsia"/>
          <w:sz w:val="24"/>
          <w:lang w:val="kk-KZ" w:eastAsia="ko-KR"/>
        </w:rPr>
        <w:t>ûçìåò ñàëàñûíäà</w:t>
      </w:r>
      <w:r w:rsidRPr="00F4629D">
        <w:rPr>
          <w:rFonts w:ascii="Times/Kazakh" w:hAnsi="Times/Kazakh" w:hint="eastAsia"/>
          <w:sz w:val="24"/>
          <w:lang w:val="kk-KZ" w:eastAsia="ko-KR"/>
        </w:rPr>
        <w:t>¹</w:t>
      </w:r>
      <w:r w:rsidRPr="00F4629D">
        <w:rPr>
          <w:rFonts w:ascii="Times/Kazakh" w:hAnsi="Times/Kazakh" w:hint="eastAsia"/>
          <w:sz w:val="24"/>
          <w:lang w:val="kk-KZ" w:eastAsia="ko-KR"/>
        </w:rPr>
        <w:t xml:space="preserve">û </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ûëìûñòàð: àêöèçäiê àëûì ìàðêàëàðûí </w:t>
      </w:r>
      <w:r w:rsidRPr="00F4629D">
        <w:rPr>
          <w:rFonts w:ascii="Times/Kazakh" w:hAnsi="Times/Kazakh" w:hint="eastAsia"/>
          <w:sz w:val="24"/>
          <w:lang w:val="kk-KZ" w:eastAsia="ko-KR"/>
        </w:rPr>
        <w:t>º</w:t>
      </w:r>
      <w:r w:rsidRPr="00F4629D">
        <w:rPr>
          <w:rFonts w:ascii="Times/Kazakh" w:hAnsi="Times/Kazakh" w:hint="eastAsia"/>
          <w:sz w:val="24"/>
          <w:lang w:val="kk-KZ" w:eastAsia="ko-KR"/>
        </w:rPr>
        <w:t>îëäàí æàñàó æ</w:t>
      </w:r>
      <w:r w:rsidRPr="00F4629D">
        <w:rPr>
          <w:rFonts w:ascii="Times/Kazakh" w:hAnsi="Times/Kazakh" w:hint="eastAsia"/>
          <w:sz w:val="24"/>
          <w:lang w:val="kk-KZ" w:eastAsia="ko-KR"/>
        </w:rPr>
        <w:t>¸</w:t>
      </w:r>
      <w:r w:rsidRPr="00F4629D">
        <w:rPr>
          <w:rFonts w:ascii="Times/Kazakh" w:hAnsi="Times/Kazakh" w:hint="eastAsia"/>
          <w:sz w:val="24"/>
          <w:lang w:val="kk-KZ" w:eastAsia="ko-KR"/>
        </w:rPr>
        <w:t>íå ïàéäàëàíó (208-áàï), ýêîíîìèêàëû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êîíòðàáàíäà (209-áàï), øåòåë âàëþòàñûíäà</w:t>
      </w:r>
      <w:r w:rsidRPr="00F4629D">
        <w:rPr>
          <w:rFonts w:ascii="Times/Kazakh" w:hAnsi="Times/Kazakh" w:hint="eastAsia"/>
          <w:sz w:val="24"/>
          <w:lang w:val="kk-KZ" w:eastAsia="ko-KR"/>
        </w:rPr>
        <w:t>¹</w:t>
      </w:r>
      <w:r w:rsidRPr="00F4629D">
        <w:rPr>
          <w:rFonts w:ascii="Times/Kazakh" w:hAnsi="Times/Kazakh" w:hint="eastAsia"/>
          <w:sz w:val="24"/>
          <w:lang w:val="kk-KZ" w:eastAsia="ko-KR"/>
        </w:rPr>
        <w:t xml:space="preserve">û </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àðàæàòòû øåòåëäåí </w:t>
      </w:r>
      <w:r w:rsidRPr="00F4629D">
        <w:rPr>
          <w:rFonts w:ascii="Times/Kazakh" w:hAnsi="Times/Kazakh" w:hint="eastAsia"/>
          <w:sz w:val="24"/>
          <w:lang w:val="kk-KZ" w:eastAsia="ko-KR"/>
        </w:rPr>
        <w:t>º</w:t>
      </w:r>
      <w:r w:rsidRPr="00F4629D">
        <w:rPr>
          <w:rFonts w:ascii="Times/Kazakh" w:hAnsi="Times/Kazakh" w:hint="eastAsia"/>
          <w:sz w:val="24"/>
          <w:lang w:val="kk-KZ" w:eastAsia="ko-KR"/>
        </w:rPr>
        <w:t>àéòàðìàó (213-áàï), êåäåí ò</w:t>
      </w:r>
      <w:r w:rsidRPr="00F4629D">
        <w:rPr>
          <w:rFonts w:ascii="Times/Kazakh" w:hAnsi="Times/Kazakh" w:hint="eastAsia"/>
          <w:sz w:val="24"/>
          <w:lang w:val="kk-KZ" w:eastAsia="ko-KR"/>
        </w:rPr>
        <w:t>¼</w:t>
      </w:r>
      <w:r w:rsidRPr="00F4629D">
        <w:rPr>
          <w:rFonts w:ascii="Times/Kazakh" w:hAnsi="Times/Kazakh" w:hint="eastAsia"/>
          <w:sz w:val="24"/>
          <w:lang w:val="kk-KZ" w:eastAsia="ko-KR"/>
        </w:rPr>
        <w:t>ëåìäåði ìåí àëûìäàðûí ò</w:t>
      </w:r>
      <w:r w:rsidRPr="00F4629D">
        <w:rPr>
          <w:rFonts w:ascii="Times/Kazakh" w:hAnsi="Times/Kazakh" w:hint="eastAsia"/>
          <w:sz w:val="24"/>
          <w:lang w:val="kk-KZ" w:eastAsia="ko-KR"/>
        </w:rPr>
        <w:t>¼</w:t>
      </w:r>
      <w:r w:rsidRPr="00F4629D">
        <w:rPr>
          <w:rFonts w:ascii="Times/Kazakh" w:hAnsi="Times/Kazakh" w:hint="eastAsia"/>
          <w:sz w:val="24"/>
          <w:lang w:val="kk-KZ" w:eastAsia="ko-KR"/>
        </w:rPr>
        <w:t>ëåóäåí æàëòàðó (214-áàï), áàíê îïåðàöèÿëàðû òóðàëû ê</w:t>
      </w:r>
      <w:r w:rsidRPr="00F4629D">
        <w:rPr>
          <w:rFonts w:ascii="Times/Kazakh" w:hAnsi="Times/Kazakh" w:hint="eastAsia"/>
          <w:sz w:val="24"/>
          <w:lang w:val="kk-KZ" w:eastAsia="ko-KR"/>
        </w:rPr>
        <w:t>¼</w:t>
      </w:r>
      <w:r w:rsidRPr="00F4629D">
        <w:rPr>
          <w:rFonts w:ascii="Times/Kazakh" w:hAnsi="Times/Kazakh" w:hint="eastAsia"/>
          <w:sz w:val="24"/>
          <w:lang w:val="kk-KZ" w:eastAsia="ko-KR"/>
        </w:rPr>
        <w:t>ðiíåó æàë</w:t>
      </w:r>
      <w:r w:rsidRPr="00F4629D">
        <w:rPr>
          <w:rFonts w:ascii="Times/Kazakh" w:hAnsi="Times/Kazakh" w:hint="eastAsia"/>
          <w:sz w:val="24"/>
          <w:lang w:val="kk-KZ" w:eastAsia="ko-KR"/>
        </w:rPr>
        <w:t>¹</w:t>
      </w:r>
      <w:r w:rsidRPr="00F4629D">
        <w:rPr>
          <w:rFonts w:ascii="Times/Kazakh" w:hAnsi="Times/Kazakh" w:hint="eastAsia"/>
          <w:sz w:val="24"/>
          <w:lang w:val="kk-KZ" w:eastAsia="ko-KR"/>
        </w:rPr>
        <w:t>àí ì</w:t>
      </w:r>
      <w:r w:rsidRPr="00F4629D">
        <w:rPr>
          <w:rFonts w:ascii="Times/Kazakh" w:hAnsi="Times/Kazakh" w:hint="eastAsia"/>
          <w:sz w:val="24"/>
          <w:lang w:val="kk-KZ" w:eastAsia="ko-KR"/>
        </w:rPr>
        <w:t>¸</w:t>
      </w:r>
      <w:r w:rsidRPr="00F4629D">
        <w:rPr>
          <w:rFonts w:ascii="Times/Kazakh" w:hAnsi="Times/Kazakh" w:hint="eastAsia"/>
          <w:sz w:val="24"/>
          <w:lang w:val="kk-KZ" w:eastAsia="ko-KR"/>
        </w:rPr>
        <w:t>ëiìåòòåð áåðó (219-áàï), áàíêòi» à</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øà </w:t>
      </w:r>
      <w:r w:rsidRPr="00F4629D">
        <w:rPr>
          <w:rFonts w:ascii="Times/Kazakh" w:hAnsi="Times/Kazakh" w:hint="eastAsia"/>
          <w:sz w:val="24"/>
          <w:lang w:val="kk-KZ" w:eastAsia="ko-KR"/>
        </w:rPr>
        <w:t>º</w:t>
      </w:r>
      <w:r w:rsidRPr="00F4629D">
        <w:rPr>
          <w:rFonts w:ascii="Times/Kazakh" w:hAnsi="Times/Kazakh" w:hint="eastAsia"/>
          <w:sz w:val="24"/>
          <w:lang w:val="kk-KZ" w:eastAsia="ko-KR"/>
        </w:rPr>
        <w:t>àðàæàòûí çà»ñûç ïàéäàëàíó (220-áàï), àçàìàòòû» ñàëû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ò</w:t>
      </w:r>
      <w:r w:rsidRPr="00F4629D">
        <w:rPr>
          <w:rFonts w:ascii="Times/Kazakh" w:hAnsi="Times/Kazakh" w:hint="eastAsia"/>
          <w:sz w:val="24"/>
          <w:lang w:val="kk-KZ" w:eastAsia="ko-KR"/>
        </w:rPr>
        <w:t>¼</w:t>
      </w:r>
      <w:r w:rsidRPr="00F4629D">
        <w:rPr>
          <w:rFonts w:ascii="Times/Kazakh" w:hAnsi="Times/Kazakh" w:hint="eastAsia"/>
          <w:sz w:val="24"/>
          <w:lang w:val="kk-KZ" w:eastAsia="ko-KR"/>
        </w:rPr>
        <w:t xml:space="preserve">ëåóäåí æàëòàðóû (221-áàï), </w:t>
      </w:r>
      <w:r w:rsidRPr="00F4629D">
        <w:rPr>
          <w:rFonts w:ascii="Times/Kazakh" w:hAnsi="Times/Kazakh" w:hint="eastAsia"/>
          <w:sz w:val="24"/>
          <w:lang w:val="kk-KZ" w:eastAsia="ko-KR"/>
        </w:rPr>
        <w:t>½</w:t>
      </w:r>
      <w:r w:rsidRPr="00F4629D">
        <w:rPr>
          <w:rFonts w:ascii="Times/Kazakh" w:hAnsi="Times/Kazakh" w:hint="eastAsia"/>
          <w:sz w:val="24"/>
          <w:lang w:val="kk-KZ" w:eastAsia="ko-KR"/>
        </w:rPr>
        <w:t>éûìäàð</w:t>
      </w:r>
      <w:r w:rsidRPr="00F4629D">
        <w:rPr>
          <w:rFonts w:ascii="Times/Kazakh" w:hAnsi="Times/Kazakh" w:hint="eastAsia"/>
          <w:sz w:val="24"/>
          <w:lang w:val="kk-KZ" w:eastAsia="ko-KR"/>
        </w:rPr>
        <w:t>¹</w:t>
      </w:r>
      <w:r w:rsidRPr="00F4629D">
        <w:rPr>
          <w:rFonts w:ascii="Times/Kazakh" w:hAnsi="Times/Kazakh" w:hint="eastAsia"/>
          <w:sz w:val="24"/>
          <w:lang w:val="kk-KZ" w:eastAsia="ko-KR"/>
        </w:rPr>
        <w:t>à ñàëûíàòûí ñàëû</w:t>
      </w:r>
      <w:r w:rsidRPr="00F4629D">
        <w:rPr>
          <w:rFonts w:ascii="Times/Kazakh" w:hAnsi="Times/Kazakh" w:hint="eastAsia"/>
          <w:sz w:val="24"/>
          <w:lang w:val="kk-KZ" w:eastAsia="ko-KR"/>
        </w:rPr>
        <w:t>º</w:t>
      </w:r>
      <w:r w:rsidRPr="00F4629D">
        <w:rPr>
          <w:rFonts w:ascii="Times/Kazakh" w:hAnsi="Times/Kazakh" w:hint="eastAsia"/>
          <w:sz w:val="24"/>
          <w:lang w:val="kk-KZ" w:eastAsia="ko-KR"/>
        </w:rPr>
        <w:t>òû ò</w:t>
      </w:r>
      <w:r w:rsidRPr="00F4629D">
        <w:rPr>
          <w:rFonts w:ascii="Times/Kazakh" w:hAnsi="Times/Kazakh" w:hint="eastAsia"/>
          <w:sz w:val="24"/>
          <w:lang w:val="kk-KZ" w:eastAsia="ko-KR"/>
        </w:rPr>
        <w:t>¼</w:t>
      </w:r>
      <w:r w:rsidRPr="00F4629D">
        <w:rPr>
          <w:rFonts w:ascii="Times/Kazakh" w:hAnsi="Times/Kazakh" w:hint="eastAsia"/>
          <w:sz w:val="24"/>
          <w:lang w:val="kk-KZ" w:eastAsia="ko-KR"/>
        </w:rPr>
        <w:t>ëåóäåí æàëòàðó (</w:t>
      </w:r>
      <w:r w:rsidRPr="00F4629D">
        <w:rPr>
          <w:rFonts w:ascii="Times/Kazakh" w:hAnsi="Times/Kazakh" w:hint="eastAsia"/>
          <w:sz w:val="24"/>
          <w:lang w:val="kk-KZ" w:eastAsia="ko-KR"/>
        </w:rPr>
        <w:t>²</w:t>
      </w:r>
      <w:r w:rsidRPr="00F4629D">
        <w:rPr>
          <w:rFonts w:ascii="Times/Kazakh" w:hAnsi="Times/Kazakh" w:hint="eastAsia"/>
          <w:sz w:val="24"/>
          <w:lang w:val="kk-KZ" w:eastAsia="ko-KR"/>
        </w:rPr>
        <w:t xml:space="preserve">Ê-òi» 222-áàáû); </w:t>
      </w:r>
    </w:p>
    <w:p w:rsidR="00E04EE5" w:rsidRPr="00F4629D" w:rsidRDefault="00E04EE5" w:rsidP="00E04EE5">
      <w:pPr>
        <w:ind w:firstLine="567"/>
        <w:jc w:val="both"/>
        <w:rPr>
          <w:rFonts w:ascii="Times/Kazakh" w:hAnsi="Times/Kazakh" w:hint="eastAsia"/>
          <w:sz w:val="24"/>
          <w:lang w:val="kk-KZ" w:eastAsia="ko-KR"/>
        </w:rPr>
      </w:pPr>
      <w:r w:rsidRPr="00F4629D">
        <w:rPr>
          <w:rFonts w:ascii="Times/Kazakh" w:hAnsi="Times/Kazakh" w:hint="eastAsia"/>
          <w:sz w:val="24"/>
          <w:lang w:val="kk-KZ" w:eastAsia="ko-KR"/>
        </w:rPr>
        <w:t>4) ñàóäà æ</w:t>
      </w:r>
      <w:r w:rsidRPr="00F4629D">
        <w:rPr>
          <w:rFonts w:ascii="Times/Kazakh" w:hAnsi="Times/Kazakh" w:hint="eastAsia"/>
          <w:sz w:val="24"/>
          <w:lang w:val="kk-KZ" w:eastAsia="ko-KR"/>
        </w:rPr>
        <w:t>¸</w:t>
      </w:r>
      <w:r w:rsidRPr="00F4629D">
        <w:rPr>
          <w:rFonts w:ascii="Times/Kazakh" w:hAnsi="Times/Kazakh" w:hint="eastAsia"/>
          <w:sz w:val="24"/>
          <w:lang w:val="kk-KZ" w:eastAsia="ko-KR"/>
        </w:rPr>
        <w:t>íå õàëû</w:t>
      </w:r>
      <w:r w:rsidRPr="00F4629D">
        <w:rPr>
          <w:rFonts w:ascii="Times/Kazakh" w:hAnsi="Times/Kazakh" w:hint="eastAsia"/>
          <w:sz w:val="24"/>
          <w:lang w:val="kk-KZ" w:eastAsia="ko-KR"/>
        </w:rPr>
        <w:t>ºº</w:t>
      </w:r>
      <w:r w:rsidRPr="00F4629D">
        <w:rPr>
          <w:rFonts w:ascii="Times/Kazakh" w:hAnsi="Times/Kazakh" w:hint="eastAsia"/>
          <w:sz w:val="24"/>
          <w:lang w:val="kk-KZ" w:eastAsia="ko-KR"/>
        </w:rPr>
        <w:t xml:space="preserve">à </w:t>
      </w:r>
      <w:r w:rsidRPr="00F4629D">
        <w:rPr>
          <w:rFonts w:ascii="Times/Kazakh" w:hAnsi="Times/Kazakh" w:hint="eastAsia"/>
          <w:sz w:val="24"/>
          <w:lang w:val="kk-KZ" w:eastAsia="ko-KR"/>
        </w:rPr>
        <w:t>º</w:t>
      </w:r>
      <w:r w:rsidRPr="00F4629D">
        <w:rPr>
          <w:rFonts w:ascii="Times/Kazakh" w:hAnsi="Times/Kazakh" w:hint="eastAsia"/>
          <w:sz w:val="24"/>
          <w:lang w:val="kk-KZ" w:eastAsia="ko-KR"/>
        </w:rPr>
        <w:t>ûçìåò ê</w:t>
      </w:r>
      <w:r w:rsidRPr="00F4629D">
        <w:rPr>
          <w:rFonts w:ascii="Times/Kazakh" w:hAnsi="Times/Kazakh" w:hint="eastAsia"/>
          <w:sz w:val="24"/>
          <w:lang w:val="kk-KZ" w:eastAsia="ko-KR"/>
        </w:rPr>
        <w:t>¼</w:t>
      </w:r>
      <w:r w:rsidRPr="00F4629D">
        <w:rPr>
          <w:rFonts w:ascii="Times/Kazakh" w:hAnsi="Times/Kazakh" w:hint="eastAsia"/>
          <w:sz w:val="24"/>
          <w:lang w:val="kk-KZ" w:eastAsia="ko-KR"/>
        </w:rPr>
        <w:t>ðñåòó ñàëàñûíäà</w:t>
      </w:r>
      <w:r w:rsidRPr="00F4629D">
        <w:rPr>
          <w:rFonts w:ascii="Times/Kazakh" w:hAnsi="Times/Kazakh" w:hint="eastAsia"/>
          <w:sz w:val="24"/>
          <w:lang w:val="kk-KZ" w:eastAsia="ko-KR"/>
        </w:rPr>
        <w:t>¹</w:t>
      </w:r>
      <w:r w:rsidRPr="00F4629D">
        <w:rPr>
          <w:rFonts w:ascii="Times/Kazakh" w:hAnsi="Times/Kazakh" w:hint="eastAsia"/>
          <w:sz w:val="24"/>
          <w:lang w:val="kk-KZ" w:eastAsia="ko-KR"/>
        </w:rPr>
        <w:t xml:space="preserve">û </w:t>
      </w:r>
      <w:r w:rsidRPr="00F4629D">
        <w:rPr>
          <w:rFonts w:ascii="Times/Kazakh" w:hAnsi="Times/Kazakh" w:hint="eastAsia"/>
          <w:sz w:val="24"/>
          <w:lang w:val="kk-KZ" w:eastAsia="ko-KR"/>
        </w:rPr>
        <w:t>º</w:t>
      </w:r>
      <w:r w:rsidRPr="00F4629D">
        <w:rPr>
          <w:rFonts w:ascii="Times/Kazakh" w:hAnsi="Times/Kazakh" w:hint="eastAsia"/>
          <w:sz w:val="24"/>
          <w:lang w:val="kk-KZ" w:eastAsia="ko-KR"/>
        </w:rPr>
        <w:t>ûëìûñòàð: ê</w:t>
      </w:r>
      <w:r w:rsidRPr="00F4629D">
        <w:rPr>
          <w:rFonts w:ascii="Times/Kazakh" w:hAnsi="Times/Kazakh" w:hint="eastAsia"/>
          <w:sz w:val="24"/>
          <w:lang w:val="kk-KZ" w:eastAsia="ko-KR"/>
        </w:rPr>
        <w:t>¼</w:t>
      </w:r>
      <w:r w:rsidRPr="00F4629D">
        <w:rPr>
          <w:rFonts w:ascii="Times/Kazakh" w:hAnsi="Times/Kazakh" w:hint="eastAsia"/>
          <w:sz w:val="24"/>
          <w:lang w:val="kk-KZ" w:eastAsia="ko-KR"/>
        </w:rPr>
        <w:t>ïøiëiê ñàóäà-ñàòòû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òàð ìåí àóêöèîíäàðäû </w:t>
      </w:r>
      <w:r w:rsidRPr="00F4629D">
        <w:rPr>
          <w:rFonts w:ascii="Times/Kazakh" w:hAnsi="Times/Kazakh" w:hint="eastAsia"/>
          <w:sz w:val="24"/>
          <w:lang w:val="kk-KZ" w:eastAsia="ko-KR"/>
        </w:rPr>
        <w:t>¼</w:t>
      </w:r>
      <w:r w:rsidRPr="00F4629D">
        <w:rPr>
          <w:rFonts w:ascii="Times/Kazakh" w:hAnsi="Times/Kazakh" w:hint="eastAsia"/>
          <w:sz w:val="24"/>
          <w:lang w:val="kk-KZ" w:eastAsia="ko-KR"/>
        </w:rPr>
        <w:t>òêiçóäi» áåëãiëåíãåí ò</w:t>
      </w:r>
      <w:r w:rsidRPr="00F4629D">
        <w:rPr>
          <w:rFonts w:ascii="Times/Kazakh" w:hAnsi="Times/Kazakh" w:hint="eastAsia"/>
          <w:sz w:val="24"/>
          <w:lang w:val="kk-KZ" w:eastAsia="ko-KR"/>
        </w:rPr>
        <w:t>¸</w:t>
      </w:r>
      <w:r w:rsidRPr="00F4629D">
        <w:rPr>
          <w:rFonts w:ascii="Times/Kazakh" w:hAnsi="Times/Kazakh" w:hint="eastAsia"/>
          <w:sz w:val="24"/>
          <w:lang w:val="kk-KZ" w:eastAsia="ko-KR"/>
        </w:rPr>
        <w:t xml:space="preserve">ðòiáií </w:t>
      </w:r>
      <w:r w:rsidRPr="00F4629D">
        <w:rPr>
          <w:rFonts w:ascii="Times/Kazakh" w:hAnsi="Times/Kazakh" w:hint="eastAsia"/>
          <w:sz w:val="24"/>
          <w:lang w:val="kk-KZ" w:eastAsia="ko-KR"/>
        </w:rPr>
        <w:t>¸</w:t>
      </w:r>
      <w:r w:rsidRPr="00F4629D">
        <w:rPr>
          <w:rFonts w:ascii="Times/Kazakh" w:hAnsi="Times/Kazakh" w:hint="eastAsia"/>
          <w:sz w:val="24"/>
          <w:lang w:val="kk-KZ" w:eastAsia="ko-KR"/>
        </w:rPr>
        <w:t>äåéi á</w:t>
      </w:r>
      <w:r w:rsidRPr="00F4629D">
        <w:rPr>
          <w:rFonts w:ascii="Times/Kazakh" w:hAnsi="Times/Kazakh" w:hint="eastAsia"/>
          <w:sz w:val="24"/>
          <w:lang w:val="kk-KZ" w:eastAsia="ko-KR"/>
        </w:rPr>
        <w:t>½</w:t>
      </w:r>
      <w:r w:rsidRPr="00F4629D">
        <w:rPr>
          <w:rFonts w:ascii="Times/Kazakh" w:hAnsi="Times/Kazakh" w:hint="eastAsia"/>
          <w:sz w:val="24"/>
          <w:lang w:val="kk-KZ" w:eastAsia="ko-KR"/>
        </w:rPr>
        <w:t>çó (197-áàáû), ò</w:t>
      </w:r>
      <w:r w:rsidRPr="00F4629D">
        <w:rPr>
          <w:rFonts w:ascii="Times/Kazakh" w:hAnsi="Times/Kazakh" w:hint="eastAsia"/>
          <w:sz w:val="24"/>
          <w:lang w:val="kk-KZ" w:eastAsia="ko-KR"/>
        </w:rPr>
        <w:t>½</w:t>
      </w:r>
      <w:r w:rsidRPr="00F4629D">
        <w:rPr>
          <w:rFonts w:ascii="Times/Kazakh" w:hAnsi="Times/Kazakh" w:hint="eastAsia"/>
          <w:sz w:val="24"/>
          <w:lang w:val="kk-KZ" w:eastAsia="ko-KR"/>
        </w:rPr>
        <w:t>òûíóøûëàðäû àëäàó (223</w:t>
      </w:r>
      <w:r w:rsidRPr="00F4629D">
        <w:rPr>
          <w:rFonts w:ascii="Times/Kazakh" w:hAnsi="Times/Kazakh"/>
          <w:sz w:val="24"/>
          <w:lang w:val="kk-KZ" w:eastAsia="ko-KR"/>
        </w:rPr>
        <w:t>-</w:t>
      </w:r>
      <w:r w:rsidRPr="00F4629D">
        <w:rPr>
          <w:rFonts w:ascii="Times/Kazakh" w:hAnsi="Times/Kazakh" w:hint="eastAsia"/>
          <w:sz w:val="24"/>
          <w:lang w:val="kk-KZ" w:eastAsia="ko-KR"/>
        </w:rPr>
        <w:t>áàï), çà»ñûç ñûéà</w:t>
      </w:r>
      <w:r w:rsidRPr="00F4629D">
        <w:rPr>
          <w:rFonts w:ascii="Times/Kazakh" w:hAnsi="Times/Kazakh" w:hint="eastAsia"/>
          <w:sz w:val="24"/>
          <w:lang w:val="kk-KZ" w:eastAsia="ko-KR"/>
        </w:rPr>
        <w:t>º</w:t>
      </w:r>
      <w:r w:rsidRPr="00F4629D">
        <w:rPr>
          <w:rFonts w:ascii="Times/Kazakh" w:hAnsi="Times/Kazakh" w:hint="eastAsia"/>
          <w:sz w:val="24"/>
          <w:lang w:val="kk-KZ" w:eastAsia="ko-KR"/>
        </w:rPr>
        <w:t>û àëó (</w:t>
      </w:r>
      <w:r w:rsidRPr="00F4629D">
        <w:rPr>
          <w:rFonts w:ascii="Times/Kazakh" w:hAnsi="Times/Kazakh" w:hint="eastAsia"/>
          <w:sz w:val="24"/>
          <w:lang w:val="kk-KZ" w:eastAsia="ko-KR"/>
        </w:rPr>
        <w:t>²</w:t>
      </w:r>
      <w:r w:rsidRPr="00F4629D">
        <w:rPr>
          <w:rFonts w:ascii="Times/Kazakh" w:hAnsi="Times/Kazakh" w:hint="eastAsia"/>
          <w:sz w:val="24"/>
          <w:lang w:val="kk-KZ" w:eastAsia="ko-KR"/>
        </w:rPr>
        <w:t>Ê-òi» 224</w:t>
      </w:r>
      <w:r w:rsidRPr="00F4629D">
        <w:rPr>
          <w:rFonts w:ascii="Times/Kazakh" w:hAnsi="Times/Kazakh"/>
          <w:sz w:val="24"/>
          <w:lang w:val="kk-KZ" w:eastAsia="ko-KR"/>
        </w:rPr>
        <w:t>-</w:t>
      </w:r>
      <w:r w:rsidRPr="00F4629D">
        <w:rPr>
          <w:rFonts w:ascii="Times/Kazakh" w:hAnsi="Times/Kazakh" w:hint="eastAsia"/>
          <w:sz w:val="24"/>
          <w:lang w:val="kk-KZ" w:eastAsia="ko-KR"/>
        </w:rPr>
        <w:t xml:space="preserve">áàáû); </w:t>
      </w:r>
    </w:p>
    <w:p w:rsidR="00E04EE5" w:rsidRPr="00F4629D" w:rsidRDefault="00E04EE5" w:rsidP="00E04EE5">
      <w:pPr>
        <w:ind w:firstLine="567"/>
        <w:jc w:val="both"/>
        <w:rPr>
          <w:rFonts w:ascii="Times/Kazakh" w:hAnsi="Times/Kazakh" w:hint="eastAsia"/>
          <w:sz w:val="24"/>
          <w:lang w:val="kk-KZ" w:eastAsia="ko-KR"/>
        </w:rPr>
      </w:pPr>
      <w:r w:rsidRPr="00F4629D">
        <w:rPr>
          <w:rFonts w:ascii="Times/Kazakh" w:hAnsi="Times/Kazakh" w:hint="eastAsia"/>
          <w:sz w:val="24"/>
          <w:lang w:val="kk-KZ" w:eastAsia="ko-KR"/>
        </w:rPr>
        <w:t>5) ýêîíîìèêàëû</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 </w:t>
      </w:r>
      <w:r w:rsidRPr="00F4629D">
        <w:rPr>
          <w:rFonts w:ascii="Times/Kazakh" w:hAnsi="Times/Kazakh" w:hint="eastAsia"/>
          <w:sz w:val="24"/>
          <w:lang w:val="kk-KZ" w:eastAsia="ko-KR"/>
        </w:rPr>
        <w:t>º</w:t>
      </w:r>
      <w:r w:rsidRPr="00F4629D">
        <w:rPr>
          <w:rFonts w:ascii="Times/Kazakh" w:hAnsi="Times/Kazakh" w:hint="eastAsia"/>
          <w:sz w:val="24"/>
          <w:lang w:val="kk-KZ" w:eastAsia="ko-KR"/>
        </w:rPr>
        <w:t>ûçìåò ñàëàñûíäà</w:t>
      </w:r>
      <w:r w:rsidRPr="00F4629D">
        <w:rPr>
          <w:rFonts w:ascii="Times/Kazakh" w:hAnsi="Times/Kazakh" w:hint="eastAsia"/>
          <w:sz w:val="24"/>
          <w:lang w:val="kk-KZ" w:eastAsia="ko-KR"/>
        </w:rPr>
        <w:t>¹</w:t>
      </w:r>
      <w:r w:rsidRPr="00F4629D">
        <w:rPr>
          <w:rFonts w:ascii="Times/Kazakh" w:hAnsi="Times/Kazakh" w:hint="eastAsia"/>
          <w:sz w:val="24"/>
          <w:lang w:val="kk-KZ" w:eastAsia="ko-KR"/>
        </w:rPr>
        <w:t>û áàñ</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à äà </w:t>
      </w:r>
      <w:r w:rsidRPr="00F4629D">
        <w:rPr>
          <w:rFonts w:ascii="Times/Kazakh" w:hAnsi="Times/Kazakh" w:hint="eastAsia"/>
          <w:sz w:val="24"/>
          <w:lang w:val="kk-KZ" w:eastAsia="ko-KR"/>
        </w:rPr>
        <w:t>º</w:t>
      </w:r>
      <w:r w:rsidRPr="00F4629D">
        <w:rPr>
          <w:rFonts w:ascii="Times/Kazakh" w:hAnsi="Times/Kazakh" w:hint="eastAsia"/>
          <w:sz w:val="24"/>
          <w:lang w:val="kk-KZ" w:eastAsia="ko-KR"/>
        </w:rPr>
        <w:t>ûëìûñòàð: êîìïüþòåðëiê à</w:t>
      </w:r>
      <w:r w:rsidRPr="00F4629D">
        <w:rPr>
          <w:rFonts w:ascii="Times/Kazakh" w:hAnsi="Times/Kazakh" w:hint="eastAsia"/>
          <w:sz w:val="24"/>
          <w:lang w:val="kk-KZ" w:eastAsia="ko-KR"/>
        </w:rPr>
        <w:t>º</w:t>
      </w:r>
      <w:r w:rsidRPr="00F4629D">
        <w:rPr>
          <w:rFonts w:ascii="Times/Kazakh" w:hAnsi="Times/Kazakh" w:hint="eastAsia"/>
          <w:sz w:val="24"/>
          <w:lang w:val="kk-KZ" w:eastAsia="ko-KR"/>
        </w:rPr>
        <w:t>ïàðàò</w:t>
      </w:r>
      <w:r w:rsidRPr="00F4629D">
        <w:rPr>
          <w:rFonts w:ascii="Times/Kazakh" w:hAnsi="Times/Kazakh" w:hint="eastAsia"/>
          <w:sz w:val="24"/>
          <w:lang w:val="kk-KZ" w:eastAsia="ko-KR"/>
        </w:rPr>
        <w:t>º</w:t>
      </w:r>
      <w:r w:rsidRPr="00F4629D">
        <w:rPr>
          <w:rFonts w:ascii="Times/Kazakh" w:hAnsi="Times/Kazakh" w:hint="eastAsia"/>
          <w:sz w:val="24"/>
          <w:lang w:val="kk-KZ" w:eastAsia="ko-KR"/>
        </w:rPr>
        <w:t xml:space="preserve">à çà»ñûç êiðó, ÝÅÌ </w:t>
      </w:r>
      <w:r w:rsidRPr="00F4629D">
        <w:rPr>
          <w:rFonts w:ascii="Times/Kazakh" w:hAnsi="Times/Kazakh" w:hint="eastAsia"/>
          <w:sz w:val="24"/>
          <w:lang w:val="kk-KZ" w:eastAsia="ko-KR"/>
        </w:rPr>
        <w:t>¾</w:t>
      </w:r>
      <w:r w:rsidRPr="00F4629D">
        <w:rPr>
          <w:rFonts w:ascii="Times/Kazakh" w:hAnsi="Times/Kazakh" w:hint="eastAsia"/>
          <w:sz w:val="24"/>
          <w:lang w:val="kk-KZ" w:eastAsia="ko-KR"/>
        </w:rPr>
        <w:t>øií çèÿíäû áà</w:t>
      </w:r>
      <w:r w:rsidRPr="00F4629D">
        <w:rPr>
          <w:rFonts w:ascii="Times/Kazakh" w:hAnsi="Times/Kazakh" w:hint="eastAsia"/>
          <w:sz w:val="24"/>
          <w:lang w:val="kk-KZ" w:eastAsia="ko-KR"/>
        </w:rPr>
        <w:t>¹</w:t>
      </w:r>
      <w:r w:rsidRPr="00F4629D">
        <w:rPr>
          <w:rFonts w:ascii="Times/Kazakh" w:hAnsi="Times/Kazakh" w:hint="eastAsia"/>
          <w:sz w:val="24"/>
          <w:lang w:val="kk-KZ" w:eastAsia="ko-KR"/>
        </w:rPr>
        <w:t>äàðëàìàëàðäû æàñàó, ïàéäàëàíó æ</w:t>
      </w:r>
      <w:r w:rsidRPr="00F4629D">
        <w:rPr>
          <w:rFonts w:ascii="Times/Kazakh" w:hAnsi="Times/Kazakh" w:hint="eastAsia"/>
          <w:sz w:val="24"/>
          <w:lang w:val="kk-KZ" w:eastAsia="ko-KR"/>
        </w:rPr>
        <w:t>¸</w:t>
      </w:r>
      <w:r w:rsidRPr="00F4629D">
        <w:rPr>
          <w:rFonts w:ascii="Times/Kazakh" w:hAnsi="Times/Kazakh" w:hint="eastAsia"/>
          <w:sz w:val="24"/>
          <w:lang w:val="kk-KZ" w:eastAsia="ko-KR"/>
        </w:rPr>
        <w:t>íå òà-ðàòó (</w:t>
      </w:r>
      <w:r w:rsidRPr="00F4629D">
        <w:rPr>
          <w:rFonts w:ascii="Times/Kazakh" w:hAnsi="Times/Kazakh" w:hint="eastAsia"/>
          <w:sz w:val="24"/>
          <w:lang w:val="kk-KZ" w:eastAsia="ko-KR"/>
        </w:rPr>
        <w:t>²</w:t>
      </w:r>
      <w:r w:rsidRPr="00F4629D">
        <w:rPr>
          <w:rFonts w:ascii="Times/Kazakh" w:hAnsi="Times/Kazakh" w:hint="eastAsia"/>
          <w:sz w:val="24"/>
          <w:lang w:val="kk-KZ" w:eastAsia="ko-KR"/>
        </w:rPr>
        <w:t>Ê-òi» 227</w:t>
      </w:r>
      <w:r w:rsidRPr="00F4629D">
        <w:rPr>
          <w:rFonts w:ascii="Times/Kazakh" w:hAnsi="Times/Kazakh"/>
          <w:sz w:val="24"/>
          <w:lang w:val="kk-KZ" w:eastAsia="ko-KR"/>
        </w:rPr>
        <w:t>-</w:t>
      </w:r>
      <w:r w:rsidRPr="00F4629D">
        <w:rPr>
          <w:rFonts w:ascii="Times/Kazakh" w:hAnsi="Times/Kazakh" w:hint="eastAsia"/>
          <w:sz w:val="24"/>
          <w:lang w:val="kk-KZ" w:eastAsia="ko-KR"/>
        </w:rPr>
        <w:t xml:space="preserve"> áàáû). </w:t>
      </w:r>
    </w:p>
    <w:p w:rsidR="00E04EE5" w:rsidRPr="00F4629D" w:rsidRDefault="00E04EE5" w:rsidP="00E04EE5">
      <w:pPr>
        <w:rPr>
          <w:rFonts w:ascii="Times/Kazakh" w:hAnsi="Times/Kazakh"/>
          <w:sz w:val="24"/>
          <w:lang w:val="kk-KZ"/>
        </w:rPr>
      </w:pPr>
    </w:p>
    <w:p w:rsidR="00E04EE5" w:rsidRPr="00F4629D" w:rsidRDefault="00E04EE5" w:rsidP="00E04EE5">
      <w:pPr>
        <w:rPr>
          <w:rFonts w:ascii="Times/Kazakh" w:hAnsi="Times/Kazakh"/>
          <w:sz w:val="24"/>
          <w:lang w:val="kk-KZ"/>
        </w:rPr>
      </w:pPr>
    </w:p>
    <w:p w:rsidR="00E04EE5" w:rsidRPr="00F4629D" w:rsidRDefault="00E04EE5" w:rsidP="00E04EE5">
      <w:pPr>
        <w:rPr>
          <w:rFonts w:ascii="Times/Kazakh" w:hAnsi="Times/Kazakh"/>
          <w:sz w:val="24"/>
          <w:lang w:val="kk-KZ"/>
        </w:rPr>
      </w:pPr>
    </w:p>
    <w:p w:rsidR="00E04EE5" w:rsidRPr="00F4629D" w:rsidRDefault="00E04EE5" w:rsidP="00E04EE5">
      <w:pPr>
        <w:rPr>
          <w:rFonts w:ascii="Times/Kazakh" w:hAnsi="Times/Kazakh"/>
          <w:sz w:val="24"/>
          <w:lang w:val="kk-KZ"/>
        </w:rPr>
      </w:pPr>
    </w:p>
    <w:p w:rsidR="00E04EE5" w:rsidRPr="00F4629D" w:rsidRDefault="00E04EE5" w:rsidP="00E04EE5">
      <w:pPr>
        <w:jc w:val="center"/>
        <w:rPr>
          <w:rFonts w:ascii="Kz Times New Roman" w:hAnsi="Kz Times New Roman" w:hint="eastAsia"/>
          <w:b/>
          <w:sz w:val="24"/>
          <w:lang w:val="kk-KZ" w:eastAsia="ko-KR"/>
        </w:rPr>
      </w:pPr>
      <w:r w:rsidRPr="00F4629D">
        <w:rPr>
          <w:rFonts w:ascii="Kz Times New Roman" w:hAnsi="Kz Times New Roman"/>
          <w:b/>
          <w:sz w:val="24"/>
          <w:lang w:val="kk-KZ" w:eastAsia="ko-KR"/>
        </w:rPr>
        <w:t>КОММЕРЦИЯЛЫҚ  ЖӘНЕ  ӨЗГЕ  ҰЙЫМДАРДАҒЫ ҚЫЗМЕТ МҮДДЕЛЕРІНЕ ҚАРСЫ ҚЫЛМЫСТАР</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1.Коммерциялыќ жєне µзге ±йымдардаѓы ќызмет м‰дделеріне ќарсы ќылмыстардыњ жалпы сипаттамасы. 2.¤кілеттілікті теріс пайдалану. Субъектісініњ ерекшеліктері.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3.Коммерциялыќ сатып алу. Оныњ параќорлыќтан айырмашылыѓы.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4.Жекеше аудиторлар мен нотариустардыњ µкілеттіліктерді теріс пайдалануы.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5.Міндеттеріне адал ќарамау.</w:t>
      </w:r>
    </w:p>
    <w:p w:rsidR="00E04EE5" w:rsidRPr="00F4629D" w:rsidRDefault="00E04EE5" w:rsidP="00E04EE5">
      <w:pPr>
        <w:jc w:val="center"/>
        <w:rPr>
          <w:rFonts w:ascii="Kz Times New Roman" w:hAnsi="Kz Times New Roman" w:hint="eastAsia"/>
          <w:b/>
          <w:sz w:val="24"/>
          <w:lang w:val="kk-KZ" w:eastAsia="ko-KR"/>
        </w:rPr>
      </w:pPr>
    </w:p>
    <w:p w:rsidR="00E04EE5" w:rsidRPr="00F4629D" w:rsidRDefault="00E04EE5" w:rsidP="00E04EE5">
      <w:pPr>
        <w:pStyle w:val="a6"/>
        <w:spacing w:line="240" w:lineRule="auto"/>
        <w:rPr>
          <w:rFonts w:ascii="Kz Times New Roman" w:hAnsi="Kz Times New Roman" w:hint="eastAsia"/>
          <w:lang w:val="kk-KZ"/>
        </w:rPr>
      </w:pPr>
      <w:r w:rsidRPr="00F4629D">
        <w:rPr>
          <w:rFonts w:ascii="Kz Times New Roman" w:hAnsi="Kz Times New Roman"/>
          <w:lang w:val="kk-KZ"/>
        </w:rPr>
        <w:t>ҚР ҚК 8-тарауы коммерциялық ұйымда, сондай-ақ мемлекеттік орган, жергілікті басқару органы болып та</w:t>
      </w:r>
      <w:r w:rsidRPr="00F4629D">
        <w:rPr>
          <w:rFonts w:ascii="Kz Times New Roman" w:hAnsi="Kz Times New Roman"/>
          <w:lang w:val="kk-KZ"/>
        </w:rPr>
        <w:softHyphen/>
        <w:t>был</w:t>
      </w:r>
      <w:r w:rsidRPr="00F4629D">
        <w:rPr>
          <w:rFonts w:ascii="Kz Times New Roman" w:hAnsi="Kz Times New Roman"/>
          <w:lang w:val="kk-KZ"/>
        </w:rPr>
        <w:softHyphen/>
        <w:t>майтын коммерциялық емес ұйымда қызмет атқа</w:t>
      </w:r>
      <w:r w:rsidRPr="00F4629D">
        <w:rPr>
          <w:rFonts w:ascii="Kz Times New Roman" w:hAnsi="Kz Times New Roman"/>
          <w:lang w:val="kk-KZ"/>
        </w:rPr>
        <w:softHyphen/>
        <w:t>ра</w:t>
      </w:r>
      <w:r w:rsidRPr="00F4629D">
        <w:rPr>
          <w:rFonts w:ascii="Kz Times New Roman" w:hAnsi="Kz Times New Roman"/>
          <w:lang w:val="kk-KZ"/>
        </w:rPr>
        <w:softHyphen/>
        <w:t>тын ерекше тұлғалар тобының өкілеттікті теріс пайдалану және өз қызметіне ұқыпсыз қарауына байланысты жауап</w:t>
      </w:r>
      <w:r w:rsidRPr="00F4629D">
        <w:rPr>
          <w:rFonts w:ascii="Kz Times New Roman" w:hAnsi="Kz Times New Roman"/>
          <w:lang w:val="kk-KZ"/>
        </w:rPr>
        <w:softHyphen/>
      </w:r>
      <w:r w:rsidRPr="00F4629D">
        <w:rPr>
          <w:rFonts w:ascii="Kz Times New Roman" w:hAnsi="Kz Times New Roman"/>
          <w:lang w:val="kk-KZ"/>
        </w:rPr>
        <w:softHyphen/>
        <w:t>тылықты көздейді.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Заң шығарушы аталған қылмыстардың қоғамдық қа</w:t>
      </w:r>
      <w:r w:rsidRPr="00F4629D">
        <w:rPr>
          <w:rFonts w:ascii="Kz Times New Roman" w:hAnsi="Kz Times New Roman"/>
          <w:sz w:val="24"/>
          <w:lang w:val="kk-KZ" w:eastAsia="ko-KR"/>
        </w:rPr>
        <w:softHyphen/>
        <w:t>уіпті іс-әрекетін жеке тарауға бөлуі, көрсетілген қылмыс</w:t>
      </w:r>
      <w:r w:rsidRPr="00F4629D">
        <w:rPr>
          <w:rFonts w:ascii="Kz Times New Roman" w:hAnsi="Kz Times New Roman"/>
          <w:sz w:val="24"/>
          <w:lang w:val="kk-KZ" w:eastAsia="ko-KR"/>
        </w:rPr>
        <w:softHyphen/>
        <w:t>тың қылмыстық-құқықтық қорғау объектісінің өзгешеліктерін ҚК 13-тарауының нормаларымен салыстырып, сонымен қатар коммерциялық және өзге де қызмет аумағында қоғамдық қатынастың мемлекеттік басқару өрісін саяси шектеулікпен тікелей байла</w:t>
      </w:r>
      <w:r w:rsidRPr="00F4629D">
        <w:rPr>
          <w:rFonts w:ascii="Kz Times New Roman" w:hAnsi="Kz Times New Roman"/>
          <w:sz w:val="24"/>
          <w:lang w:val="kk-KZ" w:eastAsia="ko-KR"/>
        </w:rPr>
        <w:softHyphen/>
        <w:t>ныстырады.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ҚР АК 34-бабына сәйкес коммерциялық ұйымдар деп өз қызметінің негізгі мақсаты ретінде пайда келтіруді көз</w:t>
      </w:r>
      <w:r w:rsidRPr="00F4629D">
        <w:rPr>
          <w:rFonts w:ascii="Kz Times New Roman" w:hAnsi="Kz Times New Roman"/>
          <w:sz w:val="24"/>
          <w:lang w:val="kk-KZ" w:eastAsia="ko-KR"/>
        </w:rPr>
        <w:softHyphen/>
        <w:t>дейтін заңды тұлғалар арқылы түсіндіріледі (мемле</w:t>
      </w:r>
      <w:r w:rsidRPr="00F4629D">
        <w:rPr>
          <w:rFonts w:ascii="Kz Times New Roman" w:hAnsi="Kz Times New Roman"/>
          <w:sz w:val="24"/>
          <w:lang w:val="kk-KZ" w:eastAsia="ko-KR"/>
        </w:rPr>
        <w:softHyphen/>
        <w:t>кеттік кәсіпорын, шаруашылық серіктестігі, коопера</w:t>
      </w:r>
      <w:r w:rsidRPr="00F4629D">
        <w:rPr>
          <w:rFonts w:ascii="Kz Times New Roman" w:hAnsi="Kz Times New Roman"/>
          <w:sz w:val="24"/>
          <w:lang w:val="kk-KZ" w:eastAsia="ko-KR"/>
        </w:rPr>
        <w:softHyphen/>
        <w:t>тив</w:t>
      </w:r>
      <w:r w:rsidRPr="00F4629D">
        <w:rPr>
          <w:rFonts w:ascii="Kz Times New Roman" w:hAnsi="Kz Times New Roman"/>
          <w:sz w:val="24"/>
          <w:lang w:val="kk-KZ" w:eastAsia="ko-KR"/>
        </w:rPr>
        <w:softHyphen/>
        <w:t>тер).</w:t>
      </w:r>
    </w:p>
    <w:p w:rsidR="00E04EE5" w:rsidRPr="00F4629D" w:rsidRDefault="00E04EE5" w:rsidP="00E04EE5">
      <w:pPr>
        <w:ind w:firstLine="567"/>
        <w:jc w:val="both"/>
        <w:rPr>
          <w:rFonts w:ascii="Kz Times New Roman" w:hAnsi="Kz Times New Roman" w:hint="eastAsia"/>
          <w:spacing w:val="4"/>
          <w:sz w:val="24"/>
          <w:lang w:val="kk-KZ" w:eastAsia="ko-KR"/>
        </w:rPr>
      </w:pPr>
      <w:r w:rsidRPr="00F4629D">
        <w:rPr>
          <w:rFonts w:ascii="Kz Times New Roman" w:hAnsi="Kz Times New Roman"/>
          <w:spacing w:val="4"/>
          <w:sz w:val="24"/>
          <w:lang w:val="kk-KZ" w:eastAsia="ko-KR"/>
        </w:rPr>
        <w:t>Коммерциялық емес (өзге) ұйымдар партиялар</w:t>
      </w:r>
      <w:r w:rsidRPr="00F4629D">
        <w:rPr>
          <w:rFonts w:ascii="Kz Times New Roman" w:hAnsi="Kz Times New Roman"/>
          <w:spacing w:val="4"/>
          <w:sz w:val="24"/>
          <w:lang w:val="kk-KZ" w:eastAsia="ko-KR"/>
        </w:rPr>
        <w:softHyphen/>
        <w:t>дың қо</w:t>
      </w:r>
      <w:r w:rsidRPr="00F4629D">
        <w:rPr>
          <w:rFonts w:ascii="Kz Times New Roman" w:hAnsi="Kz Times New Roman"/>
          <w:spacing w:val="4"/>
          <w:sz w:val="24"/>
          <w:lang w:val="kk-KZ" w:eastAsia="ko-KR"/>
        </w:rPr>
        <w:softHyphen/>
        <w:t>ғамдық бірлесуі, қайырымдылық қорлары, діни бірлес</w:t>
      </w:r>
      <w:r w:rsidRPr="00F4629D">
        <w:rPr>
          <w:rFonts w:ascii="Kz Times New Roman" w:hAnsi="Kz Times New Roman"/>
          <w:spacing w:val="4"/>
          <w:sz w:val="24"/>
          <w:lang w:val="kk-KZ" w:eastAsia="ko-KR"/>
        </w:rPr>
        <w:softHyphen/>
        <w:t>тіктер, спорттық қоғамдар, оқыту орындары және т.б. сияқты кәсіпкерлік істермен айналыса алғанымен пайда табуды өзінің басты мақсаты етіп қоймайды, яғни ұйымдар мен мекемелер, лауазымды тұлғалар заң шығарушы, орындаушы орган</w:t>
      </w:r>
      <w:r w:rsidRPr="00F4629D">
        <w:rPr>
          <w:rFonts w:ascii="Kz Times New Roman" w:hAnsi="Kz Times New Roman"/>
          <w:spacing w:val="4"/>
          <w:sz w:val="24"/>
          <w:lang w:val="kk-KZ" w:eastAsia="ko-KR"/>
        </w:rPr>
        <w:softHyphen/>
        <w:t>дарының және сот билігі ұйымдары жұмысшыларының міндеттерін жүзеге асырмайды.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Қаралып отырған тарауда қылмыстың тектік объектісі - жергілікті өзін-өзі басқару ұйымдарына сәйкес устав</w:t>
      </w:r>
      <w:r w:rsidRPr="00F4629D">
        <w:rPr>
          <w:rFonts w:ascii="Kz Times New Roman" w:hAnsi="Kz Times New Roman"/>
          <w:sz w:val="24"/>
          <w:lang w:val="kk-KZ" w:eastAsia="ko-KR"/>
        </w:rPr>
        <w:softHyphen/>
        <w:t>тық   істер   бойынша   тіркелген  мемле</w:t>
      </w:r>
      <w:r w:rsidRPr="00F4629D">
        <w:rPr>
          <w:rFonts w:ascii="Kz Times New Roman" w:hAnsi="Kz Times New Roman"/>
          <w:sz w:val="24"/>
          <w:lang w:val="kk-KZ" w:eastAsia="ko-KR"/>
        </w:rPr>
        <w:softHyphen/>
        <w:t>кеттік ұйым болып та</w:t>
      </w:r>
      <w:r w:rsidRPr="00F4629D">
        <w:rPr>
          <w:rFonts w:ascii="Kz Times New Roman" w:hAnsi="Kz Times New Roman"/>
          <w:sz w:val="24"/>
          <w:lang w:val="kk-KZ" w:eastAsia="ko-KR"/>
        </w:rPr>
        <w:softHyphen/>
        <w:t>былмайтын коммерциялық және өзге ұйымдар</w:t>
      </w:r>
      <w:r w:rsidRPr="00F4629D">
        <w:rPr>
          <w:rFonts w:ascii="Kz Times New Roman" w:hAnsi="Kz Times New Roman"/>
          <w:sz w:val="24"/>
          <w:lang w:val="kk-KZ" w:eastAsia="ko-KR"/>
        </w:rPr>
        <w:softHyphen/>
        <w:t>дың мүддесі болып табылады.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Ұйымды басқарушының, жекеше нотариустың не</w:t>
      </w:r>
      <w:r w:rsidRPr="00F4629D">
        <w:rPr>
          <w:rFonts w:ascii="Kz Times New Roman" w:hAnsi="Kz Times New Roman"/>
          <w:sz w:val="24"/>
          <w:lang w:val="kk-KZ" w:eastAsia="ko-KR"/>
        </w:rPr>
        <w:softHyphen/>
        <w:t>ме</w:t>
      </w:r>
      <w:r w:rsidRPr="00F4629D">
        <w:rPr>
          <w:rFonts w:ascii="Kz Times New Roman" w:hAnsi="Kz Times New Roman"/>
          <w:sz w:val="24"/>
          <w:lang w:val="kk-KZ" w:eastAsia="ko-KR"/>
        </w:rPr>
        <w:softHyphen/>
        <w:t>се жекеше аудитордың, жетекшінің немесе жекеше кү</w:t>
      </w:r>
      <w:r w:rsidRPr="00F4629D">
        <w:rPr>
          <w:rFonts w:ascii="Kz Times New Roman" w:hAnsi="Kz Times New Roman"/>
          <w:sz w:val="24"/>
          <w:lang w:val="kk-KZ" w:eastAsia="ko-KR"/>
        </w:rPr>
        <w:softHyphen/>
        <w:t>зет қызметінің қызметкерлерінің өздерінің өкілеттіктерін дұрыс іске асыруы (заңға сәйкес), осы қарастырылып отыр</w:t>
      </w:r>
      <w:r w:rsidRPr="00F4629D">
        <w:rPr>
          <w:rFonts w:ascii="Kz Times New Roman" w:hAnsi="Kz Times New Roman"/>
          <w:sz w:val="24"/>
          <w:lang w:val="kk-KZ" w:eastAsia="ko-KR"/>
        </w:rPr>
        <w:softHyphen/>
        <w:t>ған топтың іс-әрекетінің тікелей объектісі болып табылады.</w:t>
      </w:r>
    </w:p>
    <w:p w:rsidR="00E04EE5" w:rsidRPr="00F4629D" w:rsidRDefault="00E04EE5" w:rsidP="00E04EE5">
      <w:pPr>
        <w:ind w:firstLine="567"/>
        <w:jc w:val="both"/>
        <w:rPr>
          <w:rFonts w:ascii="Kz Times New Roman" w:hAnsi="Kz Times New Roman" w:hint="eastAsia"/>
          <w:spacing w:val="4"/>
          <w:sz w:val="24"/>
          <w:lang w:val="kk-KZ" w:eastAsia="ko-KR"/>
        </w:rPr>
      </w:pPr>
      <w:r w:rsidRPr="00F4629D">
        <w:rPr>
          <w:rFonts w:ascii="Kz Times New Roman" w:hAnsi="Kz Times New Roman"/>
          <w:spacing w:val="4"/>
          <w:sz w:val="24"/>
          <w:lang w:val="kk-KZ" w:eastAsia="ko-KR"/>
        </w:rPr>
        <w:t>8-тараудың барлық қылмыс құрамының қосымша объектісі бар (азаматтардың, ұйымдардың, қоғамның не</w:t>
      </w:r>
      <w:r w:rsidRPr="00F4629D">
        <w:rPr>
          <w:rFonts w:ascii="Kz Times New Roman" w:hAnsi="Kz Times New Roman"/>
          <w:spacing w:val="4"/>
          <w:sz w:val="24"/>
          <w:lang w:val="kk-KZ" w:eastAsia="ko-KR"/>
        </w:rPr>
        <w:softHyphen/>
        <w:t>месе мемлекеттің заңды мүддесі және құқығы сияқты).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Осы тарауда қарастырылып отырған қылмыстың объективтік жағы, өзінің өкілеттілігін пайдалану арқылы өзге жекеше немесе қоғамдық мүддеге зиян келтіретін іс</w:t>
      </w:r>
      <w:r w:rsidRPr="00F4629D">
        <w:rPr>
          <w:rFonts w:ascii="Kz Times New Roman" w:hAnsi="Kz Times New Roman"/>
          <w:sz w:val="24"/>
          <w:lang w:val="kk-KZ" w:eastAsia="ko-KR"/>
        </w:rPr>
        <w:softHyphen/>
        <w:t>әре</w:t>
      </w:r>
      <w:r w:rsidRPr="00F4629D">
        <w:rPr>
          <w:rFonts w:ascii="Kz Times New Roman" w:hAnsi="Kz Times New Roman"/>
          <w:sz w:val="24"/>
          <w:lang w:val="kk-KZ" w:eastAsia="ko-KR"/>
        </w:rPr>
        <w:softHyphen/>
        <w:t>кеттермен (әрекет немесе әрекетсіздік) сипатталады (ҚК 231-баптың 1 және 2-бөлігінде қарастырылған қыл</w:t>
      </w:r>
      <w:r w:rsidRPr="00F4629D">
        <w:rPr>
          <w:rFonts w:ascii="Kz Times New Roman" w:hAnsi="Kz Times New Roman"/>
          <w:sz w:val="24"/>
          <w:lang w:val="kk-KZ" w:eastAsia="ko-KR"/>
        </w:rPr>
        <w:softHyphen/>
        <w:t>мыс</w:t>
      </w:r>
      <w:r w:rsidRPr="00F4629D">
        <w:rPr>
          <w:rFonts w:ascii="Kz Times New Roman" w:hAnsi="Kz Times New Roman"/>
          <w:sz w:val="24"/>
          <w:lang w:val="kk-KZ" w:eastAsia="ko-KR"/>
        </w:rPr>
        <w:softHyphen/>
        <w:t>тардан басқасы).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ҚК 228 және 229-баптарында қарастырылған қыл</w:t>
      </w:r>
      <w:r w:rsidRPr="00F4629D">
        <w:rPr>
          <w:rFonts w:ascii="Kz Times New Roman" w:hAnsi="Kz Times New Roman"/>
          <w:sz w:val="24"/>
          <w:lang w:val="kk-KZ" w:eastAsia="ko-KR"/>
        </w:rPr>
        <w:softHyphen/>
        <w:t>мыс</w:t>
      </w:r>
      <w:r w:rsidRPr="00F4629D">
        <w:rPr>
          <w:rFonts w:ascii="Kz Times New Roman" w:hAnsi="Kz Times New Roman"/>
          <w:sz w:val="24"/>
          <w:lang w:val="kk-KZ" w:eastAsia="ko-KR"/>
        </w:rPr>
        <w:softHyphen/>
        <w:t>тың объективтік жағының міндетті белгісі ретінде елеулі зиян деп, мүліктік зиянды сонымен бірге адамның жә</w:t>
      </w:r>
      <w:r w:rsidRPr="00F4629D">
        <w:rPr>
          <w:rFonts w:ascii="Kz Times New Roman" w:hAnsi="Kz Times New Roman"/>
          <w:sz w:val="24"/>
          <w:lang w:val="kk-KZ" w:eastAsia="ko-KR"/>
        </w:rPr>
        <w:softHyphen/>
        <w:t>не азаматтың кон</w:t>
      </w:r>
      <w:r w:rsidRPr="00F4629D">
        <w:rPr>
          <w:rFonts w:ascii="Kz Times New Roman" w:hAnsi="Kz Times New Roman"/>
          <w:sz w:val="24"/>
          <w:lang w:val="kk-KZ" w:eastAsia="ko-KR"/>
        </w:rPr>
        <w:softHyphen/>
        <w:t>ституциялық құқығын және бостан</w:t>
      </w:r>
      <w:r w:rsidRPr="00F4629D">
        <w:rPr>
          <w:rFonts w:ascii="Kz Times New Roman" w:hAnsi="Kz Times New Roman"/>
          <w:sz w:val="24"/>
          <w:lang w:val="kk-KZ" w:eastAsia="ko-KR"/>
        </w:rPr>
        <w:softHyphen/>
        <w:t>дығын бұзуды түсінуге болады. Бұл белгі бағаланушы бел</w:t>
      </w:r>
      <w:r w:rsidRPr="00F4629D">
        <w:rPr>
          <w:rFonts w:ascii="Kz Times New Roman" w:hAnsi="Kz Times New Roman"/>
          <w:sz w:val="24"/>
          <w:lang w:val="kk-KZ" w:eastAsia="ko-KR"/>
        </w:rPr>
        <w:softHyphen/>
        <w:t>гі болып табылады және тек сот қана келтірілген зиян</w:t>
      </w:r>
      <w:r w:rsidRPr="00F4629D">
        <w:rPr>
          <w:rFonts w:ascii="Kz Times New Roman" w:hAnsi="Kz Times New Roman"/>
          <w:sz w:val="24"/>
          <w:lang w:val="kk-KZ" w:eastAsia="ko-KR"/>
        </w:rPr>
        <w:softHyphen/>
        <w:t>ды елеулі деп тануға құқылы.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Бұл қылмыстар субъективтік жағына байланысты кі</w:t>
      </w:r>
      <w:r w:rsidRPr="00F4629D">
        <w:rPr>
          <w:rFonts w:ascii="Kz Times New Roman" w:hAnsi="Kz Times New Roman"/>
          <w:sz w:val="24"/>
          <w:lang w:val="kk-KZ" w:eastAsia="ko-KR"/>
        </w:rPr>
        <w:softHyphen/>
        <w:t>нәнің тек қана қасақаналық нысанымен жасалынады (тікелей немесе жанама қасақаналық).</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ҚК 231-бабының 1 және 2-бөлімі бойынша қыл</w:t>
      </w:r>
      <w:r w:rsidRPr="00F4629D">
        <w:rPr>
          <w:rFonts w:ascii="Kz Times New Roman" w:hAnsi="Kz Times New Roman"/>
          <w:sz w:val="24"/>
          <w:lang w:val="kk-KZ" w:eastAsia="ko-KR"/>
        </w:rPr>
        <w:softHyphen/>
        <w:t>мыс</w:t>
      </w:r>
      <w:r w:rsidRPr="00F4629D">
        <w:rPr>
          <w:rFonts w:ascii="Kz Times New Roman" w:hAnsi="Kz Times New Roman"/>
          <w:sz w:val="24"/>
          <w:lang w:val="kk-KZ" w:eastAsia="ko-KR"/>
        </w:rPr>
        <w:softHyphen/>
        <w:t>тық жауаптылыққа тартылатын субъект - 16 жасқа тол</w:t>
      </w:r>
      <w:r w:rsidRPr="00F4629D">
        <w:rPr>
          <w:rFonts w:ascii="Kz Times New Roman" w:hAnsi="Kz Times New Roman"/>
          <w:sz w:val="24"/>
          <w:lang w:val="kk-KZ" w:eastAsia="ko-KR"/>
        </w:rPr>
        <w:softHyphen/>
        <w:t>ған кез келген тұлға бола алады, ал қалған қылмыс құрамдарында арнайы субъектінің белгілері көрсетілген.</w:t>
      </w:r>
    </w:p>
    <w:p w:rsidR="00E04EE5" w:rsidRPr="00F4629D" w:rsidRDefault="00E04EE5" w:rsidP="00E04EE5">
      <w:pPr>
        <w:ind w:firstLine="567"/>
        <w:jc w:val="both"/>
        <w:rPr>
          <w:rFonts w:ascii="Kz Times New Roman" w:hAnsi="Kz Times New Roman"/>
          <w:spacing w:val="4"/>
          <w:sz w:val="24"/>
          <w:lang w:val="kk-KZ" w:eastAsia="ko-KR"/>
        </w:rPr>
      </w:pPr>
      <w:r w:rsidRPr="00F4629D">
        <w:rPr>
          <w:rFonts w:ascii="Kz Times New Roman" w:hAnsi="Kz Times New Roman"/>
          <w:spacing w:val="4"/>
          <w:sz w:val="24"/>
          <w:lang w:val="kk-KZ" w:eastAsia="ko-KR"/>
        </w:rPr>
        <w:t>Сонымен, коммерциялық және өзге ұйымдардағы қыз</w:t>
      </w:r>
      <w:r w:rsidRPr="00F4629D">
        <w:rPr>
          <w:rFonts w:ascii="Kz Times New Roman" w:hAnsi="Kz Times New Roman"/>
          <w:spacing w:val="4"/>
          <w:sz w:val="24"/>
          <w:lang w:val="kk-KZ" w:eastAsia="ko-KR"/>
        </w:rPr>
        <w:softHyphen/>
        <w:t>мет мүдделеріне қарсы қылмыстар ретінде, заң шыға</w:t>
      </w:r>
      <w:r w:rsidRPr="00F4629D">
        <w:rPr>
          <w:rFonts w:ascii="Kz Times New Roman" w:hAnsi="Kz Times New Roman"/>
          <w:spacing w:val="4"/>
          <w:sz w:val="24"/>
          <w:lang w:val="kk-KZ" w:eastAsia="ko-KR"/>
        </w:rPr>
        <w:softHyphen/>
        <w:t>рушы ұйымдардың, орындаушы және сот билігі қызмет</w:t>
      </w:r>
      <w:r w:rsidRPr="00F4629D">
        <w:rPr>
          <w:rFonts w:ascii="Kz Times New Roman" w:hAnsi="Kz Times New Roman"/>
          <w:spacing w:val="4"/>
          <w:sz w:val="24"/>
          <w:lang w:val="kk-KZ" w:eastAsia="ko-KR"/>
        </w:rPr>
        <w:softHyphen/>
        <w:t>керлерінің міндеттерін атқармайтын  тұлғалар</w:t>
      </w:r>
      <w:r w:rsidRPr="00F4629D">
        <w:rPr>
          <w:rFonts w:ascii="Kz Times New Roman" w:hAnsi="Kz Times New Roman"/>
          <w:spacing w:val="4"/>
          <w:sz w:val="24"/>
          <w:lang w:val="kk-KZ" w:eastAsia="ko-KR"/>
        </w:rPr>
        <w:softHyphen/>
        <w:t>дың, өзінің өкілеттілігін теріс пайдалану немесе өз міндетіне адал қарамауын азаматтардың, ұйымдардың, қоғамның немесе мемлекеттің мүддесіне және заңды құқығына қысым жасайтын қоғамға қауіпті іс-әрекетін түсінуге болады.</w:t>
      </w:r>
    </w:p>
    <w:p w:rsidR="00E04EE5" w:rsidRPr="00F4629D" w:rsidRDefault="00E04EE5" w:rsidP="00E04EE5">
      <w:pPr>
        <w:jc w:val="center"/>
        <w:rPr>
          <w:rFonts w:ascii="Kz Times New Roman" w:hAnsi="Kz Times New Roman"/>
          <w:b/>
          <w:sz w:val="24"/>
          <w:lang w:val="kk-KZ" w:eastAsia="ko-KR"/>
        </w:rPr>
      </w:pPr>
    </w:p>
    <w:p w:rsidR="00E04EE5" w:rsidRPr="00F4629D" w:rsidRDefault="00E04EE5" w:rsidP="00E04EE5">
      <w:pPr>
        <w:jc w:val="center"/>
        <w:rPr>
          <w:rFonts w:ascii="Kz Times New Roman" w:hAnsi="Kz Times New Roman" w:hint="eastAsia"/>
          <w:b/>
          <w:sz w:val="24"/>
          <w:lang w:val="kk-KZ" w:eastAsia="ko-KR"/>
        </w:rPr>
      </w:pPr>
      <w:r w:rsidRPr="00F4629D">
        <w:rPr>
          <w:rFonts w:ascii="Kz Times New Roman" w:hAnsi="Kz Times New Roman"/>
          <w:b/>
          <w:sz w:val="24"/>
          <w:lang w:val="kk-KZ" w:eastAsia="ko-KR"/>
        </w:rPr>
        <w:t>ҚОҒАМДЫҚ ҚАУІПСІЗДІККЕ ЖӘНЕ ҚОҒАМДЫҚ ТӘРТІПКЕ ҚАРСЫ ҚЫЛМЫСТАР</w:t>
      </w:r>
    </w:p>
    <w:p w:rsidR="00E04EE5" w:rsidRPr="00E04EE5" w:rsidRDefault="00E04EE5" w:rsidP="00E04EE5">
      <w:pPr>
        <w:pStyle w:val="3"/>
        <w:rPr>
          <w:lang w:val="kk-KZ"/>
        </w:rPr>
      </w:pPr>
      <w:r w:rsidRPr="00E04EE5">
        <w:rPr>
          <w:lang w:val="kk-KZ"/>
        </w:rPr>
        <w:t xml:space="preserve">1.Ќоѓамдыќ ќауіпсіздікке жєне ќоѓамдыќ тєртіпке ќарсы ќылмыстардың жалпы сипаттамасы. </w:t>
      </w:r>
    </w:p>
    <w:p w:rsidR="00E04EE5" w:rsidRPr="00E04EE5" w:rsidRDefault="00E04EE5" w:rsidP="00E04EE5">
      <w:pPr>
        <w:pStyle w:val="3"/>
        <w:rPr>
          <w:lang w:val="kk-KZ"/>
        </w:rPr>
      </w:pPr>
      <w:r w:rsidRPr="00E04EE5">
        <w:rPr>
          <w:lang w:val="kk-KZ"/>
        </w:rPr>
        <w:t xml:space="preserve">2.Терроризм. Кепілге алу. ¦йымдасќан ќылмыстыќ топты немесе ќылмыстыќ ќауымдастыќты (ќылмыстыќ ±йымды) ќ±ру жєне оны басќару, ќылмыстыќ ќоѓамдастыќќа ќатысу. </w:t>
      </w:r>
    </w:p>
    <w:p w:rsidR="00E04EE5" w:rsidRPr="00E04EE5" w:rsidRDefault="00E04EE5" w:rsidP="00E04EE5">
      <w:pPr>
        <w:pStyle w:val="3"/>
        <w:rPr>
          <w:lang w:val="kk-KZ"/>
        </w:rPr>
      </w:pPr>
      <w:r w:rsidRPr="00E04EE5">
        <w:rPr>
          <w:lang w:val="kk-KZ"/>
        </w:rPr>
        <w:t xml:space="preserve">3.Бандитизм. Банда т‰сінігі. </w:t>
      </w:r>
    </w:p>
    <w:p w:rsidR="00E04EE5" w:rsidRPr="00E04EE5" w:rsidRDefault="00E04EE5" w:rsidP="00E04EE5">
      <w:pPr>
        <w:pStyle w:val="3"/>
        <w:rPr>
          <w:lang w:val="kk-KZ"/>
        </w:rPr>
      </w:pPr>
      <w:r w:rsidRPr="00E04EE5">
        <w:rPr>
          <w:lang w:val="kk-KZ"/>
        </w:rPr>
        <w:t xml:space="preserve">4.Єуе немесе су кµлігін не жылжымалы темір жол составын айдап єкету, сонымен ќатар ќолѓа т‰сіру. </w:t>
      </w:r>
    </w:p>
    <w:p w:rsidR="00E04EE5" w:rsidRPr="00E04EE5" w:rsidRDefault="00E04EE5" w:rsidP="00E04EE5">
      <w:pPr>
        <w:pStyle w:val="3"/>
        <w:rPr>
          <w:lang w:val="kk-KZ"/>
        </w:rPr>
      </w:pPr>
      <w:r w:rsidRPr="00E04EE5">
        <w:rPr>
          <w:lang w:val="kk-KZ"/>
        </w:rPr>
        <w:t xml:space="preserve">5.Жаппай тєртіпсіздіктер ‰шін жауаптылыќ. Ќарудыњ зањсыз айналымымен байлагысты ќылмыстар.  </w:t>
      </w:r>
    </w:p>
    <w:p w:rsidR="00E04EE5" w:rsidRPr="00E04EE5" w:rsidRDefault="00E04EE5" w:rsidP="00E04EE5">
      <w:pPr>
        <w:pStyle w:val="3"/>
        <w:rPr>
          <w:lang w:val="kk-KZ"/>
        </w:rPr>
      </w:pPr>
      <w:r w:rsidRPr="00E04EE5">
        <w:rPr>
          <w:lang w:val="kk-KZ"/>
        </w:rPr>
        <w:t>6.Б±заќылыќ жєне таѓылыќ.</w:t>
      </w:r>
    </w:p>
    <w:p w:rsidR="00E04EE5" w:rsidRPr="00F4629D" w:rsidRDefault="00E04EE5" w:rsidP="00E04EE5">
      <w:pPr>
        <w:jc w:val="center"/>
        <w:rPr>
          <w:rFonts w:ascii="Kz Times New Roman" w:hAnsi="Kz Times New Roman" w:hint="eastAsia"/>
          <w:b/>
          <w:sz w:val="24"/>
          <w:lang w:val="kk-KZ" w:eastAsia="ko-KR"/>
        </w:rPr>
      </w:pPr>
    </w:p>
    <w:p w:rsidR="00E04EE5" w:rsidRPr="00F4629D" w:rsidRDefault="00E04EE5" w:rsidP="00E04EE5">
      <w:pPr>
        <w:pStyle w:val="a6"/>
        <w:spacing w:line="240" w:lineRule="auto"/>
        <w:rPr>
          <w:rFonts w:ascii="Kz Times New Roman" w:hAnsi="Kz Times New Roman" w:hint="eastAsia"/>
          <w:lang w:val="kk-KZ"/>
        </w:rPr>
      </w:pPr>
      <w:r w:rsidRPr="00F4629D">
        <w:rPr>
          <w:rFonts w:ascii="Kz Times New Roman" w:hAnsi="Kz Times New Roman"/>
          <w:lang w:val="kk-KZ"/>
        </w:rPr>
        <w:t>Адамды, оның құқықтары мен бостандығын ең жо</w:t>
      </w:r>
      <w:r w:rsidRPr="00F4629D">
        <w:rPr>
          <w:rFonts w:ascii="Kz Times New Roman" w:hAnsi="Kz Times New Roman"/>
          <w:lang w:val="kk-KZ"/>
        </w:rPr>
        <w:softHyphen/>
        <w:t>ғар</w:t>
      </w:r>
      <w:r w:rsidRPr="00F4629D">
        <w:rPr>
          <w:rFonts w:ascii="Kz Times New Roman" w:hAnsi="Kz Times New Roman"/>
          <w:lang w:val="kk-KZ"/>
        </w:rPr>
        <w:softHyphen/>
        <w:t>ғы әлеуметтік құндылық деп тану адамдардың қауіпсіз тіршілігін, қоғамдық және мемлекеттік құрылымдардың қалыпты қызмет атқаруын қамтамасыз ете алатын, тиісті әлеуметтік жағдайлар құрылуына байланысты. Азамат</w:t>
      </w:r>
      <w:r w:rsidRPr="00F4629D">
        <w:rPr>
          <w:rFonts w:ascii="Kz Times New Roman" w:hAnsi="Kz Times New Roman"/>
          <w:lang w:val="kk-KZ"/>
        </w:rPr>
        <w:softHyphen/>
        <w:t>тардың еңбек етуі мен демалуы, мемлекеттік тәртіпті қор</w:t>
      </w:r>
      <w:r w:rsidRPr="00F4629D">
        <w:rPr>
          <w:rFonts w:ascii="Kz Times New Roman" w:hAnsi="Kz Times New Roman"/>
          <w:lang w:val="kk-KZ"/>
        </w:rPr>
        <w:softHyphen/>
        <w:t>ғау үшін қажетті жағдайлар құруға бағытталған құқық</w:t>
      </w:r>
      <w:r w:rsidRPr="00F4629D">
        <w:rPr>
          <w:rFonts w:ascii="Kz Times New Roman" w:hAnsi="Kz Times New Roman"/>
          <w:lang w:val="kk-KZ"/>
        </w:rPr>
        <w:softHyphen/>
        <w:t>тық шаралар жүйесі адамдардың, қоғамдық және мемле</w:t>
      </w:r>
      <w:r w:rsidRPr="00F4629D">
        <w:rPr>
          <w:rFonts w:ascii="Kz Times New Roman" w:hAnsi="Kz Times New Roman"/>
          <w:lang w:val="kk-KZ"/>
        </w:rPr>
        <w:softHyphen/>
        <w:t>кет</w:t>
      </w:r>
      <w:r w:rsidRPr="00F4629D">
        <w:rPr>
          <w:rFonts w:ascii="Kz Times New Roman" w:hAnsi="Kz Times New Roman"/>
          <w:lang w:val="kk-KZ"/>
        </w:rPr>
        <w:softHyphen/>
        <w:t>тік мүдделердің әлеуметтік қорғалуын қамтамасыз ете</w:t>
      </w:r>
      <w:r w:rsidRPr="00F4629D">
        <w:rPr>
          <w:rFonts w:ascii="Kz Times New Roman" w:hAnsi="Kz Times New Roman"/>
          <w:lang w:val="kk-KZ"/>
        </w:rPr>
        <w:softHyphen/>
        <w:t>тін маңызды фактор болып табылады. Қоғамдық қауіп</w:t>
      </w:r>
      <w:r w:rsidRPr="00F4629D">
        <w:rPr>
          <w:rFonts w:ascii="Kz Times New Roman" w:hAnsi="Kz Times New Roman"/>
          <w:lang w:val="kk-KZ"/>
        </w:rPr>
        <w:softHyphen/>
        <w:t>сіз</w:t>
      </w:r>
      <w:r w:rsidRPr="00F4629D">
        <w:rPr>
          <w:rFonts w:ascii="Kz Times New Roman" w:hAnsi="Kz Times New Roman"/>
          <w:lang w:val="kk-KZ"/>
        </w:rPr>
        <w:softHyphen/>
        <w:t>дік және қоғамдық тәртіпке бағыттылған қол сұғушы</w:t>
      </w:r>
      <w:r w:rsidRPr="00F4629D">
        <w:rPr>
          <w:rFonts w:ascii="Kz Times New Roman" w:hAnsi="Kz Times New Roman"/>
          <w:lang w:val="kk-KZ"/>
        </w:rPr>
        <w:softHyphen/>
        <w:t>лық үшін жауаптылық көздейтін ҚР ҚК 9-тарауының нор</w:t>
      </w:r>
      <w:r w:rsidRPr="00F4629D">
        <w:rPr>
          <w:rFonts w:ascii="Kz Times New Roman" w:hAnsi="Kz Times New Roman"/>
          <w:lang w:val="kk-KZ"/>
        </w:rPr>
        <w:softHyphen/>
        <w:t>малары осындай шаралардың қатарына жатады.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Қоғамдық қауіпсіздік және қоғамдық тәртіпке қар</w:t>
      </w:r>
      <w:r w:rsidRPr="00F4629D">
        <w:rPr>
          <w:rFonts w:ascii="Kz Times New Roman" w:hAnsi="Kz Times New Roman"/>
          <w:sz w:val="24"/>
          <w:lang w:val="kk-KZ" w:eastAsia="ko-KR"/>
        </w:rPr>
        <w:softHyphen/>
        <w:t>сы қылмыстардың ерекшелігі олардың қоғамдық қаты</w:t>
      </w:r>
      <w:r w:rsidRPr="00F4629D">
        <w:rPr>
          <w:rFonts w:ascii="Kz Times New Roman" w:hAnsi="Kz Times New Roman"/>
          <w:sz w:val="24"/>
          <w:lang w:val="kk-KZ" w:eastAsia="ko-KR"/>
        </w:rPr>
        <w:softHyphen/>
        <w:t>настардың қалың тобы үшін зиянды екендігінде (жеке бастың, кәсіпорындардың, мекемелердің, ұйымдардың жә</w:t>
      </w:r>
      <w:r w:rsidRPr="00F4629D">
        <w:rPr>
          <w:rFonts w:ascii="Kz Times New Roman" w:hAnsi="Kz Times New Roman"/>
          <w:sz w:val="24"/>
          <w:lang w:val="kk-KZ" w:eastAsia="ko-KR"/>
        </w:rPr>
        <w:softHyphen/>
        <w:t>не басқа әлеуметтік құрылымдардың қалыпты жұмыс атқаруының қауіпсіздігі үшін). Бұл санаттағы қылмыс</w:t>
      </w:r>
      <w:r w:rsidRPr="00F4629D">
        <w:rPr>
          <w:rFonts w:ascii="Kz Times New Roman" w:hAnsi="Kz Times New Roman"/>
          <w:sz w:val="24"/>
          <w:lang w:val="kk-KZ" w:eastAsia="ko-KR"/>
        </w:rPr>
        <w:softHyphen/>
        <w:t>тарды жасау кезінде тек жеке бір адамның мүддесіне ғана емес, қоғам өмірінің қауіпсіз жағдайларына тұтасынан, яғ</w:t>
      </w:r>
      <w:r w:rsidRPr="00F4629D">
        <w:rPr>
          <w:rFonts w:ascii="Kz Times New Roman" w:hAnsi="Kz Times New Roman"/>
          <w:sz w:val="24"/>
          <w:lang w:val="kk-KZ" w:eastAsia="ko-KR"/>
        </w:rPr>
        <w:softHyphen/>
        <w:t>ни қоғамдық маңызды мүдделерге зиян келтіреді. Осы</w:t>
      </w:r>
      <w:r w:rsidRPr="00F4629D">
        <w:rPr>
          <w:rFonts w:ascii="Kz Times New Roman" w:hAnsi="Kz Times New Roman"/>
          <w:sz w:val="24"/>
          <w:lang w:val="kk-KZ" w:eastAsia="ko-KR"/>
        </w:rPr>
        <w:softHyphen/>
        <w:t>ған байланысты, түгел қоғам өмірінің қалыпты және қауіпсіз жағдайлары, қоғамдық тәртіп, түрлі жұмыстар жүргізу және жалпыға бірдей қауіпті заттарды қолдану ке</w:t>
      </w:r>
      <w:r w:rsidRPr="00F4629D">
        <w:rPr>
          <w:rFonts w:ascii="Kz Times New Roman" w:hAnsi="Kz Times New Roman"/>
          <w:sz w:val="24"/>
          <w:lang w:val="kk-KZ" w:eastAsia="ko-KR"/>
        </w:rPr>
        <w:softHyphen/>
        <w:t>зіндегі қауіпсіздік сияқты әлеуметтік құндылықтар ті</w:t>
      </w:r>
      <w:r w:rsidRPr="00F4629D">
        <w:rPr>
          <w:rFonts w:ascii="Kz Times New Roman" w:hAnsi="Kz Times New Roman"/>
          <w:sz w:val="24"/>
          <w:lang w:val="kk-KZ" w:eastAsia="ko-KR"/>
        </w:rPr>
        <w:softHyphen/>
        <w:t>ке</w:t>
      </w:r>
      <w:r w:rsidRPr="00F4629D">
        <w:rPr>
          <w:rFonts w:ascii="Kz Times New Roman" w:hAnsi="Kz Times New Roman"/>
          <w:sz w:val="24"/>
          <w:lang w:val="kk-KZ" w:eastAsia="ko-KR"/>
        </w:rPr>
        <w:softHyphen/>
        <w:t>лей қылмыстық ықпалға ұшырауы мүмкін.</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ҚР жаңа ҚК жалпыға бірдей қауіпсіздікті қоғамдық қа</w:t>
      </w:r>
      <w:r w:rsidRPr="00F4629D">
        <w:rPr>
          <w:rFonts w:ascii="Kz Times New Roman" w:hAnsi="Kz Times New Roman"/>
          <w:sz w:val="24"/>
          <w:lang w:val="kk-KZ" w:eastAsia="ko-KR"/>
        </w:rPr>
        <w:softHyphen/>
        <w:t>уіптілікті оның тар мағынасында ғана емес, сол сияқты қоғамдық тәртіпті, халық денсаулығын, қоғамдық адам</w:t>
      </w:r>
      <w:r w:rsidRPr="00F4629D">
        <w:rPr>
          <w:rFonts w:ascii="Kz Times New Roman" w:hAnsi="Kz Times New Roman"/>
          <w:sz w:val="24"/>
          <w:lang w:val="kk-KZ" w:eastAsia="ko-KR"/>
        </w:rPr>
        <w:softHyphen/>
        <w:t>гер</w:t>
      </w:r>
      <w:r w:rsidRPr="00F4629D">
        <w:rPr>
          <w:rFonts w:ascii="Kz Times New Roman" w:hAnsi="Kz Times New Roman"/>
          <w:sz w:val="24"/>
          <w:lang w:val="kk-KZ" w:eastAsia="ko-KR"/>
        </w:rPr>
        <w:softHyphen/>
        <w:t>шілікті, т.б. қамтамасыз етуші қоғамдық қаты</w:t>
      </w:r>
      <w:r w:rsidRPr="00F4629D">
        <w:rPr>
          <w:rFonts w:ascii="Kz Times New Roman" w:hAnsi="Kz Times New Roman"/>
          <w:sz w:val="24"/>
          <w:lang w:val="kk-KZ" w:eastAsia="ko-KR"/>
        </w:rPr>
        <w:softHyphen/>
        <w:t>нас</w:t>
      </w:r>
      <w:r w:rsidRPr="00F4629D">
        <w:rPr>
          <w:rFonts w:ascii="Kz Times New Roman" w:hAnsi="Kz Times New Roman"/>
          <w:sz w:val="24"/>
          <w:lang w:val="kk-KZ" w:eastAsia="ko-KR"/>
        </w:rPr>
        <w:softHyphen/>
        <w:t>тардың үлкен тобының құрамдас бөлшегі ретінде қарас</w:t>
      </w:r>
      <w:r w:rsidRPr="00F4629D">
        <w:rPr>
          <w:rFonts w:ascii="Kz Times New Roman" w:hAnsi="Kz Times New Roman"/>
          <w:sz w:val="24"/>
          <w:lang w:val="kk-KZ" w:eastAsia="ko-KR"/>
        </w:rPr>
        <w:softHyphen/>
        <w:t>тырады. Бұл қоғамдық қатынастардың барлық жиынтығы ҚК-те қоғамдық қауіпсіздік (кең мағынасында) және қо</w:t>
      </w:r>
      <w:r w:rsidRPr="00F4629D">
        <w:rPr>
          <w:rFonts w:ascii="Kz Times New Roman" w:hAnsi="Kz Times New Roman"/>
          <w:sz w:val="24"/>
          <w:lang w:val="kk-KZ" w:eastAsia="ko-KR"/>
        </w:rPr>
        <w:softHyphen/>
        <w:t>ғамдық тәртіп деп аталып, ҚР ҚК 9-тарауына кіретін қыл</w:t>
      </w:r>
      <w:r w:rsidRPr="00F4629D">
        <w:rPr>
          <w:rFonts w:ascii="Kz Times New Roman" w:hAnsi="Kz Times New Roman"/>
          <w:sz w:val="24"/>
          <w:lang w:val="kk-KZ" w:eastAsia="ko-KR"/>
        </w:rPr>
        <w:softHyphen/>
        <w:t>мыстардың текті объектісін құрайды.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Заңға сәйкес, ҚК 9-тарауының нормаларымен қа</w:t>
      </w:r>
      <w:r w:rsidRPr="00F4629D">
        <w:rPr>
          <w:rFonts w:ascii="Kz Times New Roman" w:hAnsi="Kz Times New Roman"/>
          <w:sz w:val="24"/>
          <w:lang w:val="kk-KZ" w:eastAsia="ko-KR"/>
        </w:rPr>
        <w:softHyphen/>
        <w:t>рас</w:t>
      </w:r>
      <w:r w:rsidRPr="00F4629D">
        <w:rPr>
          <w:rFonts w:ascii="Kz Times New Roman" w:hAnsi="Kz Times New Roman"/>
          <w:sz w:val="24"/>
          <w:lang w:val="kk-KZ" w:eastAsia="ko-KR"/>
        </w:rPr>
        <w:softHyphen/>
        <w:t xml:space="preserve">тырылған қылмыстардың объектісі </w:t>
      </w:r>
      <w:r w:rsidRPr="00F4629D">
        <w:rPr>
          <w:rFonts w:ascii="Kz Times New Roman" w:hAnsi="Kz Times New Roman"/>
          <w:sz w:val="24"/>
          <w:lang w:val="kk-KZ"/>
        </w:rPr>
        <w:t>-</w:t>
      </w:r>
      <w:r w:rsidRPr="00F4629D">
        <w:rPr>
          <w:rFonts w:ascii="Kz Times New Roman" w:hAnsi="Kz Times New Roman"/>
          <w:sz w:val="24"/>
          <w:lang w:val="kk-KZ" w:eastAsia="ko-KR"/>
        </w:rPr>
        <w:t xml:space="preserve"> қоғамдық қауіп</w:t>
      </w:r>
      <w:r w:rsidRPr="00F4629D">
        <w:rPr>
          <w:rFonts w:ascii="Kz Times New Roman" w:hAnsi="Kz Times New Roman"/>
          <w:sz w:val="24"/>
          <w:lang w:val="kk-KZ" w:eastAsia="ko-KR"/>
        </w:rPr>
        <w:softHyphen/>
        <w:t>сіз</w:t>
      </w:r>
      <w:r w:rsidRPr="00F4629D">
        <w:rPr>
          <w:rFonts w:ascii="Kz Times New Roman" w:hAnsi="Kz Times New Roman"/>
          <w:sz w:val="24"/>
          <w:lang w:val="kk-KZ" w:eastAsia="ko-KR"/>
        </w:rPr>
        <w:softHyphen/>
        <w:t>дік және қоғамдық тәртіп болып табылады, яғни, қо</w:t>
      </w:r>
      <w:r w:rsidRPr="00F4629D">
        <w:rPr>
          <w:rFonts w:ascii="Kz Times New Roman" w:hAnsi="Kz Times New Roman"/>
          <w:sz w:val="24"/>
          <w:lang w:val="kk-KZ" w:eastAsia="ko-KR"/>
        </w:rPr>
        <w:softHyphen/>
        <w:t>ғам</w:t>
      </w:r>
      <w:r w:rsidRPr="00F4629D">
        <w:rPr>
          <w:rFonts w:ascii="Kz Times New Roman" w:hAnsi="Kz Times New Roman"/>
          <w:sz w:val="24"/>
          <w:lang w:val="kk-KZ" w:eastAsia="ko-KR"/>
        </w:rPr>
        <w:softHyphen/>
        <w:t>ның әр мүшесінің өмір сүру жағдайының қауіп</w:t>
      </w:r>
      <w:r w:rsidRPr="00F4629D">
        <w:rPr>
          <w:rFonts w:ascii="Kz Times New Roman" w:hAnsi="Kz Times New Roman"/>
          <w:sz w:val="24"/>
          <w:lang w:val="kk-KZ" w:eastAsia="ko-KR"/>
        </w:rPr>
        <w:softHyphen/>
        <w:t>сіз</w:t>
      </w:r>
      <w:r w:rsidRPr="00F4629D">
        <w:rPr>
          <w:rFonts w:ascii="Kz Times New Roman" w:hAnsi="Kz Times New Roman"/>
          <w:sz w:val="24"/>
          <w:lang w:val="kk-KZ" w:eastAsia="ko-KR"/>
        </w:rPr>
        <w:softHyphen/>
        <w:t>дігін, әр түрлі жұмыстар жүргізу кезінде және жалпыға бір</w:t>
      </w:r>
      <w:r w:rsidRPr="00F4629D">
        <w:rPr>
          <w:rFonts w:ascii="Kz Times New Roman" w:hAnsi="Kz Times New Roman"/>
          <w:sz w:val="24"/>
          <w:lang w:val="kk-KZ" w:eastAsia="ko-KR"/>
        </w:rPr>
        <w:softHyphen/>
        <w:t>дей қауіпті заттарды қолдану барысында жеке бастың, қо</w:t>
      </w:r>
      <w:r w:rsidRPr="00F4629D">
        <w:rPr>
          <w:rFonts w:ascii="Kz Times New Roman" w:hAnsi="Kz Times New Roman"/>
          <w:sz w:val="24"/>
          <w:lang w:val="kk-KZ" w:eastAsia="ko-KR"/>
        </w:rPr>
        <w:softHyphen/>
        <w:t>ғамның немесе мемлекеттің мүдделерінің қауіпсіздігін қам</w:t>
      </w:r>
      <w:r w:rsidRPr="00F4629D">
        <w:rPr>
          <w:rFonts w:ascii="Kz Times New Roman" w:hAnsi="Kz Times New Roman"/>
          <w:sz w:val="24"/>
          <w:lang w:val="kk-KZ" w:eastAsia="ko-KR"/>
        </w:rPr>
        <w:softHyphen/>
        <w:t>тамасыз ететіндей қоғамдық қатынастардың жиын</w:t>
      </w:r>
      <w:r w:rsidRPr="00F4629D">
        <w:rPr>
          <w:rFonts w:ascii="Kz Times New Roman" w:hAnsi="Kz Times New Roman"/>
          <w:sz w:val="24"/>
          <w:lang w:val="kk-KZ" w:eastAsia="ko-KR"/>
        </w:rPr>
        <w:softHyphen/>
        <w:t>ты</w:t>
      </w:r>
      <w:r w:rsidRPr="00F4629D">
        <w:rPr>
          <w:rFonts w:ascii="Kz Times New Roman" w:hAnsi="Kz Times New Roman"/>
          <w:sz w:val="24"/>
          <w:lang w:val="kk-KZ" w:eastAsia="ko-KR"/>
        </w:rPr>
        <w:softHyphen/>
        <w:t>ғы.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Объективті жағынан алғанда, қоғамдық қауіпсіздік жә</w:t>
      </w:r>
      <w:r w:rsidRPr="00F4629D">
        <w:rPr>
          <w:rFonts w:ascii="Kz Times New Roman" w:hAnsi="Kz Times New Roman"/>
          <w:sz w:val="24"/>
          <w:lang w:val="kk-KZ" w:eastAsia="ko-KR"/>
        </w:rPr>
        <w:softHyphen/>
        <w:t>не қоғамдық тәртіпке қарсы қылмыстардың көпшілігі әре</w:t>
      </w:r>
      <w:r w:rsidRPr="00F4629D">
        <w:rPr>
          <w:rFonts w:ascii="Kz Times New Roman" w:hAnsi="Kz Times New Roman"/>
          <w:sz w:val="24"/>
          <w:lang w:val="kk-KZ" w:eastAsia="ko-KR"/>
        </w:rPr>
        <w:softHyphen/>
        <w:t xml:space="preserve">кет арқылы жасалады: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а) терроризм (ҚК 233-б), адамды кепілге алу (ҚК 234-б), бұзақылық (ҚК 257-б), және басқалары. Жеке</w:t>
      </w:r>
      <w:r w:rsidRPr="00F4629D">
        <w:rPr>
          <w:rFonts w:ascii="Kz Times New Roman" w:hAnsi="Kz Times New Roman"/>
          <w:sz w:val="24"/>
          <w:lang w:val="kk-KZ" w:eastAsia="ko-KR"/>
        </w:rPr>
        <w:softHyphen/>
        <w:t>ленген қылмыстар тек әрекетсіздік арқылы жасалады, мы</w:t>
      </w:r>
      <w:r w:rsidRPr="00F4629D">
        <w:rPr>
          <w:rFonts w:ascii="Kz Times New Roman" w:hAnsi="Kz Times New Roman"/>
          <w:sz w:val="24"/>
          <w:lang w:val="kk-KZ" w:eastAsia="ko-KR"/>
        </w:rPr>
        <w:softHyphen/>
        <w:t>салы, атыс қаруын ұқыпсыз сақтау (ҚК 253-б). Қо</w:t>
      </w:r>
      <w:r w:rsidRPr="00F4629D">
        <w:rPr>
          <w:rFonts w:ascii="Kz Times New Roman" w:hAnsi="Kz Times New Roman"/>
          <w:sz w:val="24"/>
          <w:lang w:val="kk-KZ" w:eastAsia="ko-KR"/>
        </w:rPr>
        <w:softHyphen/>
        <w:t>ғамдық қауіпсіздік пен қоғамдық тәртіпке қарсы бірқатар қылмыстар әрекет арқылы да, әрі әрекетсіздік арқылы да жасалуы мүмкін: атом энергетикасы объектілерінде қа</w:t>
      </w:r>
      <w:r w:rsidRPr="00F4629D">
        <w:rPr>
          <w:rFonts w:ascii="Kz Times New Roman" w:hAnsi="Kz Times New Roman"/>
          <w:sz w:val="24"/>
          <w:lang w:val="kk-KZ" w:eastAsia="ko-KR"/>
        </w:rPr>
        <w:softHyphen/>
        <w:t>уіпсіздік ережелерін бұзу (ҚК 244-б), тау-кен немесе құ</w:t>
      </w:r>
      <w:r w:rsidRPr="00F4629D">
        <w:rPr>
          <w:rFonts w:ascii="Kz Times New Roman" w:hAnsi="Kz Times New Roman"/>
          <w:sz w:val="24"/>
          <w:lang w:val="kk-KZ" w:eastAsia="ko-KR"/>
        </w:rPr>
        <w:softHyphen/>
        <w:t>ры</w:t>
      </w:r>
      <w:r w:rsidRPr="00F4629D">
        <w:rPr>
          <w:rFonts w:ascii="Kz Times New Roman" w:hAnsi="Kz Times New Roman"/>
          <w:sz w:val="24"/>
          <w:lang w:val="kk-KZ" w:eastAsia="ko-KR"/>
        </w:rPr>
        <w:softHyphen/>
        <w:t>лыс жұмыстарын жүргізу кезінде қауіпсіздік ереже</w:t>
      </w:r>
      <w:r w:rsidRPr="00F4629D">
        <w:rPr>
          <w:rFonts w:ascii="Kz Times New Roman" w:hAnsi="Kz Times New Roman"/>
          <w:sz w:val="24"/>
          <w:lang w:val="kk-KZ" w:eastAsia="ko-KR"/>
        </w:rPr>
        <w:softHyphen/>
        <w:t>ле</w:t>
      </w:r>
      <w:r w:rsidRPr="00F4629D">
        <w:rPr>
          <w:rFonts w:ascii="Kz Times New Roman" w:hAnsi="Kz Times New Roman"/>
          <w:sz w:val="24"/>
          <w:lang w:val="kk-KZ" w:eastAsia="ko-KR"/>
        </w:rPr>
        <w:softHyphen/>
        <w:t>рін бұзу (ҚК 245-б) және басқалары.</w:t>
      </w:r>
    </w:p>
    <w:p w:rsidR="00E04EE5" w:rsidRPr="00F4629D" w:rsidRDefault="00E04EE5" w:rsidP="00E04EE5">
      <w:pPr>
        <w:ind w:firstLine="567"/>
        <w:jc w:val="both"/>
        <w:rPr>
          <w:rFonts w:ascii="Kz Times New Roman" w:hAnsi="Kz Times New Roman" w:hint="eastAsia"/>
          <w:sz w:val="24"/>
          <w:lang w:val="kk-KZ"/>
        </w:rPr>
      </w:pPr>
      <w:r w:rsidRPr="00F4629D">
        <w:rPr>
          <w:rFonts w:ascii="Kz Times New Roman" w:hAnsi="Kz Times New Roman"/>
          <w:sz w:val="24"/>
          <w:lang w:val="kk-KZ"/>
        </w:rPr>
        <w:t>Қоғамдық қауіпсіздік және қоғамдық тәртіпке қар</w:t>
      </w:r>
      <w:r w:rsidRPr="00F4629D">
        <w:rPr>
          <w:rFonts w:ascii="Kz Times New Roman" w:hAnsi="Kz Times New Roman"/>
          <w:sz w:val="24"/>
          <w:lang w:val="kk-KZ"/>
        </w:rPr>
        <w:softHyphen/>
        <w:t>сы қылмыстардың көпшілігі формальды құрамдас қыл</w:t>
      </w:r>
      <w:r w:rsidRPr="00F4629D">
        <w:rPr>
          <w:rFonts w:ascii="Kz Times New Roman" w:hAnsi="Kz Times New Roman"/>
          <w:sz w:val="24"/>
          <w:lang w:val="kk-KZ"/>
        </w:rPr>
        <w:softHyphen/>
        <w:t>мыс</w:t>
      </w:r>
      <w:r w:rsidRPr="00F4629D">
        <w:rPr>
          <w:rFonts w:ascii="Kz Times New Roman" w:hAnsi="Kz Times New Roman"/>
          <w:sz w:val="24"/>
          <w:lang w:val="kk-KZ"/>
        </w:rPr>
        <w:softHyphen/>
        <w:t>тар қатарына жатады: заңсыз әскерилендірілген құра</w:t>
      </w:r>
      <w:r w:rsidRPr="00F4629D">
        <w:rPr>
          <w:rFonts w:ascii="Kz Times New Roman" w:hAnsi="Kz Times New Roman"/>
          <w:sz w:val="24"/>
          <w:lang w:val="kk-KZ"/>
        </w:rPr>
        <w:softHyphen/>
        <w:t>ма</w:t>
      </w:r>
      <w:r w:rsidRPr="00F4629D">
        <w:rPr>
          <w:rFonts w:ascii="Kz Times New Roman" w:hAnsi="Kz Times New Roman"/>
          <w:sz w:val="24"/>
          <w:lang w:val="kk-KZ"/>
        </w:rPr>
        <w:softHyphen/>
        <w:t>ны ұйымдастыру (ҚК236-б), қаруды заңсыз жасау (ҚК 252-б),</w:t>
      </w:r>
      <w:r w:rsidRPr="00F4629D">
        <w:rPr>
          <w:rFonts w:ascii="Kz Times New Roman" w:hAnsi="Kz Times New Roman"/>
          <w:sz w:val="24"/>
          <w:lang w:val="kk-KZ" w:eastAsia="ko-KR"/>
        </w:rPr>
        <w:t xml:space="preserve"> </w:t>
      </w:r>
      <w:r w:rsidRPr="00F4629D">
        <w:rPr>
          <w:rFonts w:ascii="Kz Times New Roman" w:hAnsi="Kz Times New Roman"/>
          <w:sz w:val="24"/>
          <w:lang w:val="kk-KZ"/>
        </w:rPr>
        <w:t>т.б.</w:t>
      </w:r>
      <w:r w:rsidRPr="00F4629D">
        <w:rPr>
          <w:rFonts w:ascii="Kz Times New Roman" w:hAnsi="Kz Times New Roman"/>
          <w:sz w:val="24"/>
          <w:lang w:val="kk-KZ" w:eastAsia="ko-KR"/>
        </w:rPr>
        <w:t xml:space="preserve"> </w:t>
      </w:r>
      <w:r w:rsidRPr="00F4629D">
        <w:rPr>
          <w:rFonts w:ascii="Kz Times New Roman" w:hAnsi="Kz Times New Roman"/>
          <w:sz w:val="24"/>
          <w:lang w:val="kk-KZ"/>
        </w:rPr>
        <w:t>Кейбір қылмыстардың құрамы материалды бо</w:t>
      </w:r>
      <w:r w:rsidRPr="00F4629D">
        <w:rPr>
          <w:rFonts w:ascii="Kz Times New Roman" w:hAnsi="Kz Times New Roman"/>
          <w:sz w:val="24"/>
          <w:lang w:val="kk-KZ"/>
        </w:rPr>
        <w:softHyphen/>
      </w:r>
      <w:r w:rsidRPr="00F4629D">
        <w:rPr>
          <w:rFonts w:ascii="Kz Times New Roman" w:hAnsi="Kz Times New Roman"/>
          <w:sz w:val="24"/>
          <w:lang w:val="kk-KZ"/>
        </w:rPr>
        <w:softHyphen/>
        <w:t>лып құрастырылған, мысалы, өрт қауіпсіздігі ереже</w:t>
      </w:r>
      <w:r w:rsidRPr="00F4629D">
        <w:rPr>
          <w:rFonts w:ascii="Kz Times New Roman" w:hAnsi="Kz Times New Roman"/>
          <w:sz w:val="24"/>
          <w:lang w:val="kk-KZ"/>
        </w:rPr>
        <w:softHyphen/>
        <w:t>ле</w:t>
      </w:r>
      <w:r w:rsidRPr="00F4629D">
        <w:rPr>
          <w:rFonts w:ascii="Kz Times New Roman" w:hAnsi="Kz Times New Roman"/>
          <w:sz w:val="24"/>
          <w:lang w:val="kk-KZ"/>
        </w:rPr>
        <w:softHyphen/>
        <w:t>рін бұзу (ҚК 256-б).</w:t>
      </w:r>
    </w:p>
    <w:p w:rsidR="00E04EE5" w:rsidRPr="00F4629D" w:rsidRDefault="00E04EE5" w:rsidP="00E04EE5">
      <w:pPr>
        <w:pStyle w:val="a6"/>
        <w:spacing w:line="240" w:lineRule="auto"/>
        <w:rPr>
          <w:rFonts w:ascii="Kz Times New Roman" w:hAnsi="Kz Times New Roman" w:hint="eastAsia"/>
          <w:lang w:val="kk-KZ"/>
        </w:rPr>
      </w:pPr>
      <w:r w:rsidRPr="00F4629D">
        <w:rPr>
          <w:rFonts w:ascii="Kz Times New Roman" w:hAnsi="Kz Times New Roman"/>
          <w:lang w:val="kk-KZ"/>
        </w:rPr>
        <w:t>Субъективті жағынан алғанда, қоғамдық қауіпсіздік және қоғамдық тәртіпке қарсы қылмыстардың көпшілігі кінәнің қасақана түрінің болуымен сипатталады. Бірқатар қылмыстар тек абайсызда жасалады, мысалы, атыс қар</w:t>
      </w:r>
      <w:r w:rsidRPr="00F4629D">
        <w:rPr>
          <w:rFonts w:ascii="Kz Times New Roman" w:hAnsi="Kz Times New Roman"/>
          <w:lang w:val="kk-KZ"/>
        </w:rPr>
        <w:softHyphen/>
        <w:t>уын ұқыпсыз сақтау (ҚК 253-б). ҚК-тің 233, 234-2 бөлім, 235,237,238,239 және 240-баптарында көзделген қыл</w:t>
      </w:r>
      <w:r w:rsidRPr="00F4629D">
        <w:rPr>
          <w:rFonts w:ascii="Kz Times New Roman" w:hAnsi="Kz Times New Roman"/>
          <w:lang w:val="kk-KZ"/>
        </w:rPr>
        <w:softHyphen/>
        <w:t>мыстарда мақсат міндетті белгі болып табылады.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Қарастырылушы қылмыстардың субъектілері - 16 жас</w:t>
      </w:r>
      <w:r w:rsidRPr="00F4629D">
        <w:rPr>
          <w:rFonts w:ascii="Kz Times New Roman" w:hAnsi="Kz Times New Roman"/>
          <w:sz w:val="24"/>
          <w:lang w:val="kk-KZ" w:eastAsia="ko-KR"/>
        </w:rPr>
        <w:softHyphen/>
        <w:t>қа толған тұлғалар. Ал ҚК-тің 233, 234,242,255 - 1,2-бө</w:t>
      </w:r>
      <w:r w:rsidRPr="00F4629D">
        <w:rPr>
          <w:rFonts w:ascii="Kz Times New Roman" w:hAnsi="Kz Times New Roman"/>
          <w:sz w:val="24"/>
          <w:lang w:val="kk-KZ" w:eastAsia="ko-KR"/>
        </w:rPr>
        <w:softHyphen/>
        <w:t>лімдері, 257,258-баптарымен көзделген қылмыстардың субъектілері - 14 жасқа толған тұлғалар болып табылады. Көп жағдайларда бұл қылмыстардың субъектілері жеке тұл</w:t>
      </w:r>
      <w:r w:rsidRPr="00F4629D">
        <w:rPr>
          <w:rFonts w:ascii="Kz Times New Roman" w:hAnsi="Kz Times New Roman"/>
          <w:sz w:val="24"/>
          <w:lang w:val="kk-KZ" w:eastAsia="ko-KR"/>
        </w:rPr>
        <w:softHyphen/>
        <w:t>ғалар болса, жекеленген жағдайларда - арнайы белгіле</w:t>
      </w:r>
      <w:r w:rsidRPr="00F4629D">
        <w:rPr>
          <w:rFonts w:ascii="Kz Times New Roman" w:hAnsi="Kz Times New Roman"/>
          <w:sz w:val="24"/>
          <w:lang w:val="kk-KZ" w:eastAsia="ko-KR"/>
        </w:rPr>
        <w:softHyphen/>
        <w:t>рі бар тұлғалар болуы мүмкін.</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Қоғамдық қауіпсіздікке қарсы қылмыстар қоғам</w:t>
      </w:r>
      <w:r w:rsidRPr="00F4629D">
        <w:rPr>
          <w:rFonts w:ascii="Kz Times New Roman" w:hAnsi="Kz Times New Roman"/>
          <w:sz w:val="24"/>
          <w:lang w:val="kk-KZ" w:eastAsia="ko-KR"/>
        </w:rPr>
        <w:softHyphen/>
        <w:t>дық тыныштық жағдайын, әлеуметтік құрылымдардың қа</w:t>
      </w:r>
      <w:r w:rsidRPr="00F4629D">
        <w:rPr>
          <w:rFonts w:ascii="Kz Times New Roman" w:hAnsi="Kz Times New Roman"/>
          <w:sz w:val="24"/>
          <w:lang w:val="kk-KZ" w:eastAsia="ko-KR"/>
        </w:rPr>
        <w:softHyphen/>
        <w:t>лып</w:t>
      </w:r>
      <w:r w:rsidRPr="00F4629D">
        <w:rPr>
          <w:rFonts w:ascii="Kz Times New Roman" w:hAnsi="Kz Times New Roman"/>
          <w:sz w:val="24"/>
          <w:lang w:val="kk-KZ" w:eastAsia="ko-KR"/>
        </w:rPr>
        <w:softHyphen/>
        <w:t>ты қызмет атқаруын, түрлі жұмыстар жүргізу кезін</w:t>
      </w:r>
      <w:r w:rsidRPr="00F4629D">
        <w:rPr>
          <w:rFonts w:ascii="Kz Times New Roman" w:hAnsi="Kz Times New Roman"/>
          <w:sz w:val="24"/>
          <w:lang w:val="kk-KZ" w:eastAsia="ko-KR"/>
        </w:rPr>
        <w:softHyphen/>
        <w:t>де немесе қоғамдық заттарды қолдану кезінде жеке бас</w:t>
      </w:r>
      <w:r w:rsidRPr="00F4629D">
        <w:rPr>
          <w:rFonts w:ascii="Kz Times New Roman" w:hAnsi="Kz Times New Roman"/>
          <w:sz w:val="24"/>
          <w:lang w:val="kk-KZ" w:eastAsia="ko-KR"/>
        </w:rPr>
        <w:softHyphen/>
        <w:t>тың, қоғамның немесе мемлекеттің мүдделерінің қауіпсіз</w:t>
      </w:r>
      <w:r w:rsidRPr="00F4629D">
        <w:rPr>
          <w:rFonts w:ascii="Kz Times New Roman" w:hAnsi="Kz Times New Roman"/>
          <w:sz w:val="24"/>
          <w:lang w:val="kk-KZ" w:eastAsia="ko-KR"/>
        </w:rPr>
        <w:softHyphen/>
        <w:t>ді</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гін қамтамасыз етуші қоғамдық қатынастарға елеулі зиян келтіруші немесе мұндай зиян келтіру қаупін туды</w:t>
      </w:r>
      <w:r w:rsidRPr="00F4629D">
        <w:rPr>
          <w:rFonts w:ascii="Kz Times New Roman" w:hAnsi="Kz Times New Roman"/>
          <w:sz w:val="24"/>
          <w:lang w:val="kk-KZ" w:eastAsia="ko-KR"/>
        </w:rPr>
        <w:softHyphen/>
        <w:t>ру</w:t>
      </w:r>
      <w:r w:rsidRPr="00F4629D">
        <w:rPr>
          <w:rFonts w:ascii="Kz Times New Roman" w:hAnsi="Kz Times New Roman"/>
          <w:sz w:val="24"/>
          <w:lang w:val="kk-KZ" w:eastAsia="ko-KR"/>
        </w:rPr>
        <w:softHyphen/>
        <w:t>шы, қылмыстық заңға көзделген қоғамдық қауіпті әре</w:t>
      </w:r>
      <w:r w:rsidRPr="00F4629D">
        <w:rPr>
          <w:rFonts w:ascii="Kz Times New Roman" w:hAnsi="Kz Times New Roman"/>
          <w:sz w:val="24"/>
          <w:lang w:val="kk-KZ" w:eastAsia="ko-KR"/>
        </w:rPr>
        <w:softHyphen/>
        <w:t>кет</w:t>
      </w:r>
      <w:r w:rsidRPr="00F4629D">
        <w:rPr>
          <w:rFonts w:ascii="Kz Times New Roman" w:hAnsi="Kz Times New Roman"/>
          <w:sz w:val="24"/>
          <w:lang w:val="kk-KZ" w:eastAsia="ko-KR"/>
        </w:rPr>
        <w:softHyphen/>
        <w:t>терден тұрады.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Қарастырылушы қылмыстарды тікелей объектілерге байланысты төмендегідей топтарға бөлуге болады: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1. Қоғамдық қауіпсіздікке қарсы қылмыстар. Қыл</w:t>
      </w:r>
      <w:r w:rsidRPr="00F4629D">
        <w:rPr>
          <w:rFonts w:ascii="Kz Times New Roman" w:hAnsi="Kz Times New Roman"/>
          <w:sz w:val="24"/>
          <w:lang w:val="kk-KZ" w:eastAsia="ko-KR"/>
        </w:rPr>
        <w:softHyphen/>
        <w:t>мыстардың аталған тобы қоғамдық өмірдің кез-келген бө</w:t>
      </w:r>
      <w:r w:rsidRPr="00F4629D">
        <w:rPr>
          <w:rFonts w:ascii="Kz Times New Roman" w:hAnsi="Kz Times New Roman"/>
          <w:sz w:val="24"/>
          <w:lang w:val="kk-KZ" w:eastAsia="ko-KR"/>
        </w:rPr>
        <w:softHyphen/>
        <w:t>лігінде жасалып, тұтас қоғам өмірінің қалыпты, қауіпсіз жағдайын сақтау саласындағы ең маңызды мүдделерді қоз</w:t>
      </w:r>
      <w:r w:rsidRPr="00F4629D">
        <w:rPr>
          <w:rFonts w:ascii="Kz Times New Roman" w:hAnsi="Kz Times New Roman"/>
          <w:sz w:val="24"/>
          <w:lang w:val="kk-KZ" w:eastAsia="ko-KR"/>
        </w:rPr>
        <w:softHyphen/>
        <w:t>ғауы мүмкін. Олардың қатарына Қазақстан Республи</w:t>
      </w:r>
      <w:r w:rsidRPr="00F4629D">
        <w:rPr>
          <w:rFonts w:ascii="Kz Times New Roman" w:hAnsi="Kz Times New Roman"/>
          <w:sz w:val="24"/>
          <w:lang w:val="kk-KZ" w:eastAsia="ko-KR"/>
        </w:rPr>
        <w:softHyphen/>
        <w:t>касы ҚК 233,234,235,236,237,238,239,240,241, 242,243-баптарымен көзделген қылмысты әрекеттер жатады.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2. Түрлі жұмыстар жүргізу кезінде қауіпсіздік ере</w:t>
      </w:r>
      <w:r w:rsidRPr="00F4629D">
        <w:rPr>
          <w:rFonts w:ascii="Kz Times New Roman" w:hAnsi="Kz Times New Roman"/>
          <w:sz w:val="24"/>
          <w:lang w:val="kk-KZ" w:eastAsia="ko-KR"/>
        </w:rPr>
        <w:softHyphen/>
        <w:t>желерін бұзумен байланысты қылмыстар. Бұл топты Қа</w:t>
      </w:r>
      <w:r w:rsidRPr="00F4629D">
        <w:rPr>
          <w:rFonts w:ascii="Kz Times New Roman" w:hAnsi="Kz Times New Roman"/>
          <w:sz w:val="24"/>
          <w:lang w:val="kk-KZ" w:eastAsia="ko-KR"/>
        </w:rPr>
        <w:softHyphen/>
        <w:t>зақ</w:t>
      </w:r>
      <w:r w:rsidRPr="00F4629D">
        <w:rPr>
          <w:rFonts w:ascii="Kz Times New Roman" w:hAnsi="Kz Times New Roman"/>
          <w:sz w:val="24"/>
          <w:lang w:val="kk-KZ" w:eastAsia="ko-KR"/>
        </w:rPr>
        <w:softHyphen/>
        <w:t>стан Республикасы ҚК 244,245,246-баптарымен көз</w:t>
      </w:r>
      <w:r w:rsidRPr="00F4629D">
        <w:rPr>
          <w:rFonts w:ascii="Kz Times New Roman" w:hAnsi="Kz Times New Roman"/>
          <w:sz w:val="24"/>
          <w:lang w:val="kk-KZ" w:eastAsia="ko-KR"/>
        </w:rPr>
        <w:softHyphen/>
        <w:t xml:space="preserve">делген қылмыстар құрайды.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3. Жалпыға бірдей қауіпті заттарды қолдану ережелерін бұзумен байланысты қылмыстар. Бұл топқа Қазақстан Республикасы ҚК 247,248,249,250,251,252, 253, 254,255,256-баптарымен көзделген әрекеттер кіреді.</w:t>
      </w:r>
    </w:p>
    <w:p w:rsidR="00E04EE5" w:rsidRPr="00F4629D" w:rsidRDefault="00E04EE5" w:rsidP="00E04EE5">
      <w:pPr>
        <w:ind w:firstLine="567"/>
        <w:jc w:val="both"/>
        <w:rPr>
          <w:rFonts w:ascii="Kz Times New Roman" w:hAnsi="Kz Times New Roman"/>
          <w:sz w:val="24"/>
          <w:lang w:val="kk-KZ" w:eastAsia="ko-KR"/>
        </w:rPr>
      </w:pPr>
      <w:r w:rsidRPr="00F4629D">
        <w:rPr>
          <w:rFonts w:ascii="Kz Times New Roman" w:hAnsi="Kz Times New Roman"/>
          <w:sz w:val="24"/>
          <w:lang w:val="kk-KZ" w:eastAsia="ko-KR"/>
        </w:rPr>
        <w:t>4. Қоғамдық тәртіпке қарсы қылмыстар. Қоғамдық тәр</w:t>
      </w:r>
      <w:r w:rsidRPr="00F4629D">
        <w:rPr>
          <w:rFonts w:ascii="Kz Times New Roman" w:hAnsi="Kz Times New Roman"/>
          <w:sz w:val="24"/>
          <w:lang w:val="kk-KZ" w:eastAsia="ko-KR"/>
        </w:rPr>
        <w:softHyphen/>
        <w:t>тіп - қылмыстың объектісі ретінде қоғамдық тыныш</w:t>
      </w:r>
      <w:r w:rsidRPr="00F4629D">
        <w:rPr>
          <w:rFonts w:ascii="Kz Times New Roman" w:hAnsi="Kz Times New Roman"/>
          <w:sz w:val="24"/>
          <w:lang w:val="kk-KZ" w:eastAsia="ko-KR"/>
        </w:rPr>
        <w:softHyphen/>
        <w:t>тық</w:t>
      </w:r>
      <w:r w:rsidRPr="00F4629D">
        <w:rPr>
          <w:rFonts w:ascii="Kz Times New Roman" w:hAnsi="Kz Times New Roman"/>
          <w:sz w:val="24"/>
          <w:lang w:val="kk-KZ" w:eastAsia="ko-KR"/>
        </w:rPr>
        <w:softHyphen/>
        <w:t>ты, азаматтардың еңбектенуі, демалуы, тұрмысы үшін, сонымен қатар, кәсіпорындардың, мекемелер мен ұйым</w:t>
      </w:r>
      <w:r w:rsidRPr="00F4629D">
        <w:rPr>
          <w:rFonts w:ascii="Kz Times New Roman" w:hAnsi="Kz Times New Roman"/>
          <w:sz w:val="24"/>
          <w:lang w:val="kk-KZ" w:eastAsia="ko-KR"/>
        </w:rPr>
        <w:softHyphen/>
        <w:t>дардың жұмысы үшін қалыпты жағдай қамтамасыз ете алатын қоғамдық қатынастар жүйесінен тұрады. Бұл топ</w:t>
      </w:r>
      <w:r w:rsidRPr="00F4629D">
        <w:rPr>
          <w:rFonts w:ascii="Kz Times New Roman" w:hAnsi="Kz Times New Roman"/>
          <w:sz w:val="24"/>
          <w:lang w:val="kk-KZ" w:eastAsia="ko-KR"/>
        </w:rPr>
        <w:softHyphen/>
        <w:t>тағы қылмыстарға Қазақстан Республикасы ҚК-нің 257 және 258-баптарымен көзделген әрекеттер жатады.</w:t>
      </w:r>
    </w:p>
    <w:p w:rsidR="00E04EE5" w:rsidRPr="00F4629D" w:rsidRDefault="00E04EE5" w:rsidP="00E04EE5">
      <w:pPr>
        <w:ind w:firstLine="567"/>
        <w:jc w:val="both"/>
        <w:rPr>
          <w:rFonts w:ascii="Kz Times New Roman" w:hAnsi="Kz Times New Roman"/>
          <w:sz w:val="24"/>
          <w:lang w:val="kk-KZ" w:eastAsia="ko-KR"/>
        </w:rPr>
      </w:pPr>
    </w:p>
    <w:p w:rsidR="00E04EE5" w:rsidRDefault="00E04EE5" w:rsidP="00E04EE5">
      <w:pPr>
        <w:jc w:val="center"/>
        <w:rPr>
          <w:rFonts w:ascii="Kz Times New Roman" w:hAnsi="Kz Times New Roman"/>
          <w:sz w:val="28"/>
          <w:lang w:val="kk-KZ"/>
        </w:rPr>
      </w:pPr>
      <w:r>
        <w:rPr>
          <w:rFonts w:ascii="Kz Times New Roman" w:hAnsi="Kz Times New Roman"/>
          <w:b/>
          <w:sz w:val="28"/>
          <w:lang w:val="kk-KZ"/>
        </w:rPr>
        <w:t>Халыќтыњ денсаулыѓына жєне адамгершілікке ќарсы ќылмыстар.</w:t>
      </w:r>
    </w:p>
    <w:p w:rsidR="00E04EE5" w:rsidRPr="00E04EE5" w:rsidRDefault="00E04EE5" w:rsidP="00E04EE5">
      <w:pPr>
        <w:pStyle w:val="3"/>
        <w:rPr>
          <w:lang w:val="kk-KZ"/>
        </w:rPr>
      </w:pPr>
      <w:r w:rsidRPr="00E04EE5">
        <w:rPr>
          <w:lang w:val="kk-KZ"/>
        </w:rPr>
        <w:t xml:space="preserve"> 1.Халыќтыњ денсаулыѓына жєне адамгершілікке ќарсы ќылмыстардың жалпы сипаттамасы.</w:t>
      </w:r>
    </w:p>
    <w:p w:rsidR="00E04EE5" w:rsidRPr="00E04EE5" w:rsidRDefault="00E04EE5" w:rsidP="00E04EE5">
      <w:pPr>
        <w:pStyle w:val="3"/>
        <w:rPr>
          <w:lang w:val="kk-KZ"/>
        </w:rPr>
      </w:pPr>
      <w:r w:rsidRPr="00E04EE5">
        <w:rPr>
          <w:lang w:val="kk-KZ"/>
        </w:rPr>
        <w:t xml:space="preserve">2.Халыќтыњ денсаулыѓына ќарсы ќылмыстар. </w:t>
      </w:r>
    </w:p>
    <w:p w:rsidR="00E04EE5" w:rsidRPr="00E04EE5" w:rsidRDefault="00E04EE5" w:rsidP="00E04EE5">
      <w:pPr>
        <w:pStyle w:val="3"/>
        <w:rPr>
          <w:lang w:val="kk-KZ"/>
        </w:rPr>
      </w:pPr>
      <w:r w:rsidRPr="00E04EE5">
        <w:rPr>
          <w:lang w:val="kk-KZ"/>
        </w:rPr>
        <w:t>3.Есіркі заттардыњ немесе ж‰йкеге єсер ететін заттардыњ зањсыз айналымы.</w:t>
      </w:r>
    </w:p>
    <w:p w:rsidR="00E04EE5" w:rsidRPr="00E04EE5" w:rsidRDefault="00E04EE5" w:rsidP="00E04EE5">
      <w:pPr>
        <w:pStyle w:val="3"/>
        <w:rPr>
          <w:lang w:val="kk-KZ"/>
        </w:rPr>
      </w:pPr>
      <w:r w:rsidRPr="00E04EE5">
        <w:rPr>
          <w:lang w:val="kk-KZ"/>
        </w:rPr>
        <w:t>4.Ќоѓамдыќ адамгершілікке ќарсы ќылмыстар.</w:t>
      </w:r>
    </w:p>
    <w:p w:rsidR="00E04EE5" w:rsidRPr="00F4629D" w:rsidRDefault="00E04EE5" w:rsidP="00E04EE5">
      <w:pPr>
        <w:ind w:firstLine="567"/>
        <w:jc w:val="both"/>
        <w:rPr>
          <w:rFonts w:ascii="Kz Times New Roman" w:hAnsi="Kz Times New Roman" w:hint="eastAsia"/>
          <w:sz w:val="24"/>
          <w:lang w:val="kk-KZ" w:eastAsia="ko-KR"/>
        </w:rPr>
      </w:pP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Адам денсаулығы мен оның моральдық хал-ахуалы қазақстандық қоғамның өміршең</w:t>
      </w:r>
      <w:r w:rsidRPr="00F4629D">
        <w:rPr>
          <w:rFonts w:ascii="Kz Times New Roman" w:hAnsi="Kz Times New Roman"/>
          <w:sz w:val="24"/>
          <w:lang w:val="kk-KZ" w:eastAsia="ko-KR"/>
        </w:rPr>
        <w:softHyphen/>
        <w:t>ді</w:t>
      </w:r>
      <w:r w:rsidRPr="00F4629D">
        <w:rPr>
          <w:rFonts w:ascii="Kz Times New Roman" w:hAnsi="Kz Times New Roman"/>
          <w:sz w:val="24"/>
          <w:lang w:val="kk-KZ" w:eastAsia="ko-KR"/>
        </w:rPr>
        <w:softHyphen/>
        <w:t>гі</w:t>
      </w:r>
      <w:r w:rsidRPr="00F4629D">
        <w:rPr>
          <w:rFonts w:ascii="Kz Times New Roman" w:hAnsi="Kz Times New Roman"/>
          <w:sz w:val="24"/>
          <w:lang w:val="kk-KZ" w:eastAsia="ko-KR"/>
        </w:rPr>
        <w:softHyphen/>
        <w:t>нің және оның бар</w:t>
      </w:r>
      <w:r w:rsidRPr="00F4629D">
        <w:rPr>
          <w:rFonts w:ascii="Kz Times New Roman" w:hAnsi="Kz Times New Roman"/>
          <w:sz w:val="24"/>
          <w:lang w:val="kk-KZ" w:eastAsia="ko-KR"/>
        </w:rPr>
        <w:softHyphen/>
        <w:t>лық жүйелерінің қалыпты қызмет атқаруының кепілі бо</w:t>
      </w:r>
      <w:r w:rsidRPr="00F4629D">
        <w:rPr>
          <w:rFonts w:ascii="Kz Times New Roman" w:hAnsi="Kz Times New Roman"/>
          <w:sz w:val="24"/>
          <w:lang w:val="kk-KZ" w:eastAsia="ko-KR"/>
        </w:rPr>
        <w:softHyphen/>
        <w:t>лып табылады. Бұл орайда, табиғи ортаны неғұрлым тиім</w:t>
      </w:r>
      <w:r w:rsidRPr="00F4629D">
        <w:rPr>
          <w:rFonts w:ascii="Kz Times New Roman" w:hAnsi="Kz Times New Roman"/>
          <w:sz w:val="24"/>
          <w:lang w:val="kk-KZ" w:eastAsia="ko-KR"/>
        </w:rPr>
        <w:softHyphen/>
        <w:t>ді пайда</w:t>
      </w:r>
      <w:r w:rsidRPr="00F4629D">
        <w:rPr>
          <w:rFonts w:ascii="Kz Times New Roman" w:hAnsi="Kz Times New Roman"/>
          <w:sz w:val="24"/>
          <w:lang w:val="kk-KZ" w:eastAsia="ko-KR"/>
        </w:rPr>
        <w:softHyphen/>
        <w:t>ла</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нудың да маңызы зор. Сондықтан, Қазақ</w:t>
      </w:r>
      <w:r w:rsidRPr="00F4629D">
        <w:rPr>
          <w:rFonts w:ascii="Kz Times New Roman" w:hAnsi="Kz Times New Roman"/>
          <w:sz w:val="24"/>
          <w:lang w:val="kk-KZ" w:eastAsia="ko-KR"/>
        </w:rPr>
        <w:softHyphen/>
        <w:t>стан Рес</w:t>
      </w:r>
      <w:r w:rsidRPr="00F4629D">
        <w:rPr>
          <w:rFonts w:ascii="Kz Times New Roman" w:hAnsi="Kz Times New Roman"/>
          <w:sz w:val="24"/>
          <w:lang w:val="kk-KZ" w:eastAsia="ko-KR"/>
        </w:rPr>
        <w:softHyphen/>
        <w:t>публикасының Конституциясында бұл атал</w:t>
      </w:r>
      <w:r w:rsidRPr="00F4629D">
        <w:rPr>
          <w:rFonts w:ascii="Kz Times New Roman" w:hAnsi="Kz Times New Roman"/>
          <w:sz w:val="24"/>
          <w:lang w:val="kk-KZ" w:eastAsia="ko-KR"/>
        </w:rPr>
        <w:softHyphen/>
        <w:t>ған игі</w:t>
      </w:r>
      <w:r w:rsidRPr="00F4629D">
        <w:rPr>
          <w:rFonts w:ascii="Kz Times New Roman" w:hAnsi="Kz Times New Roman"/>
          <w:sz w:val="24"/>
          <w:lang w:val="kk-KZ" w:eastAsia="ko-KR"/>
        </w:rPr>
        <w:softHyphen/>
        <w:t>лік</w:t>
      </w:r>
      <w:r w:rsidRPr="00F4629D">
        <w:rPr>
          <w:rFonts w:ascii="Kz Times New Roman" w:hAnsi="Kz Times New Roman"/>
          <w:sz w:val="24"/>
          <w:lang w:val="kk-KZ" w:eastAsia="ko-KR"/>
        </w:rPr>
        <w:softHyphen/>
        <w:t>терді, яғни халықтың денсаулығын (29-бап), қолай</w:t>
      </w:r>
      <w:r w:rsidRPr="00F4629D">
        <w:rPr>
          <w:rFonts w:ascii="Kz Times New Roman" w:hAnsi="Kz Times New Roman"/>
          <w:sz w:val="24"/>
          <w:lang w:val="kk-KZ" w:eastAsia="ko-KR"/>
        </w:rPr>
        <w:softHyphen/>
        <w:t>лы айнала ортаны(31-бап), тари</w:t>
      </w:r>
      <w:r w:rsidRPr="00F4629D">
        <w:rPr>
          <w:rFonts w:ascii="Kz Times New Roman" w:hAnsi="Kz Times New Roman"/>
          <w:sz w:val="24"/>
          <w:lang w:val="kk-KZ" w:eastAsia="ko-KR"/>
        </w:rPr>
        <w:softHyphen/>
        <w:t>хи және мәдени мұраны (37-бап) қамтамасыз ету мен қорғаудың негізіне жататын ең маңызды принциптер  жарияланған.</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Халықтың денсаулығы мемлекет пен қоғамның өз қыз</w:t>
      </w:r>
      <w:r w:rsidRPr="00F4629D">
        <w:rPr>
          <w:rFonts w:ascii="Kz Times New Roman" w:hAnsi="Kz Times New Roman"/>
          <w:sz w:val="24"/>
          <w:lang w:val="kk-KZ" w:eastAsia="ko-KR"/>
        </w:rPr>
        <w:softHyphen/>
        <w:t>метін ойдағыдай атқаруының және одан әрі дамуы</w:t>
      </w:r>
      <w:r w:rsidRPr="00F4629D">
        <w:rPr>
          <w:rFonts w:ascii="Kz Times New Roman" w:hAnsi="Kz Times New Roman"/>
          <w:sz w:val="24"/>
          <w:lang w:val="kk-KZ" w:eastAsia="ko-KR"/>
        </w:rPr>
        <w:softHyphen/>
        <w:t>ның ажырамас шарты болып табылады. Адамгершілік және халықтың денсаулығы, қоғамдық өмірдің қажетті эле</w:t>
      </w:r>
      <w:r w:rsidRPr="00F4629D">
        <w:rPr>
          <w:rFonts w:ascii="Kz Times New Roman" w:hAnsi="Kz Times New Roman"/>
          <w:sz w:val="24"/>
          <w:lang w:val="kk-KZ" w:eastAsia="ko-KR"/>
        </w:rPr>
        <w:softHyphen/>
        <w:t>менттері ретінде, өздерінің мемлекет тарапынан қор</w:t>
      </w:r>
      <w:r w:rsidRPr="00F4629D">
        <w:rPr>
          <w:rFonts w:ascii="Kz Times New Roman" w:hAnsi="Kz Times New Roman"/>
          <w:sz w:val="24"/>
          <w:lang w:val="kk-KZ" w:eastAsia="ko-KR"/>
        </w:rPr>
        <w:softHyphen/>
        <w:t>ға</w:t>
      </w:r>
      <w:r w:rsidRPr="00F4629D">
        <w:rPr>
          <w:rFonts w:ascii="Kz Times New Roman" w:hAnsi="Kz Times New Roman"/>
          <w:sz w:val="24"/>
          <w:lang w:val="kk-KZ" w:eastAsia="ko-KR"/>
        </w:rPr>
        <w:softHyphen/>
        <w:t>луын талап етеді. Сондықтан, мемлекет халық денсаулы</w:t>
      </w:r>
      <w:r w:rsidRPr="00F4629D">
        <w:rPr>
          <w:rFonts w:ascii="Kz Times New Roman" w:hAnsi="Kz Times New Roman"/>
          <w:sz w:val="24"/>
          <w:lang w:val="kk-KZ" w:eastAsia="ko-KR"/>
        </w:rPr>
        <w:softHyphen/>
        <w:t>ғы мен адамгершілікті қылмыстық-құқықтық тәсілдер ар</w:t>
      </w:r>
      <w:r w:rsidRPr="00F4629D">
        <w:rPr>
          <w:rFonts w:ascii="Kz Times New Roman" w:hAnsi="Kz Times New Roman"/>
          <w:sz w:val="24"/>
          <w:lang w:val="kk-KZ" w:eastAsia="ko-KR"/>
        </w:rPr>
        <w:softHyphen/>
        <w:t>қылы қорғауды өзінің міндеті санайды.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Аталған принциптердің сақталуы - ең алдымен, ерік</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ті іс. Алайда, көптеген тұлғалар бұл принциптерді бұ</w:t>
      </w:r>
      <w:r w:rsidRPr="00F4629D">
        <w:rPr>
          <w:rFonts w:ascii="Kz Times New Roman" w:hAnsi="Kz Times New Roman"/>
          <w:sz w:val="24"/>
          <w:lang w:val="kk-KZ" w:eastAsia="ko-KR"/>
        </w:rPr>
        <w:softHyphen/>
        <w:t>за отырып, тиісті қоғамдық қатынастарға зиян тигізеді.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Көрсетілген әрекеттерге қарсы қол сұғыну</w:t>
      </w:r>
      <w:r w:rsidRPr="00F4629D">
        <w:rPr>
          <w:rFonts w:ascii="Kz Times New Roman" w:hAnsi="Kz Times New Roman"/>
          <w:sz w:val="24"/>
          <w:lang w:val="kk-KZ" w:eastAsia="ko-KR"/>
        </w:rPr>
        <w:softHyphen/>
        <w:t>шы</w:t>
      </w:r>
      <w:r w:rsidRPr="00F4629D">
        <w:rPr>
          <w:rFonts w:ascii="Kz Times New Roman" w:hAnsi="Kz Times New Roman"/>
          <w:sz w:val="24"/>
          <w:lang w:val="kk-KZ" w:eastAsia="ko-KR"/>
        </w:rPr>
        <w:softHyphen/>
        <w:t>лық</w:t>
      </w:r>
      <w:r w:rsidRPr="00F4629D">
        <w:rPr>
          <w:rFonts w:ascii="Kz Times New Roman" w:hAnsi="Kz Times New Roman"/>
          <w:sz w:val="24"/>
          <w:lang w:val="kk-KZ" w:eastAsia="ko-KR"/>
        </w:rPr>
        <w:softHyphen/>
        <w:t>тың алдын алу және онымен күрес жүргізу үшін Қыл</w:t>
      </w:r>
      <w:r w:rsidRPr="00F4629D">
        <w:rPr>
          <w:rFonts w:ascii="Kz Times New Roman" w:hAnsi="Kz Times New Roman"/>
          <w:sz w:val="24"/>
          <w:lang w:val="kk-KZ" w:eastAsia="ko-KR"/>
        </w:rPr>
        <w:softHyphen/>
        <w:t>мыс</w:t>
      </w:r>
      <w:r w:rsidRPr="00F4629D">
        <w:rPr>
          <w:rFonts w:ascii="Kz Times New Roman" w:hAnsi="Kz Times New Roman"/>
          <w:sz w:val="24"/>
          <w:lang w:val="kk-KZ" w:eastAsia="ko-KR"/>
        </w:rPr>
        <w:softHyphen/>
        <w:t>тық кодекске халық денсаулығы мен қоғамдық адам</w:t>
      </w:r>
      <w:r w:rsidRPr="00F4629D">
        <w:rPr>
          <w:rFonts w:ascii="Kz Times New Roman" w:hAnsi="Kz Times New Roman"/>
          <w:sz w:val="24"/>
          <w:lang w:val="kk-KZ" w:eastAsia="ko-KR"/>
        </w:rPr>
        <w:softHyphen/>
        <w:t>гер</w:t>
      </w:r>
      <w:r w:rsidRPr="00F4629D">
        <w:rPr>
          <w:rFonts w:ascii="Kz Times New Roman" w:hAnsi="Kz Times New Roman"/>
          <w:sz w:val="24"/>
          <w:lang w:val="kk-KZ" w:eastAsia="ko-KR"/>
        </w:rPr>
        <w:softHyphen/>
        <w:t>шілікке қарсы жасалған қылмыстар үшін жауапкер</w:t>
      </w:r>
      <w:r w:rsidRPr="00F4629D">
        <w:rPr>
          <w:rFonts w:ascii="Kz Times New Roman" w:hAnsi="Kz Times New Roman"/>
          <w:sz w:val="24"/>
          <w:lang w:val="kk-KZ" w:eastAsia="ko-KR"/>
        </w:rPr>
        <w:softHyphen/>
        <w:t>ші</w:t>
      </w:r>
      <w:r w:rsidRPr="00F4629D">
        <w:rPr>
          <w:rFonts w:ascii="Kz Times New Roman" w:hAnsi="Kz Times New Roman"/>
          <w:sz w:val="24"/>
          <w:lang w:val="kk-KZ" w:eastAsia="ko-KR"/>
        </w:rPr>
        <w:softHyphen/>
        <w:t>лік қарастыратын нормалардан тұратын 10-шы тарау ен</w:t>
      </w:r>
      <w:r w:rsidRPr="00F4629D">
        <w:rPr>
          <w:rFonts w:ascii="Kz Times New Roman" w:hAnsi="Kz Times New Roman"/>
          <w:sz w:val="24"/>
          <w:lang w:val="kk-KZ" w:eastAsia="ko-KR"/>
        </w:rPr>
        <w:softHyphen/>
        <w:t>гі</w:t>
      </w:r>
      <w:r w:rsidRPr="00F4629D">
        <w:rPr>
          <w:rFonts w:ascii="Kz Times New Roman" w:hAnsi="Kz Times New Roman"/>
          <w:sz w:val="24"/>
          <w:lang w:val="kk-KZ" w:eastAsia="ko-KR"/>
        </w:rPr>
        <w:softHyphen/>
        <w:t>зіл</w:t>
      </w:r>
      <w:r w:rsidRPr="00F4629D">
        <w:rPr>
          <w:rFonts w:ascii="Kz Times New Roman" w:hAnsi="Kz Times New Roman"/>
          <w:sz w:val="24"/>
          <w:lang w:val="kk-KZ" w:eastAsia="ko-KR"/>
        </w:rPr>
        <w:softHyphen/>
        <w:t>ген.</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Қоғамдық адамгершілік пен халық денсаулығына қар</w:t>
      </w:r>
      <w:r w:rsidRPr="00F4629D">
        <w:rPr>
          <w:rFonts w:ascii="Kz Times New Roman" w:hAnsi="Kz Times New Roman"/>
          <w:sz w:val="24"/>
          <w:lang w:val="kk-KZ" w:eastAsia="ko-KR"/>
        </w:rPr>
        <w:softHyphen/>
        <w:t>сы жасалатын қылмыстардың қоғамдық қауіптілігі-олар</w:t>
      </w:r>
      <w:r w:rsidRPr="00F4629D">
        <w:rPr>
          <w:rFonts w:ascii="Kz Times New Roman" w:hAnsi="Kz Times New Roman"/>
          <w:sz w:val="24"/>
          <w:lang w:val="kk-KZ" w:eastAsia="ko-KR"/>
        </w:rPr>
        <w:softHyphen/>
        <w:t>дың денсаулыққа зиян келтіруі жеке тұлғаның ден</w:t>
      </w:r>
      <w:r w:rsidRPr="00F4629D">
        <w:rPr>
          <w:rFonts w:ascii="Kz Times New Roman" w:hAnsi="Kz Times New Roman"/>
          <w:sz w:val="24"/>
          <w:lang w:val="kk-KZ" w:eastAsia="ko-KR"/>
        </w:rPr>
        <w:softHyphen/>
        <w:t>сау</w:t>
      </w:r>
      <w:r w:rsidRPr="00F4629D">
        <w:rPr>
          <w:rFonts w:ascii="Kz Times New Roman" w:hAnsi="Kz Times New Roman"/>
          <w:sz w:val="24"/>
          <w:lang w:val="kk-KZ" w:eastAsia="ko-KR"/>
        </w:rPr>
        <w:softHyphen/>
        <w:t>лығына ғана емес, көптеген адамдардың денсаулығына (халық денсаулығына, белгілі бір жердегі немесе белгілі бір аймақтағы халықтың бөлігінің денсаулығына) және қо</w:t>
      </w:r>
      <w:r w:rsidRPr="00F4629D">
        <w:rPr>
          <w:rFonts w:ascii="Kz Times New Roman" w:hAnsi="Kz Times New Roman"/>
          <w:sz w:val="24"/>
          <w:lang w:val="kk-KZ" w:eastAsia="ko-KR"/>
        </w:rPr>
        <w:softHyphen/>
        <w:t>ғамның өндірістік бастауларына тиетіндігінде. Еліміз</w:t>
      </w:r>
      <w:r w:rsidRPr="00F4629D">
        <w:rPr>
          <w:rFonts w:ascii="Kz Times New Roman" w:hAnsi="Kz Times New Roman"/>
          <w:sz w:val="24"/>
          <w:lang w:val="kk-KZ" w:eastAsia="ko-KR"/>
        </w:rPr>
        <w:softHyphen/>
        <w:t>дің Президентінің Қазақстан халқына арнаған –«Қазақ</w:t>
      </w:r>
      <w:r w:rsidRPr="00F4629D">
        <w:rPr>
          <w:rFonts w:ascii="Kz Times New Roman" w:hAnsi="Kz Times New Roman"/>
          <w:sz w:val="24"/>
          <w:lang w:val="kk-KZ" w:eastAsia="ko-KR"/>
        </w:rPr>
        <w:softHyphen/>
        <w:t>стан-2030» атты жолдауында есірткі заттардың заңсыз ай</w:t>
      </w:r>
      <w:r w:rsidRPr="00F4629D">
        <w:rPr>
          <w:rFonts w:ascii="Kz Times New Roman" w:hAnsi="Kz Times New Roman"/>
          <w:sz w:val="24"/>
          <w:lang w:val="kk-KZ" w:eastAsia="ko-KR"/>
        </w:rPr>
        <w:softHyphen/>
        <w:t>на</w:t>
      </w:r>
      <w:r w:rsidRPr="00F4629D">
        <w:rPr>
          <w:rFonts w:ascii="Kz Times New Roman" w:hAnsi="Kz Times New Roman"/>
          <w:sz w:val="24"/>
          <w:lang w:val="kk-KZ" w:eastAsia="ko-KR"/>
        </w:rPr>
        <w:softHyphen/>
        <w:t>лымының біздің қоғамымызға қарсы қоғамдық қа</w:t>
      </w:r>
      <w:r w:rsidRPr="00F4629D">
        <w:rPr>
          <w:rFonts w:ascii="Kz Times New Roman" w:hAnsi="Kz Times New Roman"/>
          <w:sz w:val="24"/>
          <w:lang w:val="kk-KZ" w:eastAsia="ko-KR"/>
        </w:rPr>
        <w:softHyphen/>
        <w:t>уіп</w:t>
      </w:r>
      <w:r w:rsidRPr="00F4629D">
        <w:rPr>
          <w:rFonts w:ascii="Kz Times New Roman" w:hAnsi="Kz Times New Roman"/>
          <w:sz w:val="24"/>
          <w:lang w:val="kk-KZ" w:eastAsia="ko-KR"/>
        </w:rPr>
        <w:softHyphen/>
        <w:t>ті</w:t>
      </w:r>
      <w:r w:rsidRPr="00F4629D">
        <w:rPr>
          <w:rFonts w:ascii="Kz Times New Roman" w:hAnsi="Kz Times New Roman"/>
          <w:sz w:val="24"/>
          <w:lang w:val="kk-KZ" w:eastAsia="ko-KR"/>
        </w:rPr>
        <w:softHyphen/>
        <w:t>лі</w:t>
      </w:r>
      <w:r w:rsidRPr="00F4629D">
        <w:rPr>
          <w:rFonts w:ascii="Kz Times New Roman" w:hAnsi="Kz Times New Roman"/>
          <w:sz w:val="24"/>
          <w:lang w:val="kk-KZ" w:eastAsia="ko-KR"/>
        </w:rPr>
        <w:softHyphen/>
        <w:t>гінің арта түсуіне байланысты, есірткі заттарын тасы</w:t>
      </w:r>
      <w:r w:rsidRPr="00F4629D">
        <w:rPr>
          <w:rFonts w:ascii="Kz Times New Roman" w:hAnsi="Kz Times New Roman"/>
          <w:sz w:val="24"/>
          <w:lang w:val="kk-KZ" w:eastAsia="ko-KR"/>
        </w:rPr>
        <w:softHyphen/>
        <w:t>мал</w:t>
      </w:r>
      <w:r w:rsidRPr="00F4629D">
        <w:rPr>
          <w:rFonts w:ascii="Kz Times New Roman" w:hAnsi="Kz Times New Roman"/>
          <w:sz w:val="24"/>
          <w:lang w:val="kk-KZ" w:eastAsia="ko-KR"/>
        </w:rPr>
        <w:softHyphen/>
        <w:t>дау және тарату үшін жауапкершілікті қатайта түсу ке</w:t>
      </w:r>
      <w:r w:rsidRPr="00F4629D">
        <w:rPr>
          <w:rFonts w:ascii="Kz Times New Roman" w:hAnsi="Kz Times New Roman"/>
          <w:sz w:val="24"/>
          <w:lang w:val="kk-KZ" w:eastAsia="ko-KR"/>
        </w:rPr>
        <w:softHyphen/>
        <w:t>рек  екендігі атап көрсетілген.</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БҰҰ Бас  Ассамблеясының 1998 жылдың 8-10 мау</w:t>
      </w:r>
      <w:r w:rsidRPr="00F4629D">
        <w:rPr>
          <w:rFonts w:ascii="Kz Times New Roman" w:hAnsi="Kz Times New Roman"/>
          <w:sz w:val="24"/>
          <w:lang w:val="kk-KZ" w:eastAsia="ko-KR"/>
        </w:rPr>
        <w:softHyphen/>
        <w:t>сым аралығында Нью-Йорк қаласында есірткі заттардың, жүйкеге әсер ететін заттар мен прекурсорлардың заңсыз да</w:t>
      </w:r>
      <w:r w:rsidRPr="00F4629D">
        <w:rPr>
          <w:rFonts w:ascii="Kz Times New Roman" w:hAnsi="Kz Times New Roman"/>
          <w:sz w:val="24"/>
          <w:lang w:val="kk-KZ" w:eastAsia="ko-KR"/>
        </w:rPr>
        <w:softHyphen/>
        <w:t>йындалуына, ұқсатылуына, айналымына және осыған бай</w:t>
      </w:r>
      <w:r w:rsidRPr="00F4629D">
        <w:rPr>
          <w:rFonts w:ascii="Kz Times New Roman" w:hAnsi="Kz Times New Roman"/>
          <w:sz w:val="24"/>
          <w:lang w:val="kk-KZ" w:eastAsia="ko-KR"/>
        </w:rPr>
        <w:softHyphen/>
        <w:t>ланысты әрекеттерге қарсы күреске арналған Арнайы сессиясының өткізілуі өркениет тағдырына төніп тұрған қауіптің апатты жағдайда екендігін білдірсе керек.</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Қылмыстық заңда адам денсаулығы мен қоғамдық адамгершілікті қамтамасыз ету ережелерінің бұзылуынан бұл игіліктерге зиян тигізетін немесе тию қаупін туғы</w:t>
      </w:r>
      <w:r w:rsidRPr="00F4629D">
        <w:rPr>
          <w:rFonts w:ascii="Kz Times New Roman" w:hAnsi="Kz Times New Roman"/>
          <w:sz w:val="24"/>
          <w:lang w:val="kk-KZ" w:eastAsia="ko-KR"/>
        </w:rPr>
        <w:softHyphen/>
        <w:t>за</w:t>
      </w:r>
      <w:r w:rsidRPr="00F4629D">
        <w:rPr>
          <w:rFonts w:ascii="Kz Times New Roman" w:hAnsi="Kz Times New Roman"/>
          <w:sz w:val="24"/>
          <w:lang w:val="kk-KZ" w:eastAsia="ko-KR"/>
        </w:rPr>
        <w:softHyphen/>
        <w:t>тын деп қарастырылған қылмыстар халық денсаулығы мен қоғамдық адамгершілікке қарсы жасалған қылмыс деп түсіндіріледі.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Халық денсаулығы мен қоғамдық адамгершілік қа</w:t>
      </w:r>
      <w:r w:rsidRPr="00F4629D">
        <w:rPr>
          <w:rFonts w:ascii="Kz Times New Roman" w:hAnsi="Kz Times New Roman"/>
          <w:sz w:val="24"/>
          <w:lang w:val="kk-KZ" w:eastAsia="ko-KR"/>
        </w:rPr>
        <w:softHyphen/>
        <w:t>рас</w:t>
      </w:r>
      <w:r w:rsidRPr="00F4629D">
        <w:rPr>
          <w:rFonts w:ascii="Kz Times New Roman" w:hAnsi="Kz Times New Roman"/>
          <w:sz w:val="24"/>
          <w:lang w:val="kk-KZ" w:eastAsia="ko-KR"/>
        </w:rPr>
        <w:softHyphen/>
        <w:t>тырылушы қылмыстар бойынша, тиісінше, олардың топ</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тық объектісі ретінде жүреді. Халық денсаулығының өзі де жеке әлеуметтік құндылық бола тұра, саяси, эконо</w:t>
      </w:r>
      <w:r w:rsidRPr="00F4629D">
        <w:rPr>
          <w:rFonts w:ascii="Kz Times New Roman" w:hAnsi="Kz Times New Roman"/>
          <w:sz w:val="24"/>
          <w:lang w:val="kk-KZ" w:eastAsia="ko-KR"/>
        </w:rPr>
        <w:softHyphen/>
        <w:t>ми</w:t>
      </w:r>
      <w:r w:rsidRPr="00F4629D">
        <w:rPr>
          <w:rFonts w:ascii="Kz Times New Roman" w:hAnsi="Kz Times New Roman"/>
          <w:sz w:val="24"/>
          <w:lang w:val="kk-KZ" w:eastAsia="ko-KR"/>
        </w:rPr>
        <w:softHyphen/>
        <w:t>калық, құқықтық, педагогикалық және түрлі басқа да шаралар арқылы қорғалып отырады. Қарастырылушы қыл</w:t>
      </w:r>
      <w:r w:rsidRPr="00F4629D">
        <w:rPr>
          <w:rFonts w:ascii="Kz Times New Roman" w:hAnsi="Kz Times New Roman"/>
          <w:sz w:val="24"/>
          <w:lang w:val="kk-KZ" w:eastAsia="ko-KR"/>
        </w:rPr>
        <w:softHyphen/>
        <w:t>мыстардың бірқатарында қылмыстың заты орын алуы кез</w:t>
      </w:r>
      <w:r w:rsidRPr="00F4629D">
        <w:rPr>
          <w:rFonts w:ascii="Kz Times New Roman" w:hAnsi="Kz Times New Roman"/>
          <w:sz w:val="24"/>
          <w:lang w:val="kk-KZ" w:eastAsia="ko-KR"/>
        </w:rPr>
        <w:softHyphen/>
        <w:t>деседі, мысалы: есірткілік заттар (ҚР ҚК, 259-бап), есірткі заттарды дайындау үшін пайдаланылатын аспаптар (ҚР ҚК, 263-бап), қатыгездік пен күш қолдануға бас ұруды насихаттаушы шығармалар(ҚР ҚК,274-бап).</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Халық денсаулығы үшін заң бойынша қылмыстық жауапкершілік орнату - аталған игілікті жүзеге асыруды қамтамасыз ету барысындағы қылмыстық-құқықтық ша</w:t>
      </w:r>
      <w:r w:rsidRPr="00F4629D">
        <w:rPr>
          <w:rFonts w:ascii="Kz Times New Roman" w:hAnsi="Kz Times New Roman"/>
          <w:sz w:val="24"/>
          <w:lang w:val="kk-KZ" w:eastAsia="ko-KR"/>
        </w:rPr>
        <w:softHyphen/>
        <w:t>ра болып табылады.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Қылмыстарды қарастырылушы тобының топтық объек</w:t>
      </w:r>
      <w:r w:rsidRPr="00F4629D">
        <w:rPr>
          <w:rFonts w:ascii="Kz Times New Roman" w:hAnsi="Kz Times New Roman"/>
          <w:sz w:val="24"/>
          <w:lang w:val="kk-KZ" w:eastAsia="ko-KR"/>
        </w:rPr>
        <w:softHyphen/>
        <w:t>тісі болып табылатын халық денсаулығы - бұл көпте</w:t>
      </w:r>
      <w:r w:rsidRPr="00F4629D">
        <w:rPr>
          <w:rFonts w:ascii="Kz Times New Roman" w:hAnsi="Kz Times New Roman"/>
          <w:sz w:val="24"/>
          <w:lang w:val="kk-KZ" w:eastAsia="ko-KR"/>
        </w:rPr>
        <w:softHyphen/>
        <w:t>ген адамдарды қауіпсіз жағдайлармен қамтамасыз етуші қоғамдық қатынастардың жиынтығы.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Қоғамдық адамгершілік осы қоғам иелерінің тәртіп, идея, әдет-ғұрып, әділеттілік, борыш, намыс, абырой ту</w:t>
      </w:r>
      <w:r w:rsidRPr="00F4629D">
        <w:rPr>
          <w:rFonts w:ascii="Kz Times New Roman" w:hAnsi="Kz Times New Roman"/>
          <w:sz w:val="24"/>
          <w:lang w:val="kk-KZ" w:eastAsia="ko-KR"/>
        </w:rPr>
        <w:softHyphen/>
        <w:t>ра</w:t>
      </w:r>
      <w:r w:rsidRPr="00F4629D">
        <w:rPr>
          <w:rFonts w:ascii="Kz Times New Roman" w:hAnsi="Kz Times New Roman"/>
          <w:sz w:val="24"/>
          <w:lang w:val="kk-KZ" w:eastAsia="ko-KR"/>
        </w:rPr>
        <w:softHyphen/>
        <w:t>лы көзқарастардың қалыптастырған ережелері мен нормаларынан тұрады.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Объективті жағынан алғанда халық денсаулығы мен қоғамдық адамгершілікке қарсы жасалатын қылмыстардың көпшілігі әрекет арқылы жасалады: есірткі заттарды немесе жүйкеге әсер ететін заттарды заңсыз дайындау, ием</w:t>
      </w:r>
      <w:r w:rsidRPr="00F4629D">
        <w:rPr>
          <w:rFonts w:ascii="Kz Times New Roman" w:hAnsi="Kz Times New Roman"/>
          <w:sz w:val="24"/>
          <w:lang w:val="kk-KZ" w:eastAsia="ko-KR"/>
        </w:rPr>
        <w:softHyphen/>
        <w:t>деніп алу, сақтау, тасымалдау немесе сату (ҚК 259-бап), жез</w:t>
      </w:r>
      <w:r w:rsidRPr="00F4629D">
        <w:rPr>
          <w:rFonts w:ascii="Kz Times New Roman" w:hAnsi="Kz Times New Roman"/>
          <w:sz w:val="24"/>
          <w:lang w:val="kk-KZ" w:eastAsia="ko-KR"/>
        </w:rPr>
        <w:softHyphen/>
        <w:t>өкшелікпен  айналысуға тарту (ҚК 270-бап) жә</w:t>
      </w:r>
      <w:r w:rsidRPr="00F4629D">
        <w:rPr>
          <w:rFonts w:ascii="Kz Times New Roman" w:hAnsi="Kz Times New Roman"/>
          <w:sz w:val="24"/>
          <w:lang w:val="kk-KZ" w:eastAsia="ko-KR"/>
        </w:rPr>
        <w:softHyphen/>
        <w:t>не т.б.</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Кейбір қылмыстар, мысалы санитарлық-эпидемио</w:t>
      </w:r>
      <w:r w:rsidRPr="00F4629D">
        <w:rPr>
          <w:rFonts w:ascii="Kz Times New Roman" w:hAnsi="Kz Times New Roman"/>
          <w:sz w:val="24"/>
          <w:lang w:val="kk-KZ" w:eastAsia="ko-KR"/>
        </w:rPr>
        <w:softHyphen/>
        <w:t>логиялық ережелерді бұзу (ҚК 267-бап) әрекет жасаумен қа</w:t>
      </w:r>
      <w:r w:rsidRPr="00F4629D">
        <w:rPr>
          <w:rFonts w:ascii="Kz Times New Roman" w:hAnsi="Kz Times New Roman"/>
          <w:sz w:val="24"/>
          <w:lang w:val="kk-KZ" w:eastAsia="ko-KR"/>
        </w:rPr>
        <w:softHyphen/>
        <w:t>тар, әрекетсіздік арқылы да орын алуы мүмкін.</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Халық денсаулығы мен адамгершілікке қарсы қыл</w:t>
      </w:r>
      <w:r w:rsidRPr="00F4629D">
        <w:rPr>
          <w:rFonts w:ascii="Kz Times New Roman" w:hAnsi="Kz Times New Roman"/>
          <w:sz w:val="24"/>
          <w:lang w:val="kk-KZ" w:eastAsia="ko-KR"/>
        </w:rPr>
        <w:softHyphen/>
        <w:t>мыс</w:t>
      </w:r>
      <w:r w:rsidRPr="00F4629D">
        <w:rPr>
          <w:rFonts w:ascii="Kz Times New Roman" w:hAnsi="Kz Times New Roman"/>
          <w:sz w:val="24"/>
          <w:lang w:val="kk-KZ" w:eastAsia="ko-KR"/>
        </w:rPr>
        <w:softHyphen/>
        <w:t>тардың көпшілігі заңға сәйкес құрамынан тұрады (мы</w:t>
      </w:r>
      <w:r w:rsidRPr="00F4629D">
        <w:rPr>
          <w:rFonts w:ascii="Kz Times New Roman" w:hAnsi="Kz Times New Roman"/>
          <w:sz w:val="24"/>
          <w:lang w:val="kk-KZ" w:eastAsia="ko-KR"/>
        </w:rPr>
        <w:softHyphen/>
        <w:t>салы, есірткі заттарды немесе жүйкеге әсер ететін зат</w:t>
      </w:r>
      <w:r w:rsidRPr="00F4629D">
        <w:rPr>
          <w:rFonts w:ascii="Kz Times New Roman" w:hAnsi="Kz Times New Roman"/>
          <w:sz w:val="24"/>
          <w:lang w:val="kk-KZ" w:eastAsia="ko-KR"/>
        </w:rPr>
        <w:softHyphen/>
        <w:t>тар</w:t>
      </w:r>
      <w:r w:rsidRPr="00F4629D">
        <w:rPr>
          <w:rFonts w:ascii="Kz Times New Roman" w:hAnsi="Kz Times New Roman"/>
          <w:sz w:val="24"/>
          <w:lang w:val="kk-KZ" w:eastAsia="ko-KR"/>
        </w:rPr>
        <w:softHyphen/>
        <w:t>ды тұтынуға көндіру (ҚК 261-бап), порнографиялық зат</w:t>
      </w:r>
      <w:r w:rsidRPr="00F4629D">
        <w:rPr>
          <w:rFonts w:ascii="Kz Times New Roman" w:hAnsi="Kz Times New Roman"/>
          <w:sz w:val="24"/>
          <w:lang w:val="kk-KZ" w:eastAsia="ko-KR"/>
        </w:rPr>
        <w:softHyphen/>
        <w:t>тарды заңсыз тарату (ҚК 273-бап)және т.б.). Қылмыс</w:t>
      </w:r>
      <w:r w:rsidRPr="00F4629D">
        <w:rPr>
          <w:rFonts w:ascii="Kz Times New Roman" w:hAnsi="Kz Times New Roman"/>
          <w:sz w:val="24"/>
          <w:lang w:val="kk-KZ" w:eastAsia="ko-KR"/>
        </w:rPr>
        <w:softHyphen/>
        <w:t>тар</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дың біраз  бөлігі материалдық құрамнан тұрады: қа</w:t>
      </w:r>
      <w:r w:rsidRPr="00F4629D">
        <w:rPr>
          <w:rFonts w:ascii="Kz Times New Roman" w:hAnsi="Kz Times New Roman"/>
          <w:sz w:val="24"/>
          <w:lang w:val="kk-KZ" w:eastAsia="ko-KR"/>
        </w:rPr>
        <w:softHyphen/>
        <w:t>уіп</w:t>
      </w:r>
      <w:r w:rsidRPr="00F4629D">
        <w:rPr>
          <w:rFonts w:ascii="Kz Times New Roman" w:hAnsi="Kz Times New Roman"/>
          <w:sz w:val="24"/>
          <w:lang w:val="kk-KZ" w:eastAsia="ko-KR"/>
        </w:rPr>
        <w:softHyphen/>
        <w:t>сіздік талаптарына сай келмейтін тауарлар шығару не</w:t>
      </w:r>
      <w:r w:rsidRPr="00F4629D">
        <w:rPr>
          <w:rFonts w:ascii="Kz Times New Roman" w:hAnsi="Kz Times New Roman"/>
          <w:sz w:val="24"/>
          <w:lang w:val="kk-KZ" w:eastAsia="ko-KR"/>
        </w:rPr>
        <w:softHyphen/>
        <w:t>ме</w:t>
      </w:r>
      <w:r w:rsidRPr="00F4629D">
        <w:rPr>
          <w:rFonts w:ascii="Kz Times New Roman" w:hAnsi="Kz Times New Roman"/>
          <w:sz w:val="24"/>
          <w:lang w:val="kk-KZ" w:eastAsia="ko-KR"/>
        </w:rPr>
        <w:softHyphen/>
        <w:t>се сату, жұмыс орындау немесе қызмет көрсету (ҚК 269-бап).</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Субъективті жағынан алғанда қарастырылушы қыл</w:t>
      </w:r>
      <w:r w:rsidRPr="00F4629D">
        <w:rPr>
          <w:rFonts w:ascii="Kz Times New Roman" w:hAnsi="Kz Times New Roman"/>
          <w:sz w:val="24"/>
          <w:lang w:val="kk-KZ" w:eastAsia="ko-KR"/>
        </w:rPr>
        <w:softHyphen/>
        <w:t>мыстардың негізгі бөлігі қасақана қылмыстар болып ке</w:t>
      </w:r>
      <w:r w:rsidRPr="00F4629D">
        <w:rPr>
          <w:rFonts w:ascii="Kz Times New Roman" w:hAnsi="Kz Times New Roman"/>
          <w:sz w:val="24"/>
          <w:lang w:val="kk-KZ" w:eastAsia="ko-KR"/>
        </w:rPr>
        <w:softHyphen/>
        <w:t>леді.Атап айтсақ, олардың қатарына есірткі заттарды немесе жүйкеге әсер ететін заттарды ұрлау не қорқытып алу (ҚК 260-бап), адамдардың өміріне немесе денсаулығы</w:t>
      </w:r>
      <w:r w:rsidRPr="00F4629D">
        <w:rPr>
          <w:rFonts w:ascii="Kz Times New Roman" w:hAnsi="Kz Times New Roman"/>
          <w:sz w:val="24"/>
          <w:lang w:val="kk-KZ" w:eastAsia="ko-KR"/>
        </w:rPr>
        <w:softHyphen/>
        <w:t>на қауіп төндіретін мән-жайлар туралы ақпаратты жа</w:t>
      </w:r>
      <w:r w:rsidRPr="00F4629D">
        <w:rPr>
          <w:rFonts w:ascii="Kz Times New Roman" w:hAnsi="Kz Times New Roman"/>
          <w:sz w:val="24"/>
          <w:lang w:val="kk-KZ" w:eastAsia="ko-KR"/>
        </w:rPr>
        <w:softHyphen/>
        <w:t>сы</w:t>
      </w:r>
      <w:r w:rsidRPr="00F4629D">
        <w:rPr>
          <w:rFonts w:ascii="Kz Times New Roman" w:hAnsi="Kz Times New Roman"/>
          <w:sz w:val="24"/>
          <w:lang w:val="kk-KZ" w:eastAsia="ko-KR"/>
        </w:rPr>
        <w:softHyphen/>
        <w:t>ру (ҚК 268-бап) және т.б. жатады. Санитарлық-эпиде</w:t>
      </w:r>
      <w:r w:rsidRPr="00F4629D">
        <w:rPr>
          <w:rFonts w:ascii="Kz Times New Roman" w:hAnsi="Kz Times New Roman"/>
          <w:sz w:val="24"/>
          <w:lang w:val="kk-KZ" w:eastAsia="ko-KR"/>
        </w:rPr>
        <w:softHyphen/>
        <w:t>ми</w:t>
      </w:r>
      <w:r w:rsidRPr="00F4629D">
        <w:rPr>
          <w:rFonts w:ascii="Kz Times New Roman" w:hAnsi="Kz Times New Roman"/>
          <w:sz w:val="24"/>
          <w:lang w:val="kk-KZ" w:eastAsia="ko-KR"/>
        </w:rPr>
        <w:softHyphen/>
        <w:t>ологиялық ережелерді бұзу (ҚК 267-бап), қауіпсіздік талаптарына сай келмейтін тауарлар шығару немесе сату, жұмыс орындау не қызмет көрсету (ҚК 269-бап) сияқты қыл</w:t>
      </w:r>
      <w:r w:rsidRPr="00F4629D">
        <w:rPr>
          <w:rFonts w:ascii="Kz Times New Roman" w:hAnsi="Kz Times New Roman"/>
          <w:sz w:val="24"/>
          <w:lang w:val="kk-KZ" w:eastAsia="ko-KR"/>
        </w:rPr>
        <w:softHyphen/>
        <w:t>мыстар абайсыздықтан жасалады.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Қылмыстардың қарастырылушы түрінің субъек</w:t>
      </w:r>
      <w:r w:rsidRPr="00F4629D">
        <w:rPr>
          <w:rFonts w:ascii="Kz Times New Roman" w:hAnsi="Kz Times New Roman"/>
          <w:sz w:val="24"/>
          <w:lang w:val="kk-KZ" w:eastAsia="ko-KR"/>
        </w:rPr>
        <w:softHyphen/>
        <w:t>ті</w:t>
      </w:r>
      <w:r w:rsidRPr="00F4629D">
        <w:rPr>
          <w:rFonts w:ascii="Kz Times New Roman" w:hAnsi="Kz Times New Roman"/>
          <w:sz w:val="24"/>
          <w:lang w:val="kk-KZ" w:eastAsia="ko-KR"/>
        </w:rPr>
        <w:softHyphen/>
        <w:t>ле</w:t>
      </w:r>
      <w:r w:rsidRPr="00F4629D">
        <w:rPr>
          <w:rFonts w:ascii="Kz Times New Roman" w:hAnsi="Kz Times New Roman"/>
          <w:sz w:val="24"/>
          <w:lang w:val="kk-KZ" w:eastAsia="ko-KR"/>
        </w:rPr>
        <w:softHyphen/>
        <w:t>рі-16 жасқа толған тұлғалар. Алайда, есірткі заттарды неме</w:t>
      </w:r>
      <w:r w:rsidRPr="00F4629D">
        <w:rPr>
          <w:rFonts w:ascii="Kz Times New Roman" w:hAnsi="Kz Times New Roman"/>
          <w:sz w:val="24"/>
          <w:lang w:val="kk-KZ" w:eastAsia="ko-KR"/>
        </w:rPr>
        <w:softHyphen/>
        <w:t>се жүйкеге әсер ететін заттарды ұрлау не қорқытып алу</w:t>
      </w:r>
      <w:r w:rsidRPr="00F4629D">
        <w:rPr>
          <w:rFonts w:ascii="Kz Times New Roman" w:hAnsi="Kz Times New Roman"/>
          <w:sz w:val="24"/>
          <w:lang w:val="kk-KZ" w:eastAsia="ko-KR"/>
        </w:rPr>
        <w:softHyphen/>
        <w:t>дың (ҚК 260-бап) субъекті ретінде  14 жасқа жеткен тұлға да танылуы мүмкін. Бірқатар құрамдарда қылмыс</w:t>
      </w:r>
      <w:r w:rsidRPr="00F4629D">
        <w:rPr>
          <w:rFonts w:ascii="Kz Times New Roman" w:hAnsi="Kz Times New Roman"/>
          <w:sz w:val="24"/>
          <w:lang w:val="kk-KZ" w:eastAsia="ko-KR"/>
        </w:rPr>
        <w:softHyphen/>
        <w:t xml:space="preserve">тың арнайы субъекті болуы мүмкін,мысалы, ҚР ҚК 265-бабы бойынша.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Көпшілік жағдайларда қылмыстардың субъектілері тек жеке тұлғалар, ал жекеленген жағдайларда-арнайы міндетке ие тұлғалар (ҚК 268-бап) болып келеді.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Халық денсаулығы мен қоғамдық адамгершілікке қарсы жасалатын қылмыстардың барлығын қылмысты қол сұғынушылық объектісінің ерекшеліктеріне қарай екі топқа бөлуге болады:</w:t>
      </w:r>
    </w:p>
    <w:p w:rsidR="00E04EE5" w:rsidRPr="00F4629D" w:rsidRDefault="00E04EE5" w:rsidP="00E04EE5">
      <w:pPr>
        <w:pStyle w:val="a6"/>
        <w:spacing w:line="240" w:lineRule="auto"/>
        <w:rPr>
          <w:rFonts w:ascii="Kz Times New Roman" w:hAnsi="Kz Times New Roman" w:hint="eastAsia"/>
          <w:lang w:val="kk-KZ"/>
        </w:rPr>
      </w:pPr>
      <w:r w:rsidRPr="00F4629D">
        <w:rPr>
          <w:rFonts w:ascii="Kz Times New Roman" w:hAnsi="Kz Times New Roman"/>
          <w:lang w:val="kk-KZ"/>
        </w:rPr>
        <w:t>1) халық денсаулығына қарсы жасалатын қылмыс</w:t>
      </w:r>
      <w:r w:rsidRPr="00F4629D">
        <w:rPr>
          <w:rFonts w:ascii="Kz Times New Roman" w:hAnsi="Kz Times New Roman"/>
          <w:lang w:val="kk-KZ"/>
        </w:rPr>
        <w:softHyphen/>
        <w:t>тар. Бұлардың қатарына басым көпшілігі есірткі заттары мен жүйкеге әсер ететін заттардың заңсыз айналымына қатысты қылмысты істерден тұратын ҚК-тің 259,260,261, 262,263,264.265,266, 267,268,269,272 - баптарында қарасты</w:t>
      </w:r>
      <w:r w:rsidRPr="00F4629D">
        <w:rPr>
          <w:rFonts w:ascii="Kz Times New Roman" w:hAnsi="Kz Times New Roman"/>
          <w:lang w:val="kk-KZ"/>
        </w:rPr>
        <w:softHyphen/>
        <w:t>рыл</w:t>
      </w:r>
      <w:r w:rsidRPr="00F4629D">
        <w:rPr>
          <w:rFonts w:ascii="Kz Times New Roman" w:hAnsi="Kz Times New Roman"/>
          <w:lang w:val="kk-KZ"/>
        </w:rPr>
        <w:softHyphen/>
      </w:r>
      <w:r w:rsidRPr="00F4629D">
        <w:rPr>
          <w:rFonts w:ascii="Kz Times New Roman" w:hAnsi="Kz Times New Roman"/>
          <w:lang w:val="kk-KZ"/>
        </w:rPr>
        <w:softHyphen/>
        <w:t>ған қылмыстар кіреді.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2) қоғамдық адамгершілікке қарсы жасалатын қыл-мыстар. Бұлардың қатарына ҚР ҚК-інің 271,272,273, 274, 275-баптарында қарастырылатын қылмысты әрекеттер жатады.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Халық денсаулығына қарсы жасалатын қылмыстар</w:t>
      </w:r>
      <w:r w:rsidRPr="00F4629D">
        <w:rPr>
          <w:rFonts w:ascii="Kz Times New Roman" w:hAnsi="Kz Times New Roman"/>
          <w:sz w:val="24"/>
          <w:lang w:val="kk-KZ" w:eastAsia="ko-KR"/>
        </w:rPr>
        <w:softHyphen/>
        <w:t>дың, ең алдымен, өздерінің затының ерекшелігі бойынша анықталатын өзіне тән өзгешелігі болады. Бұл орайда, аталған қылмыстың заты болып табылатын тек есірткілік зат</w:t>
      </w:r>
      <w:r w:rsidRPr="00F4629D">
        <w:rPr>
          <w:rFonts w:ascii="Kz Times New Roman" w:hAnsi="Kz Times New Roman"/>
          <w:sz w:val="24"/>
          <w:lang w:val="kk-KZ" w:eastAsia="ko-KR"/>
        </w:rPr>
        <w:softHyphen/>
        <w:t>тар мен жүйкеге әсер ететін заттар осы қылмыстар то</w:t>
      </w:r>
      <w:r w:rsidRPr="00F4629D">
        <w:rPr>
          <w:rFonts w:ascii="Kz Times New Roman" w:hAnsi="Kz Times New Roman"/>
          <w:sz w:val="24"/>
          <w:lang w:val="kk-KZ" w:eastAsia="ko-KR"/>
        </w:rPr>
        <w:softHyphen/>
        <w:t>бы</w:t>
      </w:r>
      <w:r w:rsidRPr="00F4629D">
        <w:rPr>
          <w:rFonts w:ascii="Kz Times New Roman" w:hAnsi="Kz Times New Roman"/>
          <w:sz w:val="24"/>
          <w:lang w:val="kk-KZ" w:eastAsia="ko-KR"/>
        </w:rPr>
        <w:softHyphen/>
        <w:t>ның барлық қылмыстарын біріктіруші ортақ ұйтқы бо</w:t>
      </w:r>
      <w:r w:rsidRPr="00F4629D">
        <w:rPr>
          <w:rFonts w:ascii="Kz Times New Roman" w:hAnsi="Kz Times New Roman"/>
          <w:sz w:val="24"/>
          <w:lang w:val="kk-KZ" w:eastAsia="ko-KR"/>
        </w:rPr>
        <w:softHyphen/>
        <w:t>лып табылады.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Есірткілік құралдарға синтетикалық сипаттағы не</w:t>
      </w:r>
      <w:r w:rsidRPr="00F4629D">
        <w:rPr>
          <w:rFonts w:ascii="Kz Times New Roman" w:hAnsi="Kz Times New Roman"/>
          <w:sz w:val="24"/>
          <w:lang w:val="kk-KZ" w:eastAsia="ko-KR"/>
        </w:rPr>
        <w:softHyphen/>
        <w:t>месе өсіп-өнетін заттармен қатар олардан жасалатын дә</w:t>
      </w:r>
      <w:r w:rsidRPr="00F4629D">
        <w:rPr>
          <w:rFonts w:ascii="Kz Times New Roman" w:hAnsi="Kz Times New Roman"/>
          <w:sz w:val="24"/>
          <w:lang w:val="kk-KZ" w:eastAsia="ko-KR"/>
        </w:rPr>
        <w:softHyphen/>
        <w:t>рі</w:t>
      </w:r>
      <w:r w:rsidRPr="00F4629D">
        <w:rPr>
          <w:rFonts w:ascii="Kz Times New Roman" w:hAnsi="Kz Times New Roman"/>
          <w:sz w:val="24"/>
          <w:lang w:val="kk-KZ" w:eastAsia="ko-KR"/>
        </w:rPr>
        <w:softHyphen/>
        <w:t>лік препараттар, сол сияқты, дәл осылардың қатарына ха</w:t>
      </w:r>
      <w:r w:rsidRPr="00F4629D">
        <w:rPr>
          <w:rFonts w:ascii="Kz Times New Roman" w:hAnsi="Kz Times New Roman"/>
          <w:sz w:val="24"/>
          <w:lang w:val="kk-KZ" w:eastAsia="ko-KR"/>
        </w:rPr>
        <w:softHyphen/>
        <w:t>лықаралық конвенциялар бойынша жатқызылатын өсімдіктер, сонымен қатар, Қазақстан Республикасында  бақылауға алынуы тиіс есірткілік заттар тізіміндегі адам ден</w:t>
      </w:r>
      <w:r w:rsidRPr="00F4629D">
        <w:rPr>
          <w:rFonts w:ascii="Kz Times New Roman" w:hAnsi="Kz Times New Roman"/>
          <w:sz w:val="24"/>
          <w:lang w:val="kk-KZ" w:eastAsia="ko-KR"/>
        </w:rPr>
        <w:softHyphen/>
        <w:t>саулығы мен психикасының (жүйкесінің) тәуелділігін тудыратын өсімдіктер жатады.</w:t>
      </w:r>
    </w:p>
    <w:p w:rsidR="00E04EE5" w:rsidRPr="00F4629D" w:rsidRDefault="00E04EE5" w:rsidP="00E04EE5">
      <w:pPr>
        <w:ind w:firstLine="567"/>
        <w:jc w:val="both"/>
        <w:rPr>
          <w:rFonts w:ascii="Kz Times New Roman" w:hAnsi="Kz Times New Roman"/>
          <w:sz w:val="24"/>
          <w:lang w:val="kk-KZ" w:eastAsia="ko-KR"/>
        </w:rPr>
      </w:pPr>
      <w:r w:rsidRPr="00F4629D">
        <w:rPr>
          <w:rFonts w:ascii="Kz Times New Roman" w:hAnsi="Kz Times New Roman"/>
          <w:sz w:val="24"/>
          <w:lang w:val="kk-KZ" w:eastAsia="ko-KR"/>
        </w:rPr>
        <w:t>Есірткі заттарға қатысты қылмыстардың затына жа</w:t>
      </w:r>
      <w:r w:rsidRPr="00F4629D">
        <w:rPr>
          <w:rFonts w:ascii="Kz Times New Roman" w:hAnsi="Kz Times New Roman"/>
          <w:sz w:val="24"/>
          <w:lang w:val="kk-KZ" w:eastAsia="ko-KR"/>
        </w:rPr>
        <w:softHyphen/>
        <w:t>та</w:t>
      </w:r>
      <w:r w:rsidRPr="00F4629D">
        <w:rPr>
          <w:rFonts w:ascii="Kz Times New Roman" w:hAnsi="Kz Times New Roman"/>
          <w:sz w:val="24"/>
          <w:lang w:val="kk-KZ" w:eastAsia="ko-KR"/>
        </w:rPr>
        <w:softHyphen/>
        <w:t xml:space="preserve">тын есірткілік заттар мен жүйкеге әсер ететін заттардың </w:t>
      </w:r>
    </w:p>
    <w:p w:rsidR="00E04EE5" w:rsidRPr="00F4629D" w:rsidRDefault="00E04EE5" w:rsidP="00E04EE5">
      <w:pPr>
        <w:jc w:val="both"/>
        <w:rPr>
          <w:rFonts w:ascii="Kz Times New Roman" w:hAnsi="Kz Times New Roman" w:hint="eastAsia"/>
          <w:sz w:val="24"/>
          <w:lang w:val="kk-KZ" w:eastAsia="ko-KR"/>
        </w:rPr>
      </w:pPr>
      <w:r w:rsidRPr="00F4629D">
        <w:rPr>
          <w:rFonts w:ascii="Kz Times New Roman" w:hAnsi="Kz Times New Roman"/>
          <w:sz w:val="24"/>
          <w:lang w:val="kk-KZ" w:eastAsia="ko-KR"/>
        </w:rPr>
        <w:t>қатары "Қазақстан Республикасында бақылауға алынуы тиіс есірткілік заттар, жүйкеге әсер ететін заттар мен пре</w:t>
      </w:r>
      <w:r w:rsidRPr="00F4629D">
        <w:rPr>
          <w:rFonts w:ascii="Kz Times New Roman" w:hAnsi="Kz Times New Roman"/>
          <w:sz w:val="24"/>
          <w:lang w:val="kk-KZ" w:eastAsia="ko-KR"/>
        </w:rPr>
        <w:softHyphen/>
        <w:t>курсорлар тізімінде" белгіленген және Қазақстан Респуб</w:t>
      </w:r>
      <w:r w:rsidRPr="00F4629D">
        <w:rPr>
          <w:rFonts w:ascii="Kz Times New Roman" w:hAnsi="Kz Times New Roman"/>
          <w:sz w:val="24"/>
          <w:lang w:val="kk-KZ" w:eastAsia="ko-KR"/>
        </w:rPr>
        <w:softHyphen/>
        <w:t>ликасы Үкіметінің 1998 жылдың 10-наурызында қабыл</w:t>
      </w:r>
      <w:r w:rsidRPr="00F4629D">
        <w:rPr>
          <w:rFonts w:ascii="Kz Times New Roman" w:hAnsi="Kz Times New Roman"/>
          <w:sz w:val="24"/>
          <w:lang w:val="kk-KZ" w:eastAsia="ko-KR"/>
        </w:rPr>
        <w:softHyphen/>
        <w:t>даған "Бақылауға алынуы тиіс есірткілік құралдар, жүй</w:t>
      </w:r>
      <w:r w:rsidRPr="00F4629D">
        <w:rPr>
          <w:rFonts w:ascii="Kz Times New Roman" w:hAnsi="Kz Times New Roman"/>
          <w:sz w:val="24"/>
          <w:lang w:val="kk-KZ" w:eastAsia="ko-KR"/>
        </w:rPr>
        <w:softHyphen/>
        <w:t>кеге әсер ететін заттар мен прекурсорлар туралы" 186-шы қаулысымен бекітілген. Осы тізімде бақылауға алы</w:t>
      </w:r>
      <w:r w:rsidRPr="00F4629D">
        <w:rPr>
          <w:rFonts w:ascii="Kz Times New Roman" w:hAnsi="Kz Times New Roman"/>
          <w:sz w:val="24"/>
          <w:lang w:val="kk-KZ" w:eastAsia="ko-KR"/>
        </w:rPr>
        <w:softHyphen/>
        <w:t>нуы тиіс прекурсорлар қатары да белгіленген:</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1) есірткелік құралдар - Қазақстан Республикасы</w:t>
      </w:r>
      <w:r w:rsidRPr="00F4629D">
        <w:rPr>
          <w:rFonts w:ascii="Kz Times New Roman" w:hAnsi="Kz Times New Roman"/>
          <w:sz w:val="24"/>
          <w:lang w:val="kk-KZ" w:eastAsia="ko-KR"/>
        </w:rPr>
        <w:softHyphen/>
        <w:t>ның заңына, "Есірткелік құралдар туралы 1961 жылғы ор</w:t>
      </w:r>
      <w:r w:rsidRPr="00F4629D">
        <w:rPr>
          <w:rFonts w:ascii="Kz Times New Roman" w:hAnsi="Kz Times New Roman"/>
          <w:sz w:val="24"/>
          <w:lang w:val="kk-KZ" w:eastAsia="ko-KR"/>
        </w:rPr>
        <w:softHyphen/>
        <w:t>тақ конвенцияға өзгерістер туралы" 1972 жылғы прото</w:t>
      </w:r>
      <w:r w:rsidRPr="00F4629D">
        <w:rPr>
          <w:rFonts w:ascii="Kz Times New Roman" w:hAnsi="Kz Times New Roman"/>
          <w:sz w:val="24"/>
          <w:lang w:val="kk-KZ" w:eastAsia="ko-KR"/>
        </w:rPr>
        <w:softHyphen/>
        <w:t>кол</w:t>
      </w:r>
      <w:r w:rsidRPr="00F4629D">
        <w:rPr>
          <w:rFonts w:ascii="Kz Times New Roman" w:hAnsi="Kz Times New Roman"/>
          <w:sz w:val="24"/>
          <w:lang w:val="kk-KZ" w:eastAsia="ko-KR"/>
        </w:rPr>
        <w:softHyphen/>
        <w:t>ға сәйкес енгізілген өзгерістерімен қоса "Есірткілік құралдар тура</w:t>
      </w:r>
      <w:r w:rsidRPr="00F4629D">
        <w:rPr>
          <w:rFonts w:ascii="Kz Times New Roman" w:hAnsi="Kz Times New Roman"/>
          <w:sz w:val="24"/>
          <w:lang w:val="kk-KZ" w:eastAsia="ko-KR"/>
        </w:rPr>
        <w:softHyphen/>
        <w:t>лы 1961 жылғы ортақ конвенцияға" сәйкес "Ба</w:t>
      </w:r>
      <w:r w:rsidRPr="00F4629D">
        <w:rPr>
          <w:rFonts w:ascii="Kz Times New Roman" w:hAnsi="Kz Times New Roman"/>
          <w:sz w:val="24"/>
          <w:lang w:val="kk-KZ" w:eastAsia="ko-KR"/>
        </w:rPr>
        <w:softHyphen/>
        <w:t>қы</w:t>
      </w:r>
      <w:r w:rsidRPr="00F4629D">
        <w:rPr>
          <w:rFonts w:ascii="Kz Times New Roman" w:hAnsi="Kz Times New Roman"/>
          <w:sz w:val="24"/>
          <w:lang w:val="kk-KZ" w:eastAsia="ko-KR"/>
        </w:rPr>
        <w:softHyphen/>
        <w:t>лау</w:t>
      </w:r>
      <w:r w:rsidRPr="00F4629D">
        <w:rPr>
          <w:rFonts w:ascii="Kz Times New Roman" w:hAnsi="Kz Times New Roman"/>
          <w:sz w:val="24"/>
          <w:lang w:val="kk-KZ" w:eastAsia="ko-KR"/>
        </w:rPr>
        <w:softHyphen/>
        <w:t>ға алынуы тиіс есірткілік құралдар, жүйкеге әсер ететін зат</w:t>
      </w:r>
      <w:r w:rsidRPr="00F4629D">
        <w:rPr>
          <w:rFonts w:ascii="Kz Times New Roman" w:hAnsi="Kz Times New Roman"/>
          <w:sz w:val="24"/>
          <w:lang w:val="kk-KZ" w:eastAsia="ko-KR"/>
        </w:rPr>
        <w:softHyphen/>
        <w:t>тар және прекурсорлар тізіміне" кіргізілген синтетика</w:t>
      </w:r>
      <w:r w:rsidRPr="00F4629D">
        <w:rPr>
          <w:rFonts w:ascii="Kz Times New Roman" w:hAnsi="Kz Times New Roman"/>
          <w:sz w:val="24"/>
          <w:lang w:val="kk-KZ" w:eastAsia="ko-KR"/>
        </w:rPr>
        <w:softHyphen/>
        <w:t>лық немесе табиғи текті заттар;</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2) жүйкеге әсер ететін заттар - Қазақстан Респуб</w:t>
      </w:r>
      <w:r w:rsidRPr="00F4629D">
        <w:rPr>
          <w:rFonts w:ascii="Kz Times New Roman" w:hAnsi="Kz Times New Roman"/>
          <w:sz w:val="24"/>
          <w:lang w:val="kk-KZ" w:eastAsia="ko-KR"/>
        </w:rPr>
        <w:softHyphen/>
        <w:t>ли</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ка</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сы</w:t>
      </w:r>
      <w:r w:rsidRPr="00F4629D">
        <w:rPr>
          <w:rFonts w:ascii="Kz Times New Roman" w:hAnsi="Kz Times New Roman"/>
          <w:sz w:val="24"/>
          <w:lang w:val="kk-KZ" w:eastAsia="ko-KR"/>
        </w:rPr>
        <w:softHyphen/>
        <w:t>ның халықаралық шарттарына, соның ішінде, жүй</w:t>
      </w:r>
      <w:r w:rsidRPr="00F4629D">
        <w:rPr>
          <w:rFonts w:ascii="Kz Times New Roman" w:hAnsi="Kz Times New Roman"/>
          <w:sz w:val="24"/>
          <w:lang w:val="kk-KZ" w:eastAsia="ko-KR"/>
        </w:rPr>
        <w:softHyphen/>
        <w:t>кеге әсер ететін заттар туралы 1971 жылғы конвенция сәй</w:t>
      </w:r>
      <w:r w:rsidRPr="00F4629D">
        <w:rPr>
          <w:rFonts w:ascii="Kz Times New Roman" w:hAnsi="Kz Times New Roman"/>
          <w:sz w:val="24"/>
          <w:lang w:val="kk-KZ" w:eastAsia="ko-KR"/>
        </w:rPr>
        <w:softHyphen/>
        <w:t>кес  және "Қазақстан Республикасы заңына сәйкес ба</w:t>
      </w:r>
      <w:r w:rsidRPr="00F4629D">
        <w:rPr>
          <w:rFonts w:ascii="Kz Times New Roman" w:hAnsi="Kz Times New Roman"/>
          <w:sz w:val="24"/>
          <w:lang w:val="kk-KZ" w:eastAsia="ko-KR"/>
        </w:rPr>
        <w:softHyphen/>
        <w:t>қылауға алынуы тиіс есірткілік құралдар, жүйкеге әсер ететін заттар және прекурсорлар тізіміне" енгізілген синтетикалық немесе табиғи текті заттар;</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3) прекурсорлар - Қазақстан Республикасының ха</w:t>
      </w:r>
      <w:r w:rsidRPr="00F4629D">
        <w:rPr>
          <w:rFonts w:ascii="Kz Times New Roman" w:hAnsi="Kz Times New Roman"/>
          <w:sz w:val="24"/>
          <w:lang w:val="kk-KZ" w:eastAsia="ko-KR"/>
        </w:rPr>
        <w:softHyphen/>
        <w:t>лықаралық шарттары, соның ішінде, БҰҰ-ның есірткілік құралдар мен жүйкеге әсер ететін заттардың заңсыз айна</w:t>
      </w:r>
      <w:r w:rsidRPr="00F4629D">
        <w:rPr>
          <w:rFonts w:ascii="Kz Times New Roman" w:hAnsi="Kz Times New Roman"/>
          <w:sz w:val="24"/>
          <w:lang w:val="kk-KZ" w:eastAsia="ko-KR"/>
        </w:rPr>
        <w:softHyphen/>
        <w:t>лы</w:t>
      </w:r>
      <w:r w:rsidRPr="00F4629D">
        <w:rPr>
          <w:rFonts w:ascii="Kz Times New Roman" w:hAnsi="Kz Times New Roman"/>
          <w:sz w:val="24"/>
          <w:lang w:val="kk-KZ" w:eastAsia="ko-KR"/>
        </w:rPr>
        <w:softHyphen/>
        <w:t>мына қарсы күрес туралы  1988 жылғы конвенциясына сәй</w:t>
      </w:r>
      <w:r w:rsidRPr="00F4629D">
        <w:rPr>
          <w:rFonts w:ascii="Kz Times New Roman" w:hAnsi="Kz Times New Roman"/>
          <w:sz w:val="24"/>
          <w:lang w:val="kk-KZ" w:eastAsia="ko-KR"/>
        </w:rPr>
        <w:softHyphen/>
        <w:t>кес және "Қазақстан Республикасының заңына сәй</w:t>
      </w:r>
      <w:r w:rsidRPr="00F4629D">
        <w:rPr>
          <w:rFonts w:ascii="Kz Times New Roman" w:hAnsi="Kz Times New Roman"/>
          <w:sz w:val="24"/>
          <w:lang w:val="kk-KZ" w:eastAsia="ko-KR"/>
        </w:rPr>
        <w:softHyphen/>
        <w:t>кес бақылауға алынуы тиіс есірткілік құралдар мен жүйкеге әсер ететін заттар тізіміне" енгізілген есірткі құрал</w:t>
      </w:r>
      <w:r w:rsidRPr="00F4629D">
        <w:rPr>
          <w:rFonts w:ascii="Kz Times New Roman" w:hAnsi="Kz Times New Roman"/>
          <w:sz w:val="24"/>
          <w:lang w:val="kk-KZ" w:eastAsia="ko-KR"/>
        </w:rPr>
        <w:softHyphen/>
        <w:t>да</w:t>
      </w:r>
      <w:r w:rsidRPr="00F4629D">
        <w:rPr>
          <w:rFonts w:ascii="Kz Times New Roman" w:hAnsi="Kz Times New Roman"/>
          <w:sz w:val="24"/>
          <w:lang w:val="kk-KZ" w:eastAsia="ko-KR"/>
        </w:rPr>
        <w:softHyphen/>
        <w:t>ры мен жүйкеге әсер ететін заттарды өндіру, дайындау, өң</w:t>
      </w:r>
      <w:r w:rsidRPr="00F4629D">
        <w:rPr>
          <w:rFonts w:ascii="Kz Times New Roman" w:hAnsi="Kz Times New Roman"/>
          <w:sz w:val="24"/>
          <w:lang w:val="kk-KZ" w:eastAsia="ko-KR"/>
        </w:rPr>
        <w:softHyphen/>
        <w:t>деу кезінде пайдаланылатын заттар;</w:t>
      </w:r>
    </w:p>
    <w:p w:rsidR="00E04EE5" w:rsidRPr="00F4629D" w:rsidRDefault="00E04EE5" w:rsidP="00E04EE5">
      <w:pPr>
        <w:ind w:firstLine="567"/>
        <w:jc w:val="both"/>
        <w:rPr>
          <w:rFonts w:ascii="Kz Times New Roman" w:hAnsi="Kz Times New Roman"/>
          <w:sz w:val="24"/>
          <w:lang w:val="kk-KZ" w:eastAsia="ko-KR"/>
        </w:rPr>
      </w:pPr>
      <w:r w:rsidRPr="00F4629D">
        <w:rPr>
          <w:rFonts w:ascii="Kz Times New Roman" w:hAnsi="Kz Times New Roman"/>
          <w:sz w:val="24"/>
          <w:lang w:val="kk-KZ" w:eastAsia="ko-KR"/>
        </w:rPr>
        <w:t>4) есірткі құралдары мен жүйкеге әсер ететін зат</w:t>
      </w:r>
      <w:r w:rsidRPr="00F4629D">
        <w:rPr>
          <w:rFonts w:ascii="Kz Times New Roman" w:hAnsi="Kz Times New Roman"/>
          <w:sz w:val="24"/>
          <w:lang w:val="kk-KZ" w:eastAsia="ko-KR"/>
        </w:rPr>
        <w:softHyphen/>
        <w:t>тар</w:t>
      </w:r>
      <w:r w:rsidRPr="00F4629D">
        <w:rPr>
          <w:rFonts w:ascii="Kz Times New Roman" w:hAnsi="Kz Times New Roman"/>
          <w:sz w:val="24"/>
          <w:lang w:val="kk-KZ" w:eastAsia="ko-KR"/>
        </w:rPr>
        <w:softHyphen/>
        <w:t>дың аналогтары (теңдестері) - Үкімет қаулылары және БҰҰ-ның халықаралық конвенциялары арқылы есірт</w:t>
      </w:r>
      <w:r w:rsidRPr="00F4629D">
        <w:rPr>
          <w:rFonts w:ascii="Kz Times New Roman" w:hAnsi="Kz Times New Roman"/>
          <w:sz w:val="24"/>
          <w:lang w:val="kk-KZ" w:eastAsia="ko-KR"/>
        </w:rPr>
        <w:softHyphen/>
        <w:t>кілік құралдар немесе жүйкеге әсер ететін заттар ретінде бекітілмеген, шектен тыс пайдаланылуы халықтың ден</w:t>
      </w:r>
      <w:r w:rsidRPr="00F4629D">
        <w:rPr>
          <w:rFonts w:ascii="Kz Times New Roman" w:hAnsi="Kz Times New Roman"/>
          <w:sz w:val="24"/>
          <w:lang w:val="kk-KZ" w:eastAsia="ko-KR"/>
        </w:rPr>
        <w:softHyphen/>
        <w:t>сау</w:t>
      </w:r>
      <w:r w:rsidRPr="00F4629D">
        <w:rPr>
          <w:rFonts w:ascii="Kz Times New Roman" w:hAnsi="Kz Times New Roman"/>
          <w:sz w:val="24"/>
          <w:lang w:val="kk-KZ" w:eastAsia="ko-KR"/>
        </w:rPr>
        <w:softHyphen/>
        <w:t>лығына қауіпті болатын, қоздырушы, депрессивті неме</w:t>
      </w:r>
      <w:r w:rsidRPr="00F4629D">
        <w:rPr>
          <w:rFonts w:ascii="Kz Times New Roman" w:hAnsi="Kz Times New Roman"/>
          <w:sz w:val="24"/>
          <w:lang w:val="kk-KZ" w:eastAsia="ko-KR"/>
        </w:rPr>
        <w:softHyphen/>
        <w:t>се галлюцинациялық күй кештіретін, химиялық құры</w:t>
      </w:r>
      <w:r w:rsidRPr="00F4629D">
        <w:rPr>
          <w:rFonts w:ascii="Kz Times New Roman" w:hAnsi="Kz Times New Roman"/>
          <w:sz w:val="24"/>
          <w:lang w:val="kk-KZ" w:eastAsia="ko-KR"/>
        </w:rPr>
        <w:softHyphen/>
      </w:r>
    </w:p>
    <w:p w:rsidR="00E04EE5" w:rsidRPr="00F4629D" w:rsidRDefault="00E04EE5" w:rsidP="00E04EE5">
      <w:pPr>
        <w:jc w:val="both"/>
        <w:rPr>
          <w:rFonts w:ascii="Kz Times New Roman" w:hAnsi="Kz Times New Roman" w:hint="eastAsia"/>
          <w:sz w:val="24"/>
          <w:lang w:val="kk-KZ" w:eastAsia="ko-KR"/>
        </w:rPr>
      </w:pPr>
      <w:r w:rsidRPr="00F4629D">
        <w:rPr>
          <w:rFonts w:ascii="Kz Times New Roman" w:hAnsi="Kz Times New Roman"/>
          <w:sz w:val="24"/>
          <w:lang w:val="kk-KZ" w:eastAsia="ko-KR"/>
        </w:rPr>
        <w:t>лым</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дары мен қасиеттері ғ1,2,3 таблицаларға кіргізілген зат</w:t>
      </w:r>
      <w:r w:rsidRPr="00F4629D">
        <w:rPr>
          <w:rFonts w:ascii="Kz Times New Roman" w:hAnsi="Kz Times New Roman"/>
          <w:sz w:val="24"/>
          <w:lang w:val="kk-KZ" w:eastAsia="ko-KR"/>
        </w:rPr>
        <w:softHyphen/>
        <w:t>тардың құрылымдары мен қасиеттерімен ұқсас келе</w:t>
      </w:r>
      <w:r w:rsidRPr="00F4629D">
        <w:rPr>
          <w:rFonts w:ascii="Kz Times New Roman" w:hAnsi="Kz Times New Roman"/>
          <w:sz w:val="24"/>
          <w:lang w:val="kk-KZ" w:eastAsia="ko-KR"/>
        </w:rPr>
        <w:softHyphen/>
        <w:t>тін, синтетикалық немесе табиғи текті заттар;</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5) есірткілер -"Қазақстан Республикасында бақы</w:t>
      </w:r>
      <w:r w:rsidRPr="00F4629D">
        <w:rPr>
          <w:rFonts w:ascii="Kz Times New Roman" w:hAnsi="Kz Times New Roman"/>
          <w:sz w:val="24"/>
          <w:lang w:val="kk-KZ" w:eastAsia="ko-KR"/>
        </w:rPr>
        <w:softHyphen/>
        <w:t>лау</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ға алынуы тиіс есірткілік құралдар, жүйкеге әсер ете</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тін заттар және прекурсорлардың тізіміне" енгізілген, қиянат</w:t>
      </w:r>
      <w:r w:rsidRPr="00F4629D">
        <w:rPr>
          <w:rFonts w:ascii="Kz Times New Roman" w:hAnsi="Kz Times New Roman"/>
          <w:sz w:val="24"/>
          <w:lang w:val="kk-KZ" w:eastAsia="ko-KR"/>
        </w:rPr>
        <w:softHyphen/>
        <w:t>ты түрде қолданылуының салдары халық денсау</w:t>
      </w:r>
      <w:r w:rsidRPr="00F4629D">
        <w:rPr>
          <w:rFonts w:ascii="Kz Times New Roman" w:hAnsi="Kz Times New Roman"/>
          <w:sz w:val="24"/>
          <w:lang w:val="kk-KZ" w:eastAsia="ko-KR"/>
        </w:rPr>
        <w:softHyphen/>
        <w:t>лы</w:t>
      </w:r>
      <w:r w:rsidRPr="00F4629D">
        <w:rPr>
          <w:rFonts w:ascii="Kz Times New Roman" w:hAnsi="Kz Times New Roman"/>
          <w:sz w:val="24"/>
          <w:lang w:val="kk-KZ" w:eastAsia="ko-KR"/>
        </w:rPr>
        <w:softHyphen/>
        <w:t>ғына нақты қауіп төндіруші, есірткілік құралдар не</w:t>
      </w:r>
      <w:r w:rsidRPr="00F4629D">
        <w:rPr>
          <w:rFonts w:ascii="Kz Times New Roman" w:hAnsi="Kz Times New Roman"/>
          <w:sz w:val="24"/>
          <w:lang w:val="kk-KZ" w:eastAsia="ko-KR"/>
        </w:rPr>
        <w:softHyphen/>
        <w:t>месе жүйке</w:t>
      </w:r>
      <w:r w:rsidRPr="00F4629D">
        <w:rPr>
          <w:rFonts w:ascii="Kz Times New Roman" w:hAnsi="Kz Times New Roman"/>
          <w:sz w:val="24"/>
          <w:lang w:val="kk-KZ" w:eastAsia="ko-KR"/>
        </w:rPr>
        <w:softHyphen/>
        <w:t>ге әсер ететін заттар деп ажыратылатын өсім</w:t>
      </w:r>
      <w:r w:rsidRPr="00F4629D">
        <w:rPr>
          <w:rFonts w:ascii="Kz Times New Roman" w:hAnsi="Kz Times New Roman"/>
          <w:sz w:val="24"/>
          <w:lang w:val="kk-KZ" w:eastAsia="ko-KR"/>
        </w:rPr>
        <w:softHyphen/>
        <w:t>дік</w:t>
      </w:r>
      <w:r w:rsidRPr="00F4629D">
        <w:rPr>
          <w:rFonts w:ascii="Kz Times New Roman" w:hAnsi="Kz Times New Roman"/>
          <w:sz w:val="24"/>
          <w:lang w:val="kk-KZ" w:eastAsia="ko-KR"/>
        </w:rPr>
        <w:softHyphen/>
        <w:t>тер, заттар немесе препараттар;</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6) Қазақстан Республикасында бақылауға алынуға тиіс есірткілік құралдар, жүйкеге әсер ететін заттар және пре</w:t>
      </w:r>
      <w:r w:rsidRPr="00F4629D">
        <w:rPr>
          <w:rFonts w:ascii="Kz Times New Roman" w:hAnsi="Kz Times New Roman"/>
          <w:sz w:val="24"/>
          <w:lang w:val="kk-KZ" w:eastAsia="ko-KR"/>
        </w:rPr>
        <w:softHyphen/>
        <w:t>курсорлардың тізімі (бұдан кейінгі жерде-Тізім)-халық</w:t>
      </w:r>
      <w:r w:rsidRPr="00F4629D">
        <w:rPr>
          <w:rFonts w:ascii="Kz Times New Roman" w:hAnsi="Kz Times New Roman"/>
          <w:sz w:val="24"/>
          <w:lang w:val="kk-KZ" w:eastAsia="ko-KR"/>
        </w:rPr>
        <w:softHyphen/>
        <w:t>аралық конвенциялар негізінде Қазақстан Рес</w:t>
      </w:r>
      <w:r w:rsidRPr="00F4629D">
        <w:rPr>
          <w:rFonts w:ascii="Kz Times New Roman" w:hAnsi="Kz Times New Roman"/>
          <w:sz w:val="24"/>
          <w:lang w:val="kk-KZ" w:eastAsia="ko-KR"/>
        </w:rPr>
        <w:softHyphen/>
        <w:t>пуб</w:t>
      </w:r>
      <w:r w:rsidRPr="00F4629D">
        <w:rPr>
          <w:rFonts w:ascii="Kz Times New Roman" w:hAnsi="Kz Times New Roman"/>
          <w:sz w:val="24"/>
          <w:lang w:val="kk-KZ" w:eastAsia="ko-KR"/>
        </w:rPr>
        <w:softHyphen/>
        <w:t>ли</w:t>
      </w:r>
      <w:r w:rsidRPr="00F4629D">
        <w:rPr>
          <w:rFonts w:ascii="Kz Times New Roman" w:hAnsi="Kz Times New Roman"/>
          <w:sz w:val="24"/>
          <w:lang w:val="kk-KZ" w:eastAsia="ko-KR"/>
        </w:rPr>
        <w:softHyphen/>
        <w:t>касының үкіметі бекіткен, әрқайсысы нөмірге тізіліп, тиіс</w:t>
      </w:r>
      <w:r w:rsidRPr="00F4629D">
        <w:rPr>
          <w:rFonts w:ascii="Kz Times New Roman" w:hAnsi="Kz Times New Roman"/>
          <w:sz w:val="24"/>
          <w:lang w:val="kk-KZ" w:eastAsia="ko-KR"/>
        </w:rPr>
        <w:softHyphen/>
        <w:t>ті таблицаларға біріктірілген, Қазақстан Республикасында бақылауға алынуы тиіс есірткілік құ</w:t>
      </w:r>
      <w:r w:rsidRPr="00F4629D">
        <w:rPr>
          <w:rFonts w:ascii="Kz Times New Roman" w:hAnsi="Kz Times New Roman"/>
          <w:sz w:val="24"/>
          <w:lang w:val="kk-KZ" w:eastAsia="ko-KR"/>
        </w:rPr>
        <w:softHyphen/>
        <w:t>ралдар, жүй</w:t>
      </w:r>
      <w:r w:rsidRPr="00F4629D">
        <w:rPr>
          <w:rFonts w:ascii="Kz Times New Roman" w:hAnsi="Kz Times New Roman"/>
          <w:sz w:val="24"/>
          <w:lang w:val="kk-KZ" w:eastAsia="ko-KR"/>
        </w:rPr>
        <w:softHyphen/>
        <w:t>ке</w:t>
      </w:r>
      <w:r w:rsidRPr="00F4629D">
        <w:rPr>
          <w:rFonts w:ascii="Kz Times New Roman" w:hAnsi="Kz Times New Roman"/>
          <w:sz w:val="24"/>
          <w:lang w:val="kk-KZ" w:eastAsia="ko-KR"/>
        </w:rPr>
        <w:softHyphen/>
        <w:t>ге әсер ететін заттар және прекурсорлар тізімі;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7) есірткілік құралдарын, жүйкеге әсер ететін зат</w:t>
      </w:r>
      <w:r w:rsidRPr="00F4629D">
        <w:rPr>
          <w:rFonts w:ascii="Kz Times New Roman" w:hAnsi="Kz Times New Roman"/>
          <w:sz w:val="24"/>
          <w:lang w:val="kk-KZ" w:eastAsia="ko-KR"/>
        </w:rPr>
        <w:softHyphen/>
        <w:t>тар</w:t>
      </w:r>
      <w:r w:rsidRPr="00F4629D">
        <w:rPr>
          <w:rFonts w:ascii="Kz Times New Roman" w:hAnsi="Kz Times New Roman"/>
          <w:sz w:val="24"/>
          <w:lang w:val="kk-KZ" w:eastAsia="ko-KR"/>
        </w:rPr>
        <w:softHyphen/>
        <w:t>дың және прекурсорлардың айналымы-есірткілік құ</w:t>
      </w:r>
      <w:r w:rsidRPr="00F4629D">
        <w:rPr>
          <w:rFonts w:ascii="Kz Times New Roman" w:hAnsi="Kz Times New Roman"/>
          <w:sz w:val="24"/>
          <w:lang w:val="kk-KZ" w:eastAsia="ko-KR"/>
        </w:rPr>
        <w:softHyphen/>
        <w:t>рал</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дары, жүйкеге әсер ететін заттар мен прекурсорларды зерттеу, өндіру, өңдеу, жеткізіп алу, сыртқа шығару, өт</w:t>
      </w:r>
      <w:r w:rsidRPr="00F4629D">
        <w:rPr>
          <w:rFonts w:ascii="Kz Times New Roman" w:hAnsi="Kz Times New Roman"/>
          <w:sz w:val="24"/>
          <w:lang w:val="kk-KZ" w:eastAsia="ko-KR"/>
        </w:rPr>
        <w:softHyphen/>
        <w:t>кізу, тасымалдау, жөнелту, ие болу, сақтау, бөлу, ұқсату, пай</w:t>
      </w:r>
      <w:r w:rsidRPr="00F4629D">
        <w:rPr>
          <w:rFonts w:ascii="Kz Times New Roman" w:hAnsi="Kz Times New Roman"/>
          <w:sz w:val="24"/>
          <w:lang w:val="kk-KZ" w:eastAsia="ko-KR"/>
        </w:rPr>
        <w:softHyphen/>
        <w:t>далану немесе жойып жіберуге, құрамында есірткілік зат</w:t>
      </w:r>
      <w:r w:rsidRPr="00F4629D">
        <w:rPr>
          <w:rFonts w:ascii="Kz Times New Roman" w:hAnsi="Kz Times New Roman"/>
          <w:sz w:val="24"/>
          <w:lang w:val="kk-KZ" w:eastAsia="ko-KR"/>
        </w:rPr>
        <w:softHyphen/>
        <w:t>тар бар өсімдіктерді өсіріп, жинап, дайындауға бай</w:t>
      </w:r>
      <w:r w:rsidRPr="00F4629D">
        <w:rPr>
          <w:rFonts w:ascii="Kz Times New Roman" w:hAnsi="Kz Times New Roman"/>
          <w:sz w:val="24"/>
          <w:lang w:val="kk-KZ" w:eastAsia="ko-KR"/>
        </w:rPr>
        <w:softHyphen/>
        <w:t>ла</w:t>
      </w:r>
      <w:r w:rsidRPr="00F4629D">
        <w:rPr>
          <w:rFonts w:ascii="Kz Times New Roman" w:hAnsi="Kz Times New Roman"/>
          <w:sz w:val="24"/>
          <w:lang w:val="kk-KZ" w:eastAsia="ko-KR"/>
        </w:rPr>
        <w:softHyphen/>
        <w:t>ныс</w:t>
      </w:r>
      <w:r w:rsidRPr="00F4629D">
        <w:rPr>
          <w:rFonts w:ascii="Kz Times New Roman" w:hAnsi="Kz Times New Roman"/>
          <w:sz w:val="24"/>
          <w:lang w:val="kk-KZ" w:eastAsia="ko-KR"/>
        </w:rPr>
        <w:softHyphen/>
        <w:t>ты қызметтердің Қазақстан Республикасының заңына сәйкес рұқсат етілген және бақылауға алынған түрлері;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8) есірткілік құралдардың, жүйкеге әсер ететін зат</w:t>
      </w:r>
      <w:r w:rsidRPr="00F4629D">
        <w:rPr>
          <w:rFonts w:ascii="Kz Times New Roman" w:hAnsi="Kz Times New Roman"/>
          <w:sz w:val="24"/>
          <w:lang w:val="kk-KZ" w:eastAsia="ko-KR"/>
        </w:rPr>
        <w:softHyphen/>
        <w:t>тар мен прекурсорлардың заңсыз айналымы-есірткі құ</w:t>
      </w:r>
      <w:r w:rsidRPr="00F4629D">
        <w:rPr>
          <w:rFonts w:ascii="Kz Times New Roman" w:hAnsi="Kz Times New Roman"/>
          <w:sz w:val="24"/>
          <w:lang w:val="kk-KZ" w:eastAsia="ko-KR"/>
        </w:rPr>
        <w:softHyphen/>
        <w:t>рал</w:t>
      </w:r>
      <w:r w:rsidRPr="00F4629D">
        <w:rPr>
          <w:rFonts w:ascii="Kz Times New Roman" w:hAnsi="Kz Times New Roman"/>
          <w:sz w:val="24"/>
          <w:lang w:val="kk-KZ" w:eastAsia="ko-KR"/>
        </w:rPr>
        <w:softHyphen/>
        <w:t>дары, жүйкеге әсер ететін заттар мен прекурсорлар</w:t>
      </w:r>
      <w:r w:rsidRPr="00F4629D">
        <w:rPr>
          <w:rFonts w:ascii="Kz Times New Roman" w:hAnsi="Kz Times New Roman"/>
          <w:sz w:val="24"/>
          <w:lang w:val="kk-KZ" w:eastAsia="ko-KR"/>
        </w:rPr>
        <w:softHyphen/>
        <w:t>дың Қазақстан Республикасының заңын бұза отыра жүр</w:t>
      </w:r>
      <w:r w:rsidRPr="00F4629D">
        <w:rPr>
          <w:rFonts w:ascii="Kz Times New Roman" w:hAnsi="Kz Times New Roman"/>
          <w:sz w:val="24"/>
          <w:lang w:val="kk-KZ" w:eastAsia="ko-KR"/>
        </w:rPr>
        <w:softHyphen/>
        <w:t>гі</w:t>
      </w:r>
      <w:r w:rsidRPr="00F4629D">
        <w:rPr>
          <w:rFonts w:ascii="Kz Times New Roman" w:hAnsi="Kz Times New Roman"/>
          <w:sz w:val="24"/>
          <w:lang w:val="kk-KZ" w:eastAsia="ko-KR"/>
        </w:rPr>
        <w:softHyphen/>
        <w:t>зі</w:t>
      </w:r>
      <w:r w:rsidRPr="00F4629D">
        <w:rPr>
          <w:rFonts w:ascii="Kz Times New Roman" w:hAnsi="Kz Times New Roman"/>
          <w:sz w:val="24"/>
          <w:lang w:val="kk-KZ" w:eastAsia="ko-KR"/>
        </w:rPr>
        <w:softHyphen/>
        <w:t>летін айналымы;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9) есірткі құралдарын немесе жүйкеге әсер ететін заттарды қиянатпен қолдану (есірткі құралдарын немесе жүйкеге әсер ететін заттарды заңсыз қолдану) есірткі құралдарын немесе жүйкеге әсер ететін заттарды дәрігердің бел</w:t>
      </w:r>
      <w:r w:rsidRPr="00F4629D">
        <w:rPr>
          <w:rFonts w:ascii="Kz Times New Roman" w:hAnsi="Kz Times New Roman"/>
          <w:sz w:val="24"/>
          <w:lang w:val="kk-KZ" w:eastAsia="ko-KR"/>
        </w:rPr>
        <w:softHyphen/>
        <w:t>гілеуінсіз қасақана заңсыз тұтыну;</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10) есірткі құралдарын, жүйкеге әсер ететін заттар</w:t>
      </w:r>
      <w:r w:rsidRPr="00F4629D">
        <w:rPr>
          <w:rFonts w:ascii="Kz Times New Roman" w:hAnsi="Kz Times New Roman"/>
          <w:sz w:val="24"/>
          <w:lang w:val="kk-KZ" w:eastAsia="ko-KR"/>
        </w:rPr>
        <w:softHyphen/>
        <w:t>ды және прекурсорларды жеткізіп алу және сыртқа шығару - есірткі құралдарының, жүйкеге әсер ететін заттардың және прекурсорлардың бір мемлекеттен басқа мем</w:t>
      </w:r>
      <w:r w:rsidRPr="00F4629D">
        <w:rPr>
          <w:rFonts w:ascii="Kz Times New Roman" w:hAnsi="Kz Times New Roman"/>
          <w:sz w:val="24"/>
          <w:lang w:val="kk-KZ" w:eastAsia="ko-KR"/>
        </w:rPr>
        <w:softHyphen/>
        <w:t>лекетке немесе бір мемлекеттің бір аймағынан басқа аймағына ауы</w:t>
      </w:r>
      <w:r w:rsidRPr="00F4629D">
        <w:rPr>
          <w:rFonts w:ascii="Kz Times New Roman" w:hAnsi="Kz Times New Roman"/>
          <w:sz w:val="24"/>
          <w:lang w:val="kk-KZ" w:eastAsia="ko-KR"/>
        </w:rPr>
        <w:softHyphen/>
        <w:t>суы;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11) есірткі құралдарының, жүйкеге әсер ететін зат</w:t>
      </w:r>
      <w:r w:rsidRPr="00F4629D">
        <w:rPr>
          <w:rFonts w:ascii="Kz Times New Roman" w:hAnsi="Kz Times New Roman"/>
          <w:sz w:val="24"/>
          <w:lang w:val="kk-KZ" w:eastAsia="ko-KR"/>
        </w:rPr>
        <w:softHyphen/>
        <w:t>тар мен прекурсорлардың өткізілуі - есірткі құралда</w:t>
      </w:r>
      <w:r w:rsidRPr="00F4629D">
        <w:rPr>
          <w:rFonts w:ascii="Kz Times New Roman" w:hAnsi="Kz Times New Roman"/>
          <w:sz w:val="24"/>
          <w:lang w:val="kk-KZ" w:eastAsia="ko-KR"/>
        </w:rPr>
        <w:softHyphen/>
        <w:t>ры</w:t>
      </w:r>
      <w:r w:rsidRPr="00F4629D">
        <w:rPr>
          <w:rFonts w:ascii="Kz Times New Roman" w:hAnsi="Kz Times New Roman"/>
          <w:sz w:val="24"/>
          <w:lang w:val="kk-KZ" w:eastAsia="ko-KR"/>
        </w:rPr>
        <w:softHyphen/>
        <w:t>ның, жүйкеге әсер ететін заттар мен прекурсорлардың бір мемлекеттен  басқа мемлекетке үшінші мемлекеттің жері арқылы ауысуы;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12) есірткі құралдарын, жүйкеге әсер ететін заттар мен прекурсорларды тасымалдау және жөнелту - есірткі құ</w:t>
      </w:r>
      <w:r w:rsidRPr="00F4629D">
        <w:rPr>
          <w:rFonts w:ascii="Kz Times New Roman" w:hAnsi="Kz Times New Roman"/>
          <w:sz w:val="24"/>
          <w:lang w:val="kk-KZ" w:eastAsia="ko-KR"/>
        </w:rPr>
        <w:softHyphen/>
        <w:t>ралдары мен жүйкеге әсер ететін заттар мен прекур</w:t>
      </w:r>
      <w:r w:rsidRPr="00F4629D">
        <w:rPr>
          <w:rFonts w:ascii="Kz Times New Roman" w:hAnsi="Kz Times New Roman"/>
          <w:sz w:val="24"/>
          <w:lang w:val="kk-KZ" w:eastAsia="ko-KR"/>
        </w:rPr>
        <w:softHyphen/>
        <w:t>сор</w:t>
      </w:r>
      <w:r w:rsidRPr="00F4629D">
        <w:rPr>
          <w:rFonts w:ascii="Kz Times New Roman" w:hAnsi="Kz Times New Roman"/>
          <w:sz w:val="24"/>
          <w:lang w:val="kk-KZ" w:eastAsia="ko-KR"/>
        </w:rPr>
        <w:softHyphen/>
        <w:t>лардың тасымалдау әдісі мен сақталу орнына қарамастан, Қазақстан Республикасының көлемінде заңсыз орын ауыс</w:t>
      </w:r>
      <w:r w:rsidRPr="00F4629D">
        <w:rPr>
          <w:rFonts w:ascii="Kz Times New Roman" w:hAnsi="Kz Times New Roman"/>
          <w:sz w:val="24"/>
          <w:lang w:val="kk-KZ" w:eastAsia="ko-KR"/>
        </w:rPr>
        <w:softHyphen/>
        <w:t>тыруына қатысты кез келген қасақана әрекеттер;</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13) халықаралық конвенцияға сәйкес  Қазақстан Рес</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пуб</w:t>
      </w:r>
      <w:r w:rsidRPr="00F4629D">
        <w:rPr>
          <w:rFonts w:ascii="Kz Times New Roman" w:hAnsi="Kz Times New Roman"/>
          <w:sz w:val="24"/>
          <w:lang w:val="kk-KZ" w:eastAsia="ko-KR"/>
        </w:rPr>
        <w:softHyphen/>
        <w:t>ликасында бақылауға алынуы тиіс есірткі құрал</w:t>
      </w:r>
      <w:r w:rsidRPr="00F4629D">
        <w:rPr>
          <w:rFonts w:ascii="Kz Times New Roman" w:hAnsi="Kz Times New Roman"/>
          <w:sz w:val="24"/>
          <w:lang w:val="kk-KZ" w:eastAsia="ko-KR"/>
        </w:rPr>
        <w:softHyphen/>
        <w:t>да</w:t>
      </w:r>
      <w:r w:rsidRPr="00F4629D">
        <w:rPr>
          <w:rFonts w:ascii="Kz Times New Roman" w:hAnsi="Kz Times New Roman"/>
          <w:sz w:val="24"/>
          <w:lang w:val="kk-KZ" w:eastAsia="ko-KR"/>
        </w:rPr>
        <w:softHyphen/>
        <w:t>ры, жүйкеге әсер ететін заттар мен прекурсорлардың тізі</w:t>
      </w:r>
      <w:r w:rsidRPr="00F4629D">
        <w:rPr>
          <w:rFonts w:ascii="Kz Times New Roman" w:hAnsi="Kz Times New Roman"/>
          <w:sz w:val="24"/>
          <w:lang w:val="kk-KZ" w:eastAsia="ko-KR"/>
        </w:rPr>
        <w:softHyphen/>
        <w:t>мі</w:t>
      </w:r>
      <w:r w:rsidRPr="00F4629D">
        <w:rPr>
          <w:rFonts w:ascii="Kz Times New Roman" w:hAnsi="Kz Times New Roman"/>
          <w:sz w:val="24"/>
          <w:lang w:val="kk-KZ" w:eastAsia="ko-KR"/>
        </w:rPr>
        <w:softHyphen/>
        <w:t>не енгізілген, құрамында есірткілік заттар бар өсімдік</w:t>
      </w:r>
      <w:r w:rsidRPr="00F4629D">
        <w:rPr>
          <w:rFonts w:ascii="Kz Times New Roman" w:hAnsi="Kz Times New Roman"/>
          <w:sz w:val="24"/>
          <w:lang w:val="kk-KZ" w:eastAsia="ko-KR"/>
        </w:rPr>
        <w:softHyphen/>
        <w:t>терді егу және апиынды, көкнар мен сора (каннабис) не</w:t>
      </w:r>
      <w:r w:rsidRPr="00F4629D">
        <w:rPr>
          <w:rFonts w:ascii="Kz Times New Roman" w:hAnsi="Kz Times New Roman"/>
          <w:sz w:val="24"/>
          <w:lang w:val="kk-KZ" w:eastAsia="ko-KR"/>
        </w:rPr>
        <w:softHyphen/>
        <w:t>ме</w:t>
      </w:r>
      <w:r w:rsidRPr="00F4629D">
        <w:rPr>
          <w:rFonts w:ascii="Kz Times New Roman" w:hAnsi="Kz Times New Roman"/>
          <w:sz w:val="24"/>
          <w:lang w:val="kk-KZ" w:eastAsia="ko-KR"/>
        </w:rPr>
        <w:softHyphen/>
        <w:t>се басқа да есірткі құрамдас өсімдіктерді өсіру;</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14) есірткі немесе жүйкеге әсер ететін заттардан құрамдас өсімдіктерді жинау- халықаралық конвенцияға сәйкес Тізімге енгізілген, құрамында есірткілік заттар бар егілген немесе жабайы өсімдіктер жинау;</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15) нашақорлық - есірткі құралдарына немесе жүй</w:t>
      </w:r>
      <w:r w:rsidRPr="00F4629D">
        <w:rPr>
          <w:rFonts w:ascii="Kz Times New Roman" w:hAnsi="Kz Times New Roman"/>
          <w:sz w:val="24"/>
          <w:lang w:val="kk-KZ" w:eastAsia="ko-KR"/>
        </w:rPr>
        <w:softHyphen/>
        <w:t>кеге әсер ететін заттарға, не осылардың теңдестеріне (ана</w:t>
      </w:r>
      <w:r w:rsidRPr="00F4629D">
        <w:rPr>
          <w:rFonts w:ascii="Kz Times New Roman" w:hAnsi="Kz Times New Roman"/>
          <w:sz w:val="24"/>
          <w:lang w:val="kk-KZ" w:eastAsia="ko-KR"/>
        </w:rPr>
        <w:softHyphen/>
        <w:t>лог</w:t>
      </w:r>
      <w:r w:rsidRPr="00F4629D">
        <w:rPr>
          <w:rFonts w:ascii="Kz Times New Roman" w:hAnsi="Kz Times New Roman"/>
          <w:sz w:val="24"/>
          <w:lang w:val="kk-KZ" w:eastAsia="ko-KR"/>
        </w:rPr>
        <w:softHyphen/>
        <w:t>тарына) тәуелді болу салдарынан организмнің жүйке қыз</w:t>
      </w:r>
      <w:r w:rsidRPr="00F4629D">
        <w:rPr>
          <w:rFonts w:ascii="Kz Times New Roman" w:hAnsi="Kz Times New Roman"/>
          <w:sz w:val="24"/>
          <w:lang w:val="kk-KZ" w:eastAsia="ko-KR"/>
        </w:rPr>
        <w:softHyphen/>
        <w:t>меті мен денсаулығының қатты зардап шегуінен туын</w:t>
      </w:r>
      <w:r w:rsidRPr="00F4629D">
        <w:rPr>
          <w:rFonts w:ascii="Kz Times New Roman" w:hAnsi="Kz Times New Roman"/>
          <w:sz w:val="24"/>
          <w:lang w:val="kk-KZ" w:eastAsia="ko-KR"/>
        </w:rPr>
        <w:softHyphen/>
        <w:t>даған ауру;</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16) дәріден улану-халықаралық конвенциялар мен республикалық заң актілеріне сәйкес тізімдерге енбеген, жүйке белсенділігіне тигізетін әсері есірткі құралдары мен жүйкеге әсер ететін заттардың әсерімен ұқсас келетін, түрлі текті дәрілік емес заттар мен дәрілік препараттарды қиянатпен қолдану;</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17) нашақор - денсаулығы мен жүйкесі кез келген есірткілік, жүйкеге әсер ететін заттарға немесе олардың ана</w:t>
      </w:r>
      <w:r w:rsidRPr="00F4629D">
        <w:rPr>
          <w:rFonts w:ascii="Kz Times New Roman" w:hAnsi="Kz Times New Roman"/>
          <w:sz w:val="24"/>
          <w:lang w:val="kk-KZ" w:eastAsia="ko-KR"/>
        </w:rPr>
        <w:softHyphen/>
        <w:t>логтарына (теңдестеріне) тәуелді, денсаулық сақ</w:t>
      </w:r>
      <w:r w:rsidRPr="00F4629D">
        <w:rPr>
          <w:rFonts w:ascii="Kz Times New Roman" w:hAnsi="Kz Times New Roman"/>
          <w:sz w:val="24"/>
          <w:lang w:val="kk-KZ" w:eastAsia="ko-KR"/>
        </w:rPr>
        <w:softHyphen/>
        <w:t>тау ме</w:t>
      </w:r>
      <w:r w:rsidRPr="00F4629D">
        <w:rPr>
          <w:rFonts w:ascii="Kz Times New Roman" w:hAnsi="Kz Times New Roman"/>
          <w:sz w:val="24"/>
          <w:lang w:val="kk-KZ" w:eastAsia="ko-KR"/>
        </w:rPr>
        <w:softHyphen/>
        <w:t>ке</w:t>
      </w:r>
      <w:r w:rsidRPr="00F4629D">
        <w:rPr>
          <w:rFonts w:ascii="Kz Times New Roman" w:hAnsi="Kz Times New Roman"/>
          <w:sz w:val="24"/>
          <w:lang w:val="kk-KZ" w:eastAsia="ko-KR"/>
        </w:rPr>
        <w:softHyphen/>
        <w:t>месі белгіленген тәртіп бойынша "нашақорлық" диаг</w:t>
      </w:r>
      <w:r w:rsidRPr="00F4629D">
        <w:rPr>
          <w:rFonts w:ascii="Kz Times New Roman" w:hAnsi="Kz Times New Roman"/>
          <w:sz w:val="24"/>
          <w:lang w:val="kk-KZ" w:eastAsia="ko-KR"/>
        </w:rPr>
        <w:softHyphen/>
        <w:t>но</w:t>
      </w:r>
      <w:r w:rsidRPr="00F4629D">
        <w:rPr>
          <w:rFonts w:ascii="Kz Times New Roman" w:hAnsi="Kz Times New Roman"/>
          <w:sz w:val="24"/>
          <w:lang w:val="kk-KZ" w:eastAsia="ko-KR"/>
        </w:rPr>
        <w:softHyphen/>
        <w:t>зын қойған тұлға;</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18) арнайы емдеу-сауықтандыру мекемелері (орта</w:t>
      </w:r>
      <w:r w:rsidRPr="00F4629D">
        <w:rPr>
          <w:rFonts w:ascii="Kz Times New Roman" w:hAnsi="Kz Times New Roman"/>
          <w:sz w:val="24"/>
          <w:lang w:val="kk-KZ" w:eastAsia="ko-KR"/>
        </w:rPr>
        <w:softHyphen/>
        <w:t>лық</w:t>
      </w:r>
      <w:r w:rsidRPr="00F4629D">
        <w:rPr>
          <w:rFonts w:ascii="Kz Times New Roman" w:hAnsi="Kz Times New Roman"/>
          <w:sz w:val="24"/>
          <w:lang w:val="kk-KZ" w:eastAsia="ko-KR"/>
        </w:rPr>
        <w:softHyphen/>
        <w:t>тар, ауруханалар, диспансерлер, бөлімдер немесе ка</w:t>
      </w:r>
      <w:r w:rsidRPr="00F4629D">
        <w:rPr>
          <w:rFonts w:ascii="Kz Times New Roman" w:hAnsi="Kz Times New Roman"/>
          <w:sz w:val="24"/>
          <w:lang w:val="kk-KZ" w:eastAsia="ko-KR"/>
        </w:rPr>
        <w:softHyphen/>
        <w:t>би</w:t>
      </w:r>
      <w:r w:rsidRPr="00F4629D">
        <w:rPr>
          <w:rFonts w:ascii="Kz Times New Roman" w:hAnsi="Kz Times New Roman"/>
          <w:sz w:val="24"/>
          <w:lang w:val="kk-KZ" w:eastAsia="ko-KR"/>
        </w:rPr>
        <w:softHyphen/>
        <w:t>неттер) заңмен белгіленген тәртіп бойынша нашаға қар</w:t>
      </w:r>
      <w:r w:rsidRPr="00F4629D">
        <w:rPr>
          <w:rFonts w:ascii="Kz Times New Roman" w:hAnsi="Kz Times New Roman"/>
          <w:sz w:val="24"/>
          <w:lang w:val="kk-KZ" w:eastAsia="ko-KR"/>
        </w:rPr>
        <w:softHyphen/>
        <w:t>сы көмек көрсетеді;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19) дәрігерлік куәландыру - нашаға мас болған күйін анықтау мақсатымен тұлғаны емханада тексеру;</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20) дәрігерлік зерттеу "нашақорлық" диагнозын қою немесе жоққа шығару мақсатымен тұлғаның емха</w:t>
      </w:r>
      <w:r w:rsidRPr="00F4629D">
        <w:rPr>
          <w:rFonts w:ascii="Kz Times New Roman" w:hAnsi="Kz Times New Roman"/>
          <w:sz w:val="24"/>
          <w:lang w:val="kk-KZ" w:eastAsia="ko-KR"/>
        </w:rPr>
        <w:softHyphen/>
        <w:t>нада жатып зерттелуі;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21) ерікті түрде емделу - нашақорлықтан, дәріге құ</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мар</w:t>
      </w:r>
      <w:r w:rsidRPr="00F4629D">
        <w:rPr>
          <w:rFonts w:ascii="Kz Times New Roman" w:hAnsi="Kz Times New Roman"/>
          <w:sz w:val="24"/>
          <w:lang w:val="kk-KZ" w:eastAsia="ko-KR"/>
        </w:rPr>
        <w:softHyphen/>
        <w:t>лықтан немесе есірткіні қиянатпен қолдану</w:t>
      </w:r>
      <w:r w:rsidRPr="00F4629D">
        <w:rPr>
          <w:rFonts w:ascii="Kz Times New Roman" w:hAnsi="Kz Times New Roman"/>
          <w:sz w:val="24"/>
          <w:lang w:val="kk-KZ" w:eastAsia="ko-KR"/>
        </w:rPr>
        <w:softHyphen/>
        <w:t>шы</w:t>
      </w:r>
      <w:r w:rsidRPr="00F4629D">
        <w:rPr>
          <w:rFonts w:ascii="Kz Times New Roman" w:hAnsi="Kz Times New Roman"/>
          <w:sz w:val="24"/>
          <w:lang w:val="kk-KZ" w:eastAsia="ko-KR"/>
        </w:rPr>
        <w:softHyphen/>
        <w:t>лық</w:t>
      </w:r>
      <w:r w:rsidRPr="00F4629D">
        <w:rPr>
          <w:rFonts w:ascii="Kz Times New Roman" w:hAnsi="Kz Times New Roman"/>
          <w:sz w:val="24"/>
          <w:lang w:val="kk-KZ" w:eastAsia="ko-KR"/>
        </w:rPr>
        <w:softHyphen/>
        <w:t>тан науқас адамның не оның заңды өкілінің келісімі бо</w:t>
      </w:r>
      <w:r w:rsidRPr="00F4629D">
        <w:rPr>
          <w:rFonts w:ascii="Kz Times New Roman" w:hAnsi="Kz Times New Roman"/>
          <w:sz w:val="24"/>
          <w:lang w:val="kk-KZ" w:eastAsia="ko-KR"/>
        </w:rPr>
        <w:softHyphen/>
        <w:t>йын</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ша жүргізілетін ем;</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22) еркінен тыс(мәжбүрлеп) емдеу - есірткілік не</w:t>
      </w:r>
      <w:r w:rsidRPr="00F4629D">
        <w:rPr>
          <w:rFonts w:ascii="Kz Times New Roman" w:hAnsi="Kz Times New Roman"/>
          <w:sz w:val="24"/>
          <w:lang w:val="kk-KZ" w:eastAsia="ko-KR"/>
        </w:rPr>
        <w:softHyphen/>
        <w:t>ме</w:t>
      </w:r>
      <w:r w:rsidRPr="00F4629D">
        <w:rPr>
          <w:rFonts w:ascii="Kz Times New Roman" w:hAnsi="Kz Times New Roman"/>
          <w:sz w:val="24"/>
          <w:lang w:val="kk-KZ" w:eastAsia="ko-KR"/>
        </w:rPr>
        <w:softHyphen/>
        <w:t>се жүйкеге әсер ететін заттарды заңсыз тұтынуды одан әрі жалғастыру немесе өз еркімен емделуден бас тарту ке</w:t>
      </w:r>
      <w:r w:rsidRPr="00F4629D">
        <w:rPr>
          <w:rFonts w:ascii="Kz Times New Roman" w:hAnsi="Kz Times New Roman"/>
          <w:sz w:val="24"/>
          <w:lang w:val="kk-KZ" w:eastAsia="ko-KR"/>
        </w:rPr>
        <w:softHyphen/>
        <w:t>зін</w:t>
      </w:r>
      <w:r w:rsidRPr="00F4629D">
        <w:rPr>
          <w:rFonts w:ascii="Kz Times New Roman" w:hAnsi="Kz Times New Roman"/>
          <w:sz w:val="24"/>
          <w:lang w:val="kk-KZ" w:eastAsia="ko-KR"/>
        </w:rPr>
        <w:softHyphen/>
        <w:t>де нашақорлыққа ұшыраған тұлғаны соттың шешімі негізінде емханаға жатқызып емдеу;</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23) дәрігерлік куәландырудан, дәрігерлік зерттеуден немесе емдеуден бас тарту-  есірткі құралдарын немесе жүйкеге әсер ететін заттарды тұтынушы тұлғаның дәрі</w:t>
      </w:r>
      <w:r w:rsidRPr="00F4629D">
        <w:rPr>
          <w:rFonts w:ascii="Kz Times New Roman" w:hAnsi="Kz Times New Roman"/>
          <w:sz w:val="24"/>
          <w:lang w:val="kk-KZ" w:eastAsia="ko-KR"/>
        </w:rPr>
        <w:softHyphen/>
        <w:t>гер</w:t>
      </w:r>
      <w:r w:rsidRPr="00F4629D">
        <w:rPr>
          <w:rFonts w:ascii="Kz Times New Roman" w:hAnsi="Kz Times New Roman"/>
          <w:sz w:val="24"/>
          <w:lang w:val="kk-KZ" w:eastAsia="ko-KR"/>
        </w:rPr>
        <w:softHyphen/>
        <w:t>дің белгіленген емі мен ұсыныстарын орындалуымен қа</w:t>
      </w:r>
      <w:r w:rsidRPr="00F4629D">
        <w:rPr>
          <w:rFonts w:ascii="Kz Times New Roman" w:hAnsi="Kz Times New Roman"/>
          <w:sz w:val="24"/>
          <w:lang w:val="kk-KZ" w:eastAsia="ko-KR"/>
        </w:rPr>
        <w:softHyphen/>
        <w:t>тар, құқық қорғау орны қызметкерінің дәрігерлік куә</w:t>
      </w:r>
      <w:r w:rsidRPr="00F4629D">
        <w:rPr>
          <w:rFonts w:ascii="Kz Times New Roman" w:hAnsi="Kz Times New Roman"/>
          <w:sz w:val="24"/>
          <w:lang w:val="kk-KZ" w:eastAsia="ko-KR"/>
        </w:rPr>
        <w:softHyphen/>
        <w:t>ландырудан немесе зерттеуден өтуге байланысты нұсқауын қасақана орындамау;</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24) бөлшек сауда - есірткі құралдарын, жүйкеге әсер ететін заттарды және прекурсорларды жеке тұтыну үшін дәрігердің жазып берген рецепті бойынша бір-бірлеп не</w:t>
      </w:r>
      <w:r w:rsidRPr="00F4629D">
        <w:rPr>
          <w:rFonts w:ascii="Kz Times New Roman" w:hAnsi="Kz Times New Roman"/>
          <w:sz w:val="24"/>
          <w:lang w:val="kk-KZ" w:eastAsia="ko-KR"/>
        </w:rPr>
        <w:softHyphen/>
        <w:t>месе азғантай мөлшерде сату;</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25) көтерме сауда - есірткі құралдарын, жүйкеге әсер ететін заттар мен прекурсорларды ірі мөлшерде сату;</w:t>
      </w:r>
    </w:p>
    <w:p w:rsidR="00E04EE5" w:rsidRPr="00F4629D" w:rsidRDefault="00E04EE5" w:rsidP="00E04EE5">
      <w:pPr>
        <w:ind w:firstLine="567"/>
        <w:jc w:val="both"/>
        <w:rPr>
          <w:rFonts w:ascii="Kz Times New Roman" w:hAnsi="Kz Times New Roman"/>
          <w:sz w:val="24"/>
          <w:lang w:val="kk-KZ" w:eastAsia="ko-KR"/>
        </w:rPr>
      </w:pPr>
      <w:r w:rsidRPr="00F4629D">
        <w:rPr>
          <w:rFonts w:ascii="Kz Times New Roman" w:hAnsi="Kz Times New Roman"/>
          <w:sz w:val="24"/>
          <w:lang w:val="kk-KZ" w:eastAsia="ko-KR"/>
        </w:rPr>
        <w:t>Есірткеге қатысты қылмыстардың қатерлігінің си</w:t>
      </w:r>
      <w:r w:rsidRPr="00F4629D">
        <w:rPr>
          <w:rFonts w:ascii="Kz Times New Roman" w:hAnsi="Kz Times New Roman"/>
          <w:sz w:val="24"/>
          <w:lang w:val="kk-KZ" w:eastAsia="ko-KR"/>
        </w:rPr>
        <w:softHyphen/>
        <w:t>па</w:t>
      </w:r>
      <w:r w:rsidRPr="00F4629D">
        <w:rPr>
          <w:rFonts w:ascii="Kz Times New Roman" w:hAnsi="Kz Times New Roman"/>
          <w:sz w:val="24"/>
          <w:lang w:val="kk-KZ" w:eastAsia="ko-KR"/>
        </w:rPr>
        <w:softHyphen/>
        <w:t>ты мен деңгейі, ең алдымен, бұл қылмыстардың заты бо</w:t>
      </w:r>
      <w:r w:rsidRPr="00F4629D">
        <w:rPr>
          <w:rFonts w:ascii="Kz Times New Roman" w:hAnsi="Kz Times New Roman"/>
          <w:sz w:val="24"/>
          <w:lang w:val="kk-KZ" w:eastAsia="ko-KR"/>
        </w:rPr>
        <w:softHyphen/>
        <w:t>лып табылатын есірткілік құралдар мен жүйкеге әсер ете</w:t>
      </w:r>
      <w:r w:rsidRPr="00F4629D">
        <w:rPr>
          <w:rFonts w:ascii="Kz Times New Roman" w:hAnsi="Kz Times New Roman"/>
          <w:sz w:val="24"/>
          <w:lang w:val="kk-KZ" w:eastAsia="ko-KR"/>
        </w:rPr>
        <w:softHyphen/>
        <w:t>тін заттардың қаншалықты қауіпті екендігімен анық</w:t>
      </w:r>
      <w:r w:rsidRPr="00F4629D">
        <w:rPr>
          <w:rFonts w:ascii="Kz Times New Roman" w:hAnsi="Kz Times New Roman"/>
          <w:sz w:val="24"/>
          <w:lang w:val="kk-KZ" w:eastAsia="ko-KR"/>
        </w:rPr>
        <w:softHyphen/>
        <w:t>та</w:t>
      </w:r>
      <w:r w:rsidRPr="00F4629D">
        <w:rPr>
          <w:rFonts w:ascii="Kz Times New Roman" w:hAnsi="Kz Times New Roman"/>
          <w:sz w:val="24"/>
          <w:lang w:val="kk-KZ" w:eastAsia="ko-KR"/>
        </w:rPr>
        <w:softHyphen/>
        <w:t>лады. Оларды қиянаттықпен тұтыну адамды оның бо</w:t>
      </w:r>
      <w:r w:rsidRPr="00F4629D">
        <w:rPr>
          <w:rFonts w:ascii="Kz Times New Roman" w:hAnsi="Kz Times New Roman"/>
          <w:sz w:val="24"/>
          <w:lang w:val="kk-KZ" w:eastAsia="ko-KR"/>
        </w:rPr>
        <w:softHyphen/>
        <w:t>йын</w:t>
      </w:r>
      <w:r w:rsidRPr="00F4629D">
        <w:rPr>
          <w:rFonts w:ascii="Kz Times New Roman" w:hAnsi="Kz Times New Roman"/>
          <w:sz w:val="24"/>
          <w:lang w:val="kk-KZ" w:eastAsia="ko-KR"/>
        </w:rPr>
        <w:softHyphen/>
        <w:t>да да, жүйкесінде де есірткіге тәуелділіктің пайда бо</w:t>
      </w:r>
      <w:r w:rsidRPr="00F4629D">
        <w:rPr>
          <w:rFonts w:ascii="Kz Times New Roman" w:hAnsi="Kz Times New Roman"/>
          <w:sz w:val="24"/>
          <w:lang w:val="kk-KZ" w:eastAsia="ko-KR"/>
        </w:rPr>
        <w:softHyphen/>
        <w:t>луы</w:t>
      </w:r>
      <w:r w:rsidRPr="00F4629D">
        <w:rPr>
          <w:rFonts w:ascii="Kz Times New Roman" w:hAnsi="Kz Times New Roman"/>
          <w:sz w:val="24"/>
          <w:lang w:val="kk-KZ" w:eastAsia="ko-KR"/>
        </w:rPr>
        <w:softHyphen/>
        <w:t>мен сипатталатын ауруға  нашақорлыққа әкеліп соқ</w:t>
      </w:r>
      <w:r w:rsidRPr="00F4629D">
        <w:rPr>
          <w:rFonts w:ascii="Kz Times New Roman" w:hAnsi="Kz Times New Roman"/>
          <w:sz w:val="24"/>
          <w:lang w:val="kk-KZ" w:eastAsia="ko-KR"/>
        </w:rPr>
        <w:softHyphen/>
        <w:t>ты</w:t>
      </w:r>
      <w:r w:rsidRPr="00F4629D">
        <w:rPr>
          <w:rFonts w:ascii="Kz Times New Roman" w:hAnsi="Kz Times New Roman"/>
          <w:sz w:val="24"/>
          <w:lang w:val="kk-KZ" w:eastAsia="ko-KR"/>
        </w:rPr>
        <w:softHyphen/>
        <w:t>рады.</w:t>
      </w:r>
    </w:p>
    <w:p w:rsidR="00E04EE5" w:rsidRPr="00F4629D" w:rsidRDefault="00E04EE5" w:rsidP="00E04EE5">
      <w:pPr>
        <w:ind w:firstLine="567"/>
        <w:jc w:val="both"/>
        <w:rPr>
          <w:rFonts w:ascii="Kz Times New Roman" w:hAnsi="Kz Times New Roman"/>
          <w:sz w:val="24"/>
          <w:lang w:val="kk-KZ" w:eastAsia="ko-KR"/>
        </w:rPr>
      </w:pPr>
      <w:r w:rsidRPr="00F4629D">
        <w:rPr>
          <w:rFonts w:ascii="Kz Times New Roman" w:hAnsi="Kz Times New Roman"/>
          <w:sz w:val="24"/>
          <w:lang w:val="kk-KZ" w:eastAsia="ko-KR"/>
        </w:rPr>
        <w:t xml:space="preserve">  </w:t>
      </w:r>
    </w:p>
    <w:p w:rsidR="00E04EE5" w:rsidRPr="00F4629D" w:rsidRDefault="00E04EE5" w:rsidP="00E04EE5">
      <w:pPr>
        <w:ind w:firstLine="567"/>
        <w:jc w:val="both"/>
        <w:rPr>
          <w:rFonts w:ascii="Kz Times New Roman" w:hAnsi="Kz Times New Roman" w:hint="eastAsia"/>
          <w:b/>
          <w:sz w:val="24"/>
          <w:lang w:val="kk-KZ" w:eastAsia="ko-KR"/>
        </w:rPr>
      </w:pPr>
      <w:r w:rsidRPr="00F4629D">
        <w:rPr>
          <w:rFonts w:ascii="Kz Times New Roman" w:hAnsi="Kz Times New Roman"/>
          <w:b/>
          <w:sz w:val="24"/>
          <w:lang w:val="kk-KZ" w:eastAsia="ko-KR"/>
        </w:rPr>
        <w:t>ЭКОЛОГИЯЛЫҚ ҚЫЛМЫСТАР</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1.Экологиялық қылмыстардың жалпы сипаттамасы және түрлері.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2.Жалпы сипаттаѓы экологиялыќ ќылмыстар.</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3 Ерекше сипаттаѓы экологиялыќ ќылмыстар.</w:t>
      </w:r>
    </w:p>
    <w:p w:rsidR="00E04EE5" w:rsidRPr="00F4629D" w:rsidRDefault="00E04EE5" w:rsidP="00E04EE5">
      <w:pPr>
        <w:pStyle w:val="a6"/>
        <w:spacing w:line="240" w:lineRule="auto"/>
        <w:rPr>
          <w:rFonts w:ascii="Kz Times New Roman" w:hAnsi="Kz Times New Roman" w:hint="eastAsia"/>
          <w:lang w:val="kk-KZ"/>
        </w:rPr>
      </w:pPr>
      <w:r w:rsidRPr="00F4629D">
        <w:rPr>
          <w:rFonts w:ascii="Kz Times New Roman" w:hAnsi="Kz Times New Roman"/>
          <w:lang w:val="kk-KZ"/>
        </w:rPr>
        <w:t>Өндірістің нығаюына, жер бетіндегі халықтардың өс</w:t>
      </w:r>
      <w:r w:rsidRPr="00F4629D">
        <w:rPr>
          <w:rFonts w:ascii="Kz Times New Roman" w:hAnsi="Kz Times New Roman"/>
          <w:lang w:val="kk-KZ"/>
        </w:rPr>
        <w:softHyphen/>
        <w:t>уі</w:t>
      </w:r>
      <w:r w:rsidRPr="00F4629D">
        <w:rPr>
          <w:rFonts w:ascii="Kz Times New Roman" w:hAnsi="Kz Times New Roman"/>
          <w:lang w:val="kk-KZ"/>
        </w:rPr>
        <w:softHyphen/>
      </w:r>
      <w:r w:rsidRPr="00F4629D">
        <w:rPr>
          <w:rFonts w:ascii="Kz Times New Roman" w:hAnsi="Kz Times New Roman"/>
          <w:lang w:val="kk-KZ"/>
        </w:rPr>
        <w:softHyphen/>
        <w:t>не байланысты бүкіл әлемде сол сияқты жеке нақты бір елдің көлемінде қоршаған ортаны жақсарту, қорғау мәсе</w:t>
      </w:r>
      <w:r w:rsidRPr="00F4629D">
        <w:rPr>
          <w:rFonts w:ascii="Kz Times New Roman" w:hAnsi="Kz Times New Roman"/>
          <w:lang w:val="kk-KZ"/>
        </w:rPr>
        <w:softHyphen/>
        <w:t>лесі өткір сұрақ болып отыр. Қазақстанның эколо</w:t>
      </w:r>
      <w:r w:rsidRPr="00F4629D">
        <w:rPr>
          <w:rFonts w:ascii="Kz Times New Roman" w:hAnsi="Kz Times New Roman"/>
          <w:lang w:val="kk-KZ"/>
        </w:rPr>
        <w:softHyphen/>
        <w:t>гиялық қауіпсіздігін қамтамасыз етуде, экологиялық қыл</w:t>
      </w:r>
      <w:r w:rsidRPr="00F4629D">
        <w:rPr>
          <w:rFonts w:ascii="Kz Times New Roman" w:hAnsi="Kz Times New Roman"/>
          <w:lang w:val="kk-KZ"/>
        </w:rPr>
        <w:softHyphen/>
        <w:t>мыстар үшін жауаптылықтың нормаларын белгілейтін ҚР Қылмыстық кодексі белгілі бір роль атқарады.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Экология деген сөз грек тілінен аударғанда </w:t>
      </w:r>
      <w:r w:rsidRPr="00F4629D">
        <w:rPr>
          <w:rFonts w:ascii="Kz Times New Roman" w:hAnsi="Kz Times New Roman"/>
          <w:i/>
          <w:sz w:val="24"/>
          <w:lang w:val="kk-KZ" w:eastAsia="ko-KR"/>
        </w:rPr>
        <w:t>OІCOS-</w:t>
      </w:r>
      <w:r w:rsidRPr="00F4629D">
        <w:rPr>
          <w:rFonts w:ascii="Kz Times New Roman" w:hAnsi="Kz Times New Roman"/>
          <w:sz w:val="24"/>
          <w:lang w:val="kk-KZ" w:eastAsia="ko-KR"/>
        </w:rPr>
        <w:t xml:space="preserve">үй, тұрақ, мекен </w:t>
      </w:r>
      <w:r w:rsidRPr="00F4629D">
        <w:rPr>
          <w:rFonts w:ascii="Kz Times New Roman" w:hAnsi="Kz Times New Roman"/>
          <w:i/>
          <w:sz w:val="24"/>
          <w:lang w:val="kk-KZ" w:eastAsia="ko-KR"/>
        </w:rPr>
        <w:t>loqos</w:t>
      </w:r>
      <w:r w:rsidRPr="00F4629D">
        <w:rPr>
          <w:rFonts w:ascii="Kz Times New Roman" w:hAnsi="Kz Times New Roman"/>
          <w:sz w:val="24"/>
          <w:lang w:val="kk-KZ" w:eastAsia="ko-KR"/>
        </w:rPr>
        <w:t xml:space="preserve"> - оқып үйренуді білдіреді.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Экологиялық қылмыстар-бұл қоғамдық қатынас</w:t>
      </w:r>
      <w:r w:rsidRPr="00F4629D">
        <w:rPr>
          <w:rFonts w:ascii="Kz Times New Roman" w:hAnsi="Kz Times New Roman"/>
          <w:sz w:val="24"/>
          <w:lang w:val="kk-KZ" w:eastAsia="ko-KR"/>
        </w:rPr>
        <w:softHyphen/>
        <w:t>тарға, қоршаған ортаға теріс әсер ететін немесе оны тиімді пайдалануға кедергі болатын қылмыстық заңмен қарастырылған қоғамдық қауіпті әрекеттер.</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Экологиялық қылмыстардың топтық объектісі бо</w:t>
      </w:r>
      <w:r w:rsidRPr="00F4629D">
        <w:rPr>
          <w:rFonts w:ascii="Kz Times New Roman" w:hAnsi="Kz Times New Roman"/>
          <w:sz w:val="24"/>
          <w:lang w:val="kk-KZ" w:eastAsia="ko-KR"/>
        </w:rPr>
        <w:softHyphen/>
        <w:t>лып, табиғи ресурстарды, адамға қажетті табиғи қоршаған ор</w:t>
      </w:r>
      <w:r w:rsidRPr="00F4629D">
        <w:rPr>
          <w:rFonts w:ascii="Kz Times New Roman" w:hAnsi="Kz Times New Roman"/>
          <w:sz w:val="24"/>
          <w:lang w:val="kk-KZ" w:eastAsia="ko-KR"/>
        </w:rPr>
        <w:softHyphen/>
        <w:t>таны және халықтың экологиялық қауіпсіздігін қамта</w:t>
      </w:r>
      <w:r w:rsidRPr="00F4629D">
        <w:rPr>
          <w:rFonts w:ascii="Kz Times New Roman" w:hAnsi="Kz Times New Roman"/>
          <w:sz w:val="24"/>
          <w:lang w:val="kk-KZ" w:eastAsia="ko-KR"/>
        </w:rPr>
        <w:softHyphen/>
        <w:t>масыз ет</w:t>
      </w:r>
      <w:r w:rsidRPr="00F4629D">
        <w:rPr>
          <w:rFonts w:ascii="Kz Times New Roman" w:hAnsi="Kz Times New Roman"/>
          <w:sz w:val="24"/>
          <w:lang w:val="kk-KZ" w:eastAsia="ko-KR"/>
        </w:rPr>
        <w:t>у</w:t>
      </w:r>
      <w:r w:rsidRPr="00F4629D">
        <w:rPr>
          <w:rFonts w:ascii="Kz Times New Roman" w:hAnsi="Kz Times New Roman"/>
          <w:sz w:val="24"/>
          <w:lang w:val="kk-KZ" w:eastAsia="ko-KR"/>
        </w:rPr>
        <w:t>дегі заңмен қорғалатын қоғамдық қарым-қаты</w:t>
      </w:r>
      <w:r w:rsidRPr="00F4629D">
        <w:rPr>
          <w:rFonts w:ascii="Kz Times New Roman" w:hAnsi="Kz Times New Roman"/>
          <w:sz w:val="24"/>
          <w:lang w:val="kk-KZ" w:eastAsia="ko-KR"/>
        </w:rPr>
        <w:softHyphen/>
        <w:t>нас</w:t>
      </w:r>
      <w:r w:rsidRPr="00F4629D">
        <w:rPr>
          <w:rFonts w:ascii="Kz Times New Roman" w:hAnsi="Kz Times New Roman"/>
          <w:sz w:val="24"/>
          <w:lang w:val="kk-KZ" w:eastAsia="ko-KR"/>
        </w:rPr>
        <w:softHyphen/>
        <w:t>тар табылады.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Аталған қылмыстардың тікелей объектісі болып та</w:t>
      </w:r>
      <w:r w:rsidRPr="00F4629D">
        <w:rPr>
          <w:rFonts w:ascii="Kz Times New Roman" w:hAnsi="Kz Times New Roman"/>
          <w:sz w:val="24"/>
          <w:lang w:val="kk-KZ" w:eastAsia="ko-KR"/>
        </w:rPr>
        <w:softHyphen/>
        <w:t>биғи байлықтардың нақты кейбір түрлерін тиімді пай</w:t>
      </w:r>
      <w:r w:rsidRPr="00F4629D">
        <w:rPr>
          <w:rFonts w:ascii="Kz Times New Roman" w:hAnsi="Kz Times New Roman"/>
          <w:sz w:val="24"/>
          <w:lang w:val="kk-KZ" w:eastAsia="ko-KR"/>
        </w:rPr>
        <w:softHyphen/>
        <w:t>да</w:t>
      </w:r>
      <w:r w:rsidRPr="00F4629D">
        <w:rPr>
          <w:rFonts w:ascii="Kz Times New Roman" w:hAnsi="Kz Times New Roman"/>
          <w:sz w:val="24"/>
          <w:lang w:val="kk-KZ" w:eastAsia="ko-KR"/>
        </w:rPr>
        <w:softHyphen/>
        <w:t>ла</w:t>
      </w:r>
      <w:r w:rsidRPr="00F4629D">
        <w:rPr>
          <w:rFonts w:ascii="Kz Times New Roman" w:hAnsi="Kz Times New Roman"/>
          <w:sz w:val="24"/>
          <w:lang w:val="kk-KZ" w:eastAsia="ko-KR"/>
        </w:rPr>
        <w:softHyphen/>
        <w:t>ну мен олардың экологиялық қауіпсіздігін қамтамасыз етудегі қоғамдық қарым-қатынастар табылады.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Экологиялық қылмыстардың заты болып табиғи ре</w:t>
      </w:r>
      <w:r w:rsidRPr="00F4629D">
        <w:rPr>
          <w:rFonts w:ascii="Kz Times New Roman" w:hAnsi="Kz Times New Roman"/>
          <w:sz w:val="24"/>
          <w:lang w:val="kk-KZ" w:eastAsia="ko-KR"/>
        </w:rPr>
        <w:softHyphen/>
        <w:t>сур</w:t>
      </w:r>
      <w:r w:rsidRPr="00F4629D">
        <w:rPr>
          <w:rFonts w:ascii="Kz Times New Roman" w:hAnsi="Kz Times New Roman"/>
          <w:sz w:val="24"/>
          <w:lang w:val="kk-KZ" w:eastAsia="ko-KR"/>
        </w:rPr>
        <w:softHyphen/>
        <w:t>стардың кейбір түрлері таныл</w:t>
      </w:r>
      <w:r w:rsidRPr="00F4629D">
        <w:rPr>
          <w:rFonts w:ascii="Kz Times New Roman" w:hAnsi="Kz Times New Roman"/>
          <w:sz w:val="24"/>
          <w:lang w:val="kk-KZ" w:eastAsia="ko-KR"/>
        </w:rPr>
        <w:t>а</w:t>
      </w:r>
      <w:r w:rsidRPr="00F4629D">
        <w:rPr>
          <w:rFonts w:ascii="Kz Times New Roman" w:hAnsi="Kz Times New Roman"/>
          <w:sz w:val="24"/>
          <w:lang w:val="kk-KZ" w:eastAsia="ko-KR"/>
        </w:rPr>
        <w:t>ды: жер, ауа, өсімдік, жан</w:t>
      </w:r>
      <w:r w:rsidRPr="00F4629D">
        <w:rPr>
          <w:rFonts w:ascii="Kz Times New Roman" w:hAnsi="Kz Times New Roman"/>
          <w:sz w:val="24"/>
          <w:lang w:val="kk-KZ" w:eastAsia="ko-KR"/>
        </w:rPr>
        <w:softHyphen/>
        <w:t>уар т.б. Қарастырылатын қылмыстардың заты болып өн</w:t>
      </w:r>
      <w:r w:rsidRPr="00F4629D">
        <w:rPr>
          <w:rFonts w:ascii="Kz Times New Roman" w:hAnsi="Kz Times New Roman"/>
          <w:sz w:val="24"/>
          <w:lang w:val="kk-KZ" w:eastAsia="ko-KR"/>
        </w:rPr>
        <w:softHyphen/>
        <w:t>дірісте адам еңбегінің шығыны болмаған табиғи ре</w:t>
      </w:r>
      <w:r w:rsidRPr="00F4629D">
        <w:rPr>
          <w:rFonts w:ascii="Kz Times New Roman" w:hAnsi="Kz Times New Roman"/>
          <w:sz w:val="24"/>
          <w:lang w:val="kk-KZ" w:eastAsia="ko-KR"/>
        </w:rPr>
        <w:softHyphen/>
        <w:t>сурс</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тар болып табылады. Экологиялық қылмыстар меншікке қарсы қылмыстардан осындай белгілері арқылы айрық</w:t>
      </w:r>
      <w:r w:rsidRPr="00F4629D">
        <w:rPr>
          <w:rFonts w:ascii="Kz Times New Roman" w:hAnsi="Kz Times New Roman"/>
          <w:sz w:val="24"/>
          <w:lang w:val="kk-KZ" w:eastAsia="ko-KR"/>
        </w:rPr>
        <w:softHyphen/>
        <w:t>ша</w:t>
      </w:r>
      <w:r w:rsidRPr="00F4629D">
        <w:rPr>
          <w:rFonts w:ascii="Kz Times New Roman" w:hAnsi="Kz Times New Roman"/>
          <w:sz w:val="24"/>
          <w:lang w:val="kk-KZ" w:eastAsia="ko-KR"/>
        </w:rPr>
        <w:softHyphen/>
        <w:t>ланады. Егер адам ормандағы ағаштарды кессе, мұндай жағдайда жауаптылық ҚК 291-бабы бойынша пайда болады, егер қала ішінде егілген шыршаны кессе және де көрсетілген қылмыстар құрамының орны белгілері болса ҚК 175-бабымен дәрежеленуі мүмкін.</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Қылмыстың объективтік жағы бойынша эколо</w:t>
      </w:r>
      <w:r w:rsidRPr="00F4629D">
        <w:rPr>
          <w:rFonts w:ascii="Kz Times New Roman" w:hAnsi="Kz Times New Roman"/>
          <w:sz w:val="24"/>
          <w:lang w:val="kk-KZ" w:eastAsia="ko-KR"/>
        </w:rPr>
        <w:softHyphen/>
        <w:t>гия</w:t>
      </w:r>
      <w:r w:rsidRPr="00F4629D">
        <w:rPr>
          <w:rFonts w:ascii="Kz Times New Roman" w:hAnsi="Kz Times New Roman"/>
          <w:sz w:val="24"/>
          <w:lang w:val="kk-KZ" w:eastAsia="ko-KR"/>
        </w:rPr>
        <w:softHyphen/>
        <w:t>лық қылмыстар көп жағдайларда әрекет арқылы жүзеге асы</w:t>
      </w:r>
      <w:r w:rsidRPr="00F4629D">
        <w:rPr>
          <w:rFonts w:ascii="Kz Times New Roman" w:hAnsi="Kz Times New Roman"/>
          <w:sz w:val="24"/>
          <w:lang w:val="kk-KZ" w:eastAsia="ko-KR"/>
        </w:rPr>
        <w:softHyphen/>
        <w:t>рылады, бірқатар түрлері әрекетсіздік күйде жаса</w:t>
      </w:r>
      <w:r w:rsidRPr="00F4629D">
        <w:rPr>
          <w:rFonts w:ascii="Kz Times New Roman" w:hAnsi="Kz Times New Roman"/>
          <w:sz w:val="24"/>
          <w:lang w:val="kk-KZ" w:eastAsia="ko-KR"/>
        </w:rPr>
        <w:softHyphen/>
        <w:t>лы</w:t>
      </w:r>
      <w:r w:rsidRPr="00F4629D">
        <w:rPr>
          <w:rFonts w:ascii="Kz Times New Roman" w:hAnsi="Kz Times New Roman"/>
          <w:sz w:val="24"/>
          <w:lang w:val="kk-KZ" w:eastAsia="ko-KR"/>
        </w:rPr>
        <w:softHyphen/>
        <w:t>нуы мүмкін. Мұндай қылмыстардың көбі материалдық қыл</w:t>
      </w:r>
      <w:r w:rsidRPr="00F4629D">
        <w:rPr>
          <w:rFonts w:ascii="Kz Times New Roman" w:hAnsi="Kz Times New Roman"/>
          <w:sz w:val="24"/>
          <w:lang w:val="kk-KZ" w:eastAsia="ko-KR"/>
        </w:rPr>
        <w:softHyphen/>
        <w:t>мыс құрамына жатады.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Қылмыстың субъективтік жағы - абайсыздық, ал зиян</w:t>
      </w:r>
      <w:r w:rsidRPr="00F4629D">
        <w:rPr>
          <w:rFonts w:ascii="Kz Times New Roman" w:hAnsi="Kz Times New Roman"/>
          <w:sz w:val="24"/>
          <w:lang w:val="kk-KZ" w:eastAsia="ko-KR"/>
        </w:rPr>
        <w:softHyphen/>
        <w:t>ды салдарына байланысты қасақаналық және абай</w:t>
      </w:r>
      <w:r w:rsidRPr="00F4629D">
        <w:rPr>
          <w:rFonts w:ascii="Kz Times New Roman" w:hAnsi="Kz Times New Roman"/>
          <w:sz w:val="24"/>
          <w:lang w:val="kk-KZ" w:eastAsia="ko-KR"/>
        </w:rPr>
        <w:softHyphen/>
        <w:t>сыз</w:t>
      </w:r>
      <w:r w:rsidRPr="00F4629D">
        <w:rPr>
          <w:rFonts w:ascii="Kz Times New Roman" w:hAnsi="Kz Times New Roman"/>
          <w:sz w:val="24"/>
          <w:lang w:val="kk-KZ" w:eastAsia="ko-KR"/>
        </w:rPr>
        <w:softHyphen/>
        <w:t>дықтың белгілерімен сипатталады.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Экологиялық қылмыстардың субъектісі болып, 16 жасқа толған есі дұрыс адам тан</w:t>
      </w:r>
      <w:r w:rsidRPr="00F4629D">
        <w:rPr>
          <w:rFonts w:ascii="Kz Times New Roman" w:hAnsi="Kz Times New Roman"/>
          <w:sz w:val="24"/>
          <w:lang w:val="kk-KZ" w:eastAsia="ko-KR"/>
        </w:rPr>
        <w:t>ы</w:t>
      </w:r>
      <w:r w:rsidRPr="00F4629D">
        <w:rPr>
          <w:rFonts w:ascii="Kz Times New Roman" w:hAnsi="Kz Times New Roman"/>
          <w:sz w:val="24"/>
          <w:lang w:val="kk-KZ" w:eastAsia="ko-KR"/>
        </w:rPr>
        <w:t>лады. Кейбір, аталған та</w:t>
      </w:r>
      <w:r w:rsidRPr="00F4629D">
        <w:rPr>
          <w:rFonts w:ascii="Kz Times New Roman" w:hAnsi="Kz Times New Roman"/>
          <w:sz w:val="24"/>
          <w:lang w:val="kk-KZ" w:eastAsia="ko-KR"/>
        </w:rPr>
        <w:softHyphen/>
        <w:t>рау</w:t>
      </w:r>
      <w:r w:rsidRPr="00F4629D">
        <w:rPr>
          <w:rFonts w:ascii="Kz Times New Roman" w:hAnsi="Kz Times New Roman"/>
          <w:sz w:val="24"/>
          <w:lang w:val="kk-KZ" w:eastAsia="ko-KR"/>
        </w:rPr>
        <w:softHyphen/>
        <w:t>дың қылмыс құрамының түрлері арнайы субъектінің бел</w:t>
      </w:r>
      <w:r w:rsidRPr="00F4629D">
        <w:rPr>
          <w:rFonts w:ascii="Kz Times New Roman" w:hAnsi="Kz Times New Roman"/>
          <w:sz w:val="24"/>
          <w:lang w:val="kk-KZ" w:eastAsia="ko-KR"/>
        </w:rPr>
        <w:softHyphen/>
        <w:t>гілерін қамтиды (ҚК 277, 294-баптары).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Заң әдебиеттерінен экологиялық қылмыстардың әр түрлі тұрғыдағы топтастыруын ке</w:t>
      </w:r>
      <w:r w:rsidRPr="00F4629D">
        <w:rPr>
          <w:rFonts w:ascii="Kz Times New Roman" w:hAnsi="Kz Times New Roman"/>
          <w:sz w:val="24"/>
          <w:lang w:val="kk-KZ" w:eastAsia="ko-KR"/>
        </w:rPr>
        <w:t>з</w:t>
      </w:r>
      <w:r w:rsidRPr="00F4629D">
        <w:rPr>
          <w:rFonts w:ascii="Kz Times New Roman" w:hAnsi="Kz Times New Roman"/>
          <w:sz w:val="24"/>
          <w:lang w:val="kk-KZ" w:eastAsia="ko-KR"/>
        </w:rPr>
        <w:t>дестіруімізге болады. Олар</w:t>
      </w:r>
      <w:r w:rsidRPr="00F4629D">
        <w:rPr>
          <w:rFonts w:ascii="Kz Times New Roman" w:hAnsi="Kz Times New Roman"/>
          <w:sz w:val="24"/>
          <w:lang w:val="kk-KZ" w:eastAsia="ko-KR"/>
        </w:rPr>
        <w:softHyphen/>
        <w:t>дың арасынан төмендегі берілетін экологиялық қыл</w:t>
      </w:r>
      <w:r w:rsidRPr="00F4629D">
        <w:rPr>
          <w:rFonts w:ascii="Kz Times New Roman" w:hAnsi="Kz Times New Roman"/>
          <w:sz w:val="24"/>
          <w:lang w:val="kk-KZ" w:eastAsia="ko-KR"/>
        </w:rPr>
        <w:softHyphen/>
        <w:t>мыстардың бөлінуі анағұрлым қолайлы деп тануға бо</w:t>
      </w:r>
      <w:r w:rsidRPr="00F4629D">
        <w:rPr>
          <w:rFonts w:ascii="Kz Times New Roman" w:hAnsi="Kz Times New Roman"/>
          <w:sz w:val="24"/>
          <w:lang w:val="kk-KZ" w:eastAsia="ko-KR"/>
        </w:rPr>
        <w:softHyphen/>
        <w:t>ла</w:t>
      </w:r>
      <w:r w:rsidRPr="00F4629D">
        <w:rPr>
          <w:rFonts w:ascii="Kz Times New Roman" w:hAnsi="Kz Times New Roman"/>
          <w:sz w:val="24"/>
          <w:lang w:val="kk-KZ" w:eastAsia="ko-KR"/>
        </w:rPr>
        <w:softHyphen/>
        <w:t>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1. Жалпы сипаттағы экологиялық қылмыстар: "Шаруашылық және өзге де қызметке қойылатын эколо</w:t>
      </w:r>
      <w:r w:rsidRPr="00F4629D">
        <w:rPr>
          <w:rFonts w:ascii="Kz Times New Roman" w:hAnsi="Kz Times New Roman"/>
          <w:sz w:val="24"/>
          <w:lang w:val="kk-KZ" w:eastAsia="ko-KR"/>
        </w:rPr>
        <w:softHyphen/>
        <w:t>гия</w:t>
      </w:r>
      <w:r w:rsidRPr="00F4629D">
        <w:rPr>
          <w:rFonts w:ascii="Kz Times New Roman" w:hAnsi="Kz Times New Roman"/>
          <w:sz w:val="24"/>
          <w:lang w:val="kk-KZ" w:eastAsia="ko-KR"/>
        </w:rPr>
        <w:softHyphen/>
        <w:t>лық талаптардың бұзылуы" (ҚК 277-бабы); "Ықтимал эко</w:t>
      </w:r>
      <w:r w:rsidRPr="00F4629D">
        <w:rPr>
          <w:rFonts w:ascii="Kz Times New Roman" w:hAnsi="Kz Times New Roman"/>
          <w:sz w:val="24"/>
          <w:lang w:val="kk-KZ" w:eastAsia="ko-KR"/>
        </w:rPr>
        <w:softHyphen/>
        <w:t>логиялық қауіпті химиялық, радиоактивті және био</w:t>
      </w:r>
      <w:r w:rsidRPr="00F4629D">
        <w:rPr>
          <w:rFonts w:ascii="Kz Times New Roman" w:hAnsi="Kz Times New Roman"/>
          <w:sz w:val="24"/>
          <w:lang w:val="kk-KZ" w:eastAsia="ko-KR"/>
        </w:rPr>
        <w:softHyphen/>
        <w:t>ло</w:t>
      </w:r>
      <w:r w:rsidRPr="00F4629D">
        <w:rPr>
          <w:rFonts w:ascii="Kz Times New Roman" w:hAnsi="Kz Times New Roman"/>
          <w:sz w:val="24"/>
          <w:lang w:val="kk-KZ" w:eastAsia="ko-KR"/>
        </w:rPr>
        <w:softHyphen/>
        <w:t>гиялық заттарды өндіру мен пайдалану кезінде эколо</w:t>
      </w:r>
      <w:r w:rsidRPr="00F4629D">
        <w:rPr>
          <w:rFonts w:ascii="Kz Times New Roman" w:hAnsi="Kz Times New Roman"/>
          <w:sz w:val="24"/>
          <w:lang w:val="kk-KZ" w:eastAsia="ko-KR"/>
        </w:rPr>
        <w:softHyphen/>
        <w:t>гия</w:t>
      </w:r>
      <w:r w:rsidRPr="00F4629D">
        <w:rPr>
          <w:rFonts w:ascii="Kz Times New Roman" w:hAnsi="Kz Times New Roman"/>
          <w:sz w:val="24"/>
          <w:lang w:val="kk-KZ" w:eastAsia="ko-KR"/>
        </w:rPr>
        <w:softHyphen/>
        <w:t>лық талаптардың бұзылуы" (ҚК 278-бабы); "Микро</w:t>
      </w:r>
      <w:r w:rsidRPr="00F4629D">
        <w:rPr>
          <w:rFonts w:ascii="Kz Times New Roman" w:hAnsi="Kz Times New Roman"/>
          <w:sz w:val="24"/>
          <w:lang w:val="kk-KZ" w:eastAsia="ko-KR"/>
        </w:rPr>
        <w:softHyphen/>
        <w:t>биологиялық немесе басқа би</w:t>
      </w:r>
      <w:r w:rsidRPr="00F4629D">
        <w:rPr>
          <w:rFonts w:ascii="Kz Times New Roman" w:hAnsi="Kz Times New Roman"/>
          <w:sz w:val="24"/>
          <w:lang w:val="kk-KZ" w:eastAsia="ko-KR"/>
        </w:rPr>
        <w:t>о</w:t>
      </w:r>
      <w:r w:rsidRPr="00F4629D">
        <w:rPr>
          <w:rFonts w:ascii="Kz Times New Roman" w:hAnsi="Kz Times New Roman"/>
          <w:sz w:val="24"/>
          <w:lang w:val="kk-KZ" w:eastAsia="ko-KR"/>
        </w:rPr>
        <w:t>логиялық агенттермен не</w:t>
      </w:r>
      <w:r w:rsidRPr="00F4629D">
        <w:rPr>
          <w:rFonts w:ascii="Kz Times New Roman" w:hAnsi="Kz Times New Roman"/>
          <w:sz w:val="24"/>
          <w:lang w:val="kk-KZ" w:eastAsia="ko-KR"/>
        </w:rPr>
        <w:softHyphen/>
        <w:t>ме</w:t>
      </w:r>
      <w:r w:rsidRPr="00F4629D">
        <w:rPr>
          <w:rFonts w:ascii="Kz Times New Roman" w:hAnsi="Kz Times New Roman"/>
          <w:sz w:val="24"/>
          <w:lang w:val="kk-KZ" w:eastAsia="ko-KR"/>
        </w:rPr>
        <w:softHyphen/>
        <w:t>се улы заттармен жұмыс істеу кезінде қауіпсіздік ере</w:t>
      </w:r>
      <w:r w:rsidRPr="00F4629D">
        <w:rPr>
          <w:rFonts w:ascii="Kz Times New Roman" w:hAnsi="Kz Times New Roman"/>
          <w:sz w:val="24"/>
          <w:lang w:val="kk-KZ" w:eastAsia="ko-KR"/>
        </w:rPr>
        <w:softHyphen/>
        <w:t>же</w:t>
      </w:r>
      <w:r w:rsidRPr="00F4629D">
        <w:rPr>
          <w:rFonts w:ascii="Kz Times New Roman" w:hAnsi="Kz Times New Roman"/>
          <w:sz w:val="24"/>
          <w:lang w:val="kk-KZ" w:eastAsia="ko-KR"/>
        </w:rPr>
        <w:softHyphen/>
        <w:t>лерінің бұзылуы" (ҚК 279-бабы); "Суларды ластау, бі</w:t>
      </w:r>
      <w:r w:rsidRPr="00F4629D">
        <w:rPr>
          <w:rFonts w:ascii="Kz Times New Roman" w:hAnsi="Kz Times New Roman"/>
          <w:sz w:val="24"/>
          <w:lang w:val="kk-KZ" w:eastAsia="ko-KR"/>
        </w:rPr>
        <w:softHyphen/>
        <w:t>теу және сарқу" (ҚК 281-бабы); "Атмосфераны ластау" (ҚК 282-бабы); "Теңіз аясын ластау" (ҚК 283-бабы); "Жер</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ді бүлдіру" (ҚК 285-бабы; "Ерекше қорғалатын таби</w:t>
      </w:r>
      <w:r w:rsidRPr="00F4629D">
        <w:rPr>
          <w:rFonts w:ascii="Kz Times New Roman" w:hAnsi="Kz Times New Roman"/>
          <w:sz w:val="24"/>
          <w:lang w:val="kk-KZ" w:eastAsia="ko-KR"/>
        </w:rPr>
        <w:softHyphen/>
        <w:t>ғи аумақтар режимінің бұзылуы" (ҚК 293-бабы); "Эко</w:t>
      </w:r>
      <w:r w:rsidRPr="00F4629D">
        <w:rPr>
          <w:rFonts w:ascii="Kz Times New Roman" w:hAnsi="Kz Times New Roman"/>
          <w:sz w:val="24"/>
          <w:lang w:val="kk-KZ" w:eastAsia="ko-KR"/>
        </w:rPr>
        <w:softHyphen/>
        <w:t>логиялық ла</w:t>
      </w:r>
      <w:r w:rsidRPr="00F4629D">
        <w:rPr>
          <w:rFonts w:ascii="Kz Times New Roman" w:hAnsi="Kz Times New Roman"/>
          <w:sz w:val="24"/>
          <w:lang w:val="kk-KZ" w:eastAsia="ko-KR"/>
        </w:rPr>
        <w:t>с</w:t>
      </w:r>
      <w:r w:rsidRPr="00F4629D">
        <w:rPr>
          <w:rFonts w:ascii="Kz Times New Roman" w:hAnsi="Kz Times New Roman"/>
          <w:sz w:val="24"/>
          <w:lang w:val="kk-KZ" w:eastAsia="ko-KR"/>
        </w:rPr>
        <w:t>тау зардаптарын жою жөнінде шара қолдан</w:t>
      </w:r>
      <w:r w:rsidRPr="00F4629D">
        <w:rPr>
          <w:rFonts w:ascii="Kz Times New Roman" w:hAnsi="Kz Times New Roman"/>
          <w:sz w:val="24"/>
          <w:lang w:val="kk-KZ" w:eastAsia="ko-KR"/>
        </w:rPr>
        <w:softHyphen/>
        <w:t>бау" (ҚК 294-бабы).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2. Өсімдіктердің (флора) және жануарлардың (фау</w:t>
      </w:r>
      <w:r w:rsidRPr="00F4629D">
        <w:rPr>
          <w:rFonts w:ascii="Kz Times New Roman" w:hAnsi="Kz Times New Roman"/>
          <w:sz w:val="24"/>
          <w:lang w:val="kk-KZ" w:eastAsia="ko-KR"/>
        </w:rPr>
        <w:softHyphen/>
        <w:t>на) сақталуына қарсы қылмыстар: "Ветеринарлық ереже</w:t>
      </w:r>
      <w:r w:rsidRPr="00F4629D">
        <w:rPr>
          <w:rFonts w:ascii="Kz Times New Roman" w:hAnsi="Kz Times New Roman"/>
          <w:sz w:val="24"/>
          <w:lang w:val="kk-KZ" w:eastAsia="ko-KR"/>
        </w:rPr>
        <w:softHyphen/>
        <w:t>лер</w:t>
      </w:r>
      <w:r w:rsidRPr="00F4629D">
        <w:rPr>
          <w:rFonts w:ascii="Kz Times New Roman" w:hAnsi="Kz Times New Roman"/>
          <w:sz w:val="24"/>
          <w:lang w:val="kk-KZ" w:eastAsia="ko-KR"/>
        </w:rPr>
        <w:softHyphen/>
        <w:t>дің және өсімдіктердің аурулары мен зиянкестеріне қар</w:t>
      </w:r>
      <w:r w:rsidRPr="00F4629D">
        <w:rPr>
          <w:rFonts w:ascii="Kz Times New Roman" w:hAnsi="Kz Times New Roman"/>
          <w:sz w:val="24"/>
          <w:lang w:val="kk-KZ" w:eastAsia="ko-KR"/>
        </w:rPr>
        <w:softHyphen/>
        <w:t>сы күресу үшін белгіленген ережелердің бұзылуы" (ҚК 280-бабы); "Су жануарлары мен өсімдіктерін заңсыз алу" (ҚК 287-бабы);"Заңсыз аңшылық" (ҚК 288-бабы); "Жануарлар дүниесін қорғау ережелерін бұзу" (ҚК 289-бабы); "Жануарлар мен өсімдіктердің сирек кездесетін жә</w:t>
      </w:r>
      <w:r w:rsidRPr="00F4629D">
        <w:rPr>
          <w:rFonts w:ascii="Kz Times New Roman" w:hAnsi="Kz Times New Roman"/>
          <w:sz w:val="24"/>
          <w:lang w:val="kk-KZ" w:eastAsia="ko-KR"/>
        </w:rPr>
        <w:softHyphen/>
        <w:t>не құрып кету қаупі төнген түрлерімен заңсыз іс-әрекет</w:t>
      </w:r>
      <w:r w:rsidRPr="00F4629D">
        <w:rPr>
          <w:rFonts w:ascii="Kz Times New Roman" w:hAnsi="Kz Times New Roman"/>
          <w:sz w:val="24"/>
          <w:lang w:val="kk-KZ" w:eastAsia="ko-KR"/>
        </w:rPr>
        <w:softHyphen/>
        <w:t>тер" (ҚК 290-бабы); "Ағаштар мен бұталарды заңсыз кесу" (ҚК 291-бабы); "Ормандарды жою немесе зақым</w:t>
      </w:r>
      <w:r w:rsidRPr="00F4629D">
        <w:rPr>
          <w:rFonts w:ascii="Kz Times New Roman" w:hAnsi="Kz Times New Roman"/>
          <w:sz w:val="24"/>
          <w:lang w:val="kk-KZ" w:eastAsia="ko-KR"/>
        </w:rPr>
        <w:softHyphen/>
        <w:t>дау" (ҚК 292-бабы).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3. Жер қойнауының сақталуына қол сұғатын қыл</w:t>
      </w:r>
      <w:r w:rsidRPr="00F4629D">
        <w:rPr>
          <w:rFonts w:ascii="Kz Times New Roman" w:hAnsi="Kz Times New Roman"/>
          <w:sz w:val="24"/>
          <w:lang w:val="kk-KZ" w:eastAsia="ko-KR"/>
        </w:rPr>
        <w:softHyphen/>
        <w:t>мыстар: "Қазақстан Республикасының құрылықтық шельфі туралы және Қазақстан Республикасының айырық</w:t>
      </w:r>
      <w:r w:rsidRPr="00F4629D">
        <w:rPr>
          <w:rFonts w:ascii="Kz Times New Roman" w:hAnsi="Kz Times New Roman"/>
          <w:sz w:val="24"/>
          <w:lang w:val="kk-KZ" w:eastAsia="ko-KR"/>
        </w:rPr>
        <w:softHyphen/>
        <w:t>ша эко</w:t>
      </w:r>
      <w:r w:rsidRPr="00F4629D">
        <w:rPr>
          <w:rFonts w:ascii="Kz Times New Roman" w:hAnsi="Kz Times New Roman"/>
          <w:sz w:val="24"/>
          <w:lang w:val="kk-KZ" w:eastAsia="ko-KR"/>
        </w:rPr>
        <w:softHyphen/>
        <w:t>но</w:t>
      </w:r>
      <w:r w:rsidRPr="00F4629D">
        <w:rPr>
          <w:rFonts w:ascii="Kz Times New Roman" w:hAnsi="Kz Times New Roman"/>
          <w:sz w:val="24"/>
          <w:lang w:val="kk-KZ" w:eastAsia="ko-KR"/>
        </w:rPr>
        <w:softHyphen/>
        <w:t>микалық аймағы туралы заңдардың бұзы</w:t>
      </w:r>
      <w:r w:rsidRPr="00F4629D">
        <w:rPr>
          <w:rFonts w:ascii="Kz Times New Roman" w:hAnsi="Kz Times New Roman"/>
          <w:sz w:val="24"/>
          <w:lang w:val="kk-KZ" w:eastAsia="ko-KR"/>
        </w:rPr>
        <w:softHyphen/>
        <w:t>луы" (ҚК 284-бабы); "Жер қойнауын қорғау және пайда</w:t>
      </w:r>
      <w:r w:rsidRPr="00F4629D">
        <w:rPr>
          <w:rFonts w:ascii="Kz Times New Roman" w:hAnsi="Kz Times New Roman"/>
          <w:sz w:val="24"/>
          <w:lang w:val="kk-KZ" w:eastAsia="ko-KR"/>
        </w:rPr>
        <w:softHyphen/>
        <w:t>ла</w:t>
      </w:r>
      <w:r w:rsidRPr="00F4629D">
        <w:rPr>
          <w:rFonts w:ascii="Kz Times New Roman" w:hAnsi="Kz Times New Roman"/>
          <w:sz w:val="24"/>
          <w:lang w:val="kk-KZ" w:eastAsia="ko-KR"/>
        </w:rPr>
        <w:softHyphen/>
        <w:t>ну ережелерін бұзу" (ҚК 286-бабы).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Қылмыстық кодекстің басқа тарауларында қорша</w:t>
      </w:r>
      <w:r w:rsidRPr="00F4629D">
        <w:rPr>
          <w:rFonts w:ascii="Kz Times New Roman" w:hAnsi="Kz Times New Roman"/>
          <w:sz w:val="24"/>
          <w:lang w:val="kk-KZ" w:eastAsia="ko-KR"/>
        </w:rPr>
        <w:softHyphen/>
        <w:t>ған ортаға қол сұғатындығы үшін қылмыстық жауапты</w:t>
      </w:r>
      <w:r w:rsidRPr="00F4629D">
        <w:rPr>
          <w:rFonts w:ascii="Kz Times New Roman" w:hAnsi="Kz Times New Roman"/>
          <w:sz w:val="24"/>
          <w:lang w:val="kk-KZ" w:eastAsia="ko-KR"/>
        </w:rPr>
        <w:softHyphen/>
        <w:t>лықты көздейтін нормалардың орын алатындығын еске</w:t>
      </w:r>
      <w:r w:rsidRPr="00F4629D">
        <w:rPr>
          <w:rFonts w:ascii="Kz Times New Roman" w:hAnsi="Kz Times New Roman"/>
          <w:sz w:val="24"/>
          <w:lang w:val="kk-KZ" w:eastAsia="ko-KR"/>
        </w:rPr>
        <w:softHyphen/>
        <w:t>руіміз қажет, мысалы, ҚК 161-бабы "Экоцид", ҚК 268-бабы "Адамдардың өміріне немесе денсаулығына қауіп төндіретін мән-жайлар туралы ақпаратты жасыру".</w:t>
      </w:r>
    </w:p>
    <w:p w:rsidR="00E04EE5" w:rsidRPr="00F4629D" w:rsidRDefault="00E04EE5" w:rsidP="00E04EE5">
      <w:pPr>
        <w:jc w:val="both"/>
        <w:rPr>
          <w:rFonts w:ascii="Kz Times New Roman" w:hAnsi="Kz Times New Roman"/>
          <w:sz w:val="24"/>
          <w:lang w:val="kk-KZ" w:eastAsia="ko-KR"/>
        </w:rPr>
      </w:pPr>
    </w:p>
    <w:p w:rsidR="00E04EE5" w:rsidRPr="00F4629D" w:rsidRDefault="00E04EE5" w:rsidP="00E04EE5">
      <w:pPr>
        <w:jc w:val="center"/>
        <w:rPr>
          <w:rFonts w:ascii="Kz Times New Roman" w:hAnsi="Kz Times New Roman" w:hint="eastAsia"/>
          <w:b/>
          <w:sz w:val="24"/>
          <w:lang w:val="kk-KZ" w:eastAsia="ko-KR"/>
        </w:rPr>
      </w:pPr>
      <w:r w:rsidRPr="00F4629D">
        <w:rPr>
          <w:rFonts w:ascii="Kz Times New Roman" w:hAnsi="Kz Times New Roman"/>
          <w:b/>
          <w:sz w:val="24"/>
          <w:lang w:val="kk-KZ" w:eastAsia="ko-KR"/>
        </w:rPr>
        <w:t>КӨЛІКТЕГІ ҚЫЛМЫСТАР</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1.Көліктегі қылмыстардың жалпы сипаттамасы.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2.Темір жол, єуе немесе су кµлігі ќозѓалысы мен оларды пайдалану ќауіпсіздігініњ ережелерін б±зу (ЌК 295-бабы).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3.Кµлік ќ±ралдарын ж‰ргізуші адамдардыњ жол ќозѓалысы жєне кµлік ќ±ралдарын пайдалану ережелерін б±зуы.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4.Жол кµлік оќиѓасы болѓан орыннан кетіп ќалу.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5.Кµлік ќ±ралдарын немесе ќатынас ќ±ралдарын ќасаќана жарамсыздыќќа келтіру. Кµліктіњ ќауіпсіз ж±мыс істеуін ќамтамасыз ететін ережелерді б±зу .</w:t>
      </w:r>
    </w:p>
    <w:p w:rsidR="00E04EE5" w:rsidRPr="00F4629D" w:rsidRDefault="00E04EE5" w:rsidP="00E04EE5">
      <w:pPr>
        <w:pStyle w:val="a6"/>
        <w:spacing w:line="240" w:lineRule="auto"/>
        <w:rPr>
          <w:rFonts w:ascii="Kz Times New Roman" w:hAnsi="Kz Times New Roman" w:hint="eastAsia"/>
          <w:lang w:val="kk-KZ"/>
        </w:rPr>
      </w:pPr>
      <w:r w:rsidRPr="00F4629D">
        <w:rPr>
          <w:rFonts w:ascii="Kz Times New Roman" w:hAnsi="Kz Times New Roman"/>
          <w:lang w:val="kk-KZ"/>
        </w:rPr>
        <w:t>Көлік қозғалысы мен оны пайдалану қауіпсіздігі кө</w:t>
      </w:r>
      <w:r w:rsidRPr="00F4629D">
        <w:rPr>
          <w:rFonts w:ascii="Kz Times New Roman" w:hAnsi="Kz Times New Roman"/>
          <w:lang w:val="kk-KZ"/>
        </w:rPr>
        <w:softHyphen/>
        <w:t>лік</w:t>
      </w:r>
      <w:r w:rsidRPr="00F4629D">
        <w:rPr>
          <w:rFonts w:ascii="Kz Times New Roman" w:hAnsi="Kz Times New Roman"/>
          <w:lang w:val="kk-KZ"/>
        </w:rPr>
        <w:softHyphen/>
        <w:t>тің (темір жол, су, әуе, автомобиль) апатсыз жұмысын жү</w:t>
      </w:r>
      <w:r w:rsidRPr="00F4629D">
        <w:rPr>
          <w:rFonts w:ascii="Kz Times New Roman" w:hAnsi="Kz Times New Roman"/>
          <w:lang w:val="kk-KZ"/>
        </w:rPr>
        <w:softHyphen/>
        <w:t>зеге асырумен қатар, адам өмірі мен денсаулығын, құн</w:t>
      </w:r>
      <w:r w:rsidRPr="00F4629D">
        <w:rPr>
          <w:rFonts w:ascii="Kz Times New Roman" w:hAnsi="Kz Times New Roman"/>
          <w:lang w:val="kk-KZ"/>
        </w:rPr>
        <w:softHyphen/>
      </w:r>
      <w:r w:rsidRPr="00F4629D">
        <w:rPr>
          <w:rFonts w:ascii="Kz Times New Roman" w:hAnsi="Kz Times New Roman"/>
          <w:lang w:val="kk-KZ"/>
        </w:rPr>
        <w:softHyphen/>
        <w:t>ды мүлікті, қоршаған табиғи ортаны қорғауға да бай</w:t>
      </w:r>
      <w:r w:rsidRPr="00F4629D">
        <w:rPr>
          <w:rFonts w:ascii="Kz Times New Roman" w:hAnsi="Kz Times New Roman"/>
          <w:lang w:val="kk-KZ"/>
        </w:rPr>
        <w:softHyphen/>
        <w:t>ланысты қоғамдық қатынастардың кең көлемінен тұрады және бұл қатынастар экономикалық, техникалық, әлеу</w:t>
      </w:r>
      <w:r w:rsidRPr="00F4629D">
        <w:rPr>
          <w:rFonts w:ascii="Kz Times New Roman" w:hAnsi="Kz Times New Roman"/>
          <w:lang w:val="kk-KZ"/>
        </w:rPr>
        <w:softHyphen/>
        <w:t>мет</w:t>
      </w:r>
      <w:r w:rsidRPr="00F4629D">
        <w:rPr>
          <w:rFonts w:ascii="Kz Times New Roman" w:hAnsi="Kz Times New Roman"/>
          <w:lang w:val="kk-KZ"/>
        </w:rPr>
        <w:softHyphen/>
        <w:t>тік және құқықтық сипаттағы шаралар арқылы жүр</w:t>
      </w:r>
      <w:r w:rsidRPr="00F4629D">
        <w:rPr>
          <w:rFonts w:ascii="Kz Times New Roman" w:hAnsi="Kz Times New Roman"/>
          <w:lang w:val="kk-KZ"/>
        </w:rPr>
        <w:softHyphen/>
        <w:t>гізіледі.</w:t>
      </w:r>
    </w:p>
    <w:p w:rsidR="00E04EE5" w:rsidRPr="00F4629D" w:rsidRDefault="00E04EE5" w:rsidP="00E04EE5">
      <w:pPr>
        <w:pStyle w:val="21"/>
        <w:jc w:val="both"/>
        <w:rPr>
          <w:rFonts w:ascii="Kz Times New Roman" w:hAnsi="Kz Times New Roman" w:hint="eastAsia"/>
          <w:b/>
          <w:i/>
          <w:lang w:val="kk-KZ"/>
        </w:rPr>
      </w:pPr>
      <w:r w:rsidRPr="00F4629D">
        <w:rPr>
          <w:rFonts w:ascii="Kz Times New Roman" w:hAnsi="Kz Times New Roman"/>
          <w:b/>
          <w:i/>
          <w:lang w:val="kk-KZ"/>
        </w:rPr>
        <w:t>Осы айтылғанға сүйене отырып, көліктегі қылмыс</w:t>
      </w:r>
      <w:r w:rsidRPr="00F4629D">
        <w:rPr>
          <w:rFonts w:ascii="Kz Times New Roman" w:hAnsi="Kz Times New Roman"/>
          <w:b/>
          <w:i/>
          <w:lang w:val="kk-KZ"/>
        </w:rPr>
        <w:softHyphen/>
        <w:t>тар</w:t>
      </w:r>
      <w:r w:rsidRPr="00F4629D">
        <w:rPr>
          <w:rFonts w:ascii="Kz Times New Roman" w:hAnsi="Kz Times New Roman"/>
          <w:b/>
          <w:i/>
          <w:lang w:val="kk-KZ"/>
        </w:rPr>
        <w:softHyphen/>
        <w:t>ға қылмыстық заң тұрғысынан көлік құралдарын пай</w:t>
      </w:r>
      <w:r w:rsidRPr="00F4629D">
        <w:rPr>
          <w:rFonts w:ascii="Kz Times New Roman" w:hAnsi="Kz Times New Roman"/>
          <w:b/>
          <w:i/>
          <w:lang w:val="kk-KZ"/>
        </w:rPr>
        <w:softHyphen/>
        <w:t>да</w:t>
      </w:r>
      <w:r w:rsidRPr="00F4629D">
        <w:rPr>
          <w:rFonts w:ascii="Kz Times New Roman" w:hAnsi="Kz Times New Roman"/>
          <w:b/>
          <w:i/>
          <w:lang w:val="kk-KZ"/>
        </w:rPr>
        <w:softHyphen/>
        <w:t>лану және қозғалыс қауіпсіздігі аясындағы қоғамдық қатынастарға қол сұғушы және зиянды зардаптарға әкеп соқтырушы немесе соқтыруы мүмкін қоғамға қауіпті іс-әрекеттер (әрекет немесе әрекетсіздік) ретінде қарасты</w:t>
      </w:r>
      <w:r w:rsidRPr="00F4629D">
        <w:rPr>
          <w:rFonts w:ascii="Kz Times New Roman" w:hAnsi="Kz Times New Roman"/>
          <w:b/>
          <w:i/>
          <w:lang w:val="kk-KZ"/>
        </w:rPr>
        <w:softHyphen/>
        <w:t>ры</w:t>
      </w:r>
      <w:r w:rsidRPr="00F4629D">
        <w:rPr>
          <w:rFonts w:ascii="Kz Times New Roman" w:hAnsi="Kz Times New Roman"/>
          <w:b/>
          <w:i/>
          <w:lang w:val="kk-KZ"/>
        </w:rPr>
        <w:softHyphen/>
      </w:r>
      <w:r w:rsidRPr="00F4629D">
        <w:rPr>
          <w:rFonts w:ascii="Kz Times New Roman" w:hAnsi="Kz Times New Roman"/>
          <w:b/>
          <w:i/>
          <w:lang w:val="kk-KZ"/>
        </w:rPr>
        <w:softHyphen/>
        <w:t xml:space="preserve">латын қылмыстар деген анықтама беруге болады.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Механикалық көлік құралдарын (темір жол, су, әуе жә</w:t>
      </w:r>
      <w:r w:rsidRPr="00F4629D">
        <w:rPr>
          <w:rFonts w:ascii="Kz Times New Roman" w:hAnsi="Kz Times New Roman"/>
          <w:sz w:val="24"/>
          <w:lang w:val="kk-KZ" w:eastAsia="ko-KR"/>
        </w:rPr>
        <w:softHyphen/>
        <w:t>не автомобиль) пайдалану мен қозғалыс қауіпсіздігін қам</w:t>
      </w:r>
      <w:r w:rsidRPr="00F4629D">
        <w:rPr>
          <w:rFonts w:ascii="Kz Times New Roman" w:hAnsi="Kz Times New Roman"/>
          <w:sz w:val="24"/>
          <w:lang w:val="kk-KZ" w:eastAsia="ko-KR"/>
        </w:rPr>
        <w:softHyphen/>
        <w:t>тамасыз ету аясындаға қоғамдық қатынастар Қазақ</w:t>
      </w:r>
      <w:r w:rsidRPr="00F4629D">
        <w:rPr>
          <w:rFonts w:ascii="Kz Times New Roman" w:hAnsi="Kz Times New Roman"/>
          <w:sz w:val="24"/>
          <w:lang w:val="kk-KZ" w:eastAsia="ko-KR"/>
        </w:rPr>
        <w:softHyphen/>
        <w:t>стан Республикасы Қылмыстық кодексінің 12-ші тарауы</w:t>
      </w:r>
      <w:r w:rsidRPr="00F4629D">
        <w:rPr>
          <w:rFonts w:ascii="Kz Times New Roman" w:hAnsi="Kz Times New Roman"/>
          <w:sz w:val="24"/>
          <w:lang w:val="kk-KZ" w:eastAsia="ko-KR"/>
        </w:rPr>
        <w:softHyphen/>
        <w:t xml:space="preserve">на кіргізілген қылмыстардың топтық объектісі болып табылады.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Механикалық көлік құралдарын пайдалану және қоз</w:t>
      </w:r>
      <w:r w:rsidRPr="00F4629D">
        <w:rPr>
          <w:rFonts w:ascii="Kz Times New Roman" w:hAnsi="Kz Times New Roman"/>
          <w:sz w:val="24"/>
          <w:lang w:val="kk-KZ" w:eastAsia="ko-KR"/>
        </w:rPr>
        <w:softHyphen/>
        <w:t>ғалыс қауіпсіздігі аясындағы қоғамдық қатынастар ті</w:t>
      </w:r>
      <w:r w:rsidRPr="00F4629D">
        <w:rPr>
          <w:rFonts w:ascii="Kz Times New Roman" w:hAnsi="Kz Times New Roman"/>
          <w:sz w:val="24"/>
          <w:lang w:val="kk-KZ" w:eastAsia="ko-KR"/>
        </w:rPr>
        <w:softHyphen/>
        <w:t>ке</w:t>
      </w:r>
      <w:r w:rsidRPr="00F4629D">
        <w:rPr>
          <w:rFonts w:ascii="Kz Times New Roman" w:hAnsi="Kz Times New Roman"/>
          <w:sz w:val="24"/>
          <w:lang w:val="kk-KZ" w:eastAsia="ko-KR"/>
        </w:rPr>
        <w:softHyphen/>
        <w:t>лей объект, ал жәбірленушілердің өмірі мен денсаулы</w:t>
      </w:r>
      <w:r w:rsidRPr="00F4629D">
        <w:rPr>
          <w:rFonts w:ascii="Kz Times New Roman" w:hAnsi="Kz Times New Roman"/>
          <w:sz w:val="24"/>
          <w:lang w:val="kk-KZ" w:eastAsia="ko-KR"/>
        </w:rPr>
        <w:softHyphen/>
        <w:t>ғы, не мүліктің сақталғандығы - қосымша объект ретінде та</w:t>
      </w:r>
      <w:r w:rsidRPr="00F4629D">
        <w:rPr>
          <w:rFonts w:ascii="Kz Times New Roman" w:hAnsi="Kz Times New Roman"/>
          <w:sz w:val="24"/>
          <w:lang w:val="kk-KZ" w:eastAsia="ko-KR"/>
        </w:rPr>
        <w:softHyphen/>
        <w:t>ны</w:t>
      </w:r>
      <w:r w:rsidRPr="00F4629D">
        <w:rPr>
          <w:rFonts w:ascii="Kz Times New Roman" w:hAnsi="Kz Times New Roman"/>
          <w:sz w:val="24"/>
          <w:lang w:val="kk-KZ" w:eastAsia="ko-KR"/>
        </w:rPr>
        <w:softHyphen/>
        <w:t>ла</w:t>
      </w:r>
      <w:r w:rsidRPr="00F4629D">
        <w:rPr>
          <w:rFonts w:ascii="Kz Times New Roman" w:hAnsi="Kz Times New Roman"/>
          <w:sz w:val="24"/>
          <w:lang w:val="kk-KZ" w:eastAsia="ko-KR"/>
        </w:rPr>
        <w:softHyphen/>
        <w:t xml:space="preserve">ды.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Көліктегі қылмыстардың объективті жағы әрекет не</w:t>
      </w:r>
      <w:r w:rsidRPr="00F4629D">
        <w:rPr>
          <w:rFonts w:ascii="Kz Times New Roman" w:hAnsi="Kz Times New Roman"/>
          <w:sz w:val="24"/>
          <w:lang w:val="kk-KZ" w:eastAsia="ko-KR"/>
        </w:rPr>
        <w:softHyphen/>
        <w:t>месе әрекетсіздік, қоғамға қауіпті зардаптар және олар</w:t>
      </w:r>
      <w:r w:rsidRPr="00F4629D">
        <w:rPr>
          <w:rFonts w:ascii="Kz Times New Roman" w:hAnsi="Kz Times New Roman"/>
          <w:sz w:val="24"/>
          <w:lang w:val="kk-KZ" w:eastAsia="ko-KR"/>
        </w:rPr>
        <w:softHyphen/>
        <w:t>дың арасындағы себепті байланыс (ҚК 295-бап, 304-бап</w:t>
      </w:r>
      <w:r w:rsidRPr="00F4629D">
        <w:rPr>
          <w:rFonts w:ascii="Kz Times New Roman" w:hAnsi="Kz Times New Roman"/>
          <w:sz w:val="24"/>
          <w:lang w:val="kk-KZ" w:eastAsia="ko-KR"/>
        </w:rPr>
        <w:softHyphen/>
        <w:t>тың 2 және 3-бөлімдері, 305-баптың 2-бөлімі) сияқты міндетті белгілердің болуымен сипатталады, яғни құры</w:t>
      </w:r>
      <w:r w:rsidRPr="00F4629D">
        <w:rPr>
          <w:rFonts w:ascii="Kz Times New Roman" w:hAnsi="Kz Times New Roman"/>
          <w:sz w:val="24"/>
          <w:lang w:val="kk-KZ" w:eastAsia="ko-KR"/>
        </w:rPr>
        <w:softHyphen/>
        <w:t>лы</w:t>
      </w:r>
      <w:r w:rsidRPr="00F4629D">
        <w:rPr>
          <w:rFonts w:ascii="Kz Times New Roman" w:hAnsi="Kz Times New Roman"/>
          <w:sz w:val="24"/>
          <w:lang w:val="kk-KZ" w:eastAsia="ko-KR"/>
        </w:rPr>
        <w:softHyphen/>
        <w:t>мы жағынан материалдық болып келеді. Талқылана</w:t>
      </w:r>
      <w:r w:rsidRPr="00F4629D">
        <w:rPr>
          <w:rFonts w:ascii="Kz Times New Roman" w:hAnsi="Kz Times New Roman"/>
          <w:sz w:val="24"/>
          <w:lang w:val="kk-KZ" w:eastAsia="ko-KR"/>
        </w:rPr>
        <w:softHyphen/>
        <w:t>тын баптардың кейбіреулері формальды үлгіде тұ</w:t>
      </w:r>
      <w:r w:rsidRPr="00F4629D">
        <w:rPr>
          <w:rFonts w:ascii="Kz Times New Roman" w:hAnsi="Kz Times New Roman"/>
          <w:sz w:val="24"/>
          <w:lang w:val="kk-KZ" w:eastAsia="ko-KR"/>
        </w:rPr>
        <w:softHyphen/>
        <w:t>жы</w:t>
      </w:r>
      <w:r w:rsidRPr="00F4629D">
        <w:rPr>
          <w:rFonts w:ascii="Kz Times New Roman" w:hAnsi="Kz Times New Roman"/>
          <w:sz w:val="24"/>
          <w:lang w:val="kk-KZ" w:eastAsia="ko-KR"/>
        </w:rPr>
        <w:softHyphen/>
        <w:t>рым</w:t>
      </w:r>
      <w:r w:rsidRPr="00F4629D">
        <w:rPr>
          <w:rFonts w:ascii="Kz Times New Roman" w:hAnsi="Kz Times New Roman"/>
          <w:sz w:val="24"/>
          <w:lang w:val="kk-KZ" w:eastAsia="ko-KR"/>
        </w:rPr>
        <w:softHyphen/>
        <w:t>дал</w:t>
      </w:r>
      <w:r w:rsidRPr="00F4629D">
        <w:rPr>
          <w:rFonts w:ascii="Kz Times New Roman" w:hAnsi="Kz Times New Roman"/>
          <w:sz w:val="24"/>
          <w:lang w:val="kk-KZ" w:eastAsia="ko-KR"/>
        </w:rPr>
        <w:softHyphen/>
        <w:t>ған, оған ҚК 304, 305, 306-баптарының 1-бөлімдерін жат</w:t>
      </w:r>
      <w:r w:rsidRPr="00F4629D">
        <w:rPr>
          <w:rFonts w:ascii="Kz Times New Roman" w:hAnsi="Kz Times New Roman"/>
          <w:sz w:val="24"/>
          <w:lang w:val="kk-KZ" w:eastAsia="ko-KR"/>
        </w:rPr>
        <w:softHyphen/>
        <w:t>қызуға болады.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Көліктегі қылмыстар туралы баптардың диспози</w:t>
      </w:r>
      <w:r w:rsidRPr="00F4629D">
        <w:rPr>
          <w:rFonts w:ascii="Kz Times New Roman" w:hAnsi="Kz Times New Roman"/>
          <w:sz w:val="24"/>
          <w:lang w:val="kk-KZ" w:eastAsia="ko-KR"/>
        </w:rPr>
        <w:softHyphen/>
        <w:t>ция</w:t>
      </w:r>
      <w:r w:rsidRPr="00F4629D">
        <w:rPr>
          <w:rFonts w:ascii="Kz Times New Roman" w:hAnsi="Kz Times New Roman"/>
          <w:sz w:val="24"/>
          <w:lang w:val="kk-KZ" w:eastAsia="ko-KR"/>
        </w:rPr>
        <w:softHyphen/>
        <w:t>лары, негізінен, бланкетті сипатта болып келеді. Заң</w:t>
      </w:r>
      <w:r w:rsidRPr="00F4629D">
        <w:rPr>
          <w:rFonts w:ascii="Kz Times New Roman" w:hAnsi="Kz Times New Roman"/>
          <w:sz w:val="24"/>
          <w:lang w:val="kk-KZ" w:eastAsia="ko-KR"/>
        </w:rPr>
        <w:softHyphen/>
        <w:t>ның бұл шешімі темір жол, су, әуе және автомобиль көлі</w:t>
      </w:r>
      <w:r w:rsidRPr="00F4629D">
        <w:rPr>
          <w:rFonts w:ascii="Kz Times New Roman" w:hAnsi="Kz Times New Roman"/>
          <w:sz w:val="24"/>
          <w:lang w:val="kk-KZ" w:eastAsia="ko-KR"/>
        </w:rPr>
        <w:softHyphen/>
        <w:t>гі ұдайы жетілдіріп отыратындықтан, көліктің бұл түрле</w:t>
      </w:r>
      <w:r w:rsidRPr="00F4629D">
        <w:rPr>
          <w:rFonts w:ascii="Kz Times New Roman" w:hAnsi="Kz Times New Roman"/>
          <w:sz w:val="24"/>
          <w:lang w:val="kk-KZ" w:eastAsia="ko-KR"/>
        </w:rPr>
        <w:softHyphen/>
        <w:t>рін пайдалану мен қозғалыс қауіпсіздігінің тиісті, қыл</w:t>
      </w:r>
      <w:r w:rsidRPr="00F4629D">
        <w:rPr>
          <w:rFonts w:ascii="Kz Times New Roman" w:hAnsi="Kz Times New Roman"/>
          <w:sz w:val="24"/>
          <w:lang w:val="kk-KZ" w:eastAsia="ko-KR"/>
        </w:rPr>
        <w:softHyphen/>
        <w:t>мыс</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тық заңның реттеуші күшімен кезінде қамтылмаған, ереже</w:t>
      </w:r>
      <w:r w:rsidRPr="00F4629D">
        <w:rPr>
          <w:rFonts w:ascii="Kz Times New Roman" w:hAnsi="Kz Times New Roman"/>
          <w:sz w:val="24"/>
          <w:lang w:val="kk-KZ" w:eastAsia="ko-KR"/>
        </w:rPr>
        <w:softHyphen/>
        <w:t>лерінің де сөзсіз өзгеріске ұшырайтындығынан туын</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дайды. Сондықтан ғылыми-техникалық прогрестің да</w:t>
      </w:r>
      <w:r w:rsidRPr="00F4629D">
        <w:rPr>
          <w:rFonts w:ascii="Kz Times New Roman" w:hAnsi="Kz Times New Roman"/>
          <w:sz w:val="24"/>
          <w:lang w:val="kk-KZ" w:eastAsia="ko-KR"/>
        </w:rPr>
        <w:softHyphen/>
        <w:t>муы жағдайында қоғамдық қатынастардың аталған то</w:t>
      </w:r>
      <w:r w:rsidRPr="00F4629D">
        <w:rPr>
          <w:rFonts w:ascii="Kz Times New Roman" w:hAnsi="Kz Times New Roman"/>
          <w:sz w:val="24"/>
          <w:lang w:val="kk-KZ" w:eastAsia="ko-KR"/>
        </w:rPr>
        <w:softHyphen/>
        <w:t>бын қыл</w:t>
      </w:r>
      <w:r w:rsidRPr="00F4629D">
        <w:rPr>
          <w:rFonts w:ascii="Kz Times New Roman" w:hAnsi="Kz Times New Roman"/>
          <w:sz w:val="24"/>
          <w:lang w:val="kk-KZ" w:eastAsia="ko-KR"/>
        </w:rPr>
        <w:softHyphen/>
        <w:t>мыстық-құқықтық тұрғыдан тиімді түрде қамта</w:t>
      </w:r>
      <w:r w:rsidRPr="00F4629D">
        <w:rPr>
          <w:rFonts w:ascii="Kz Times New Roman" w:hAnsi="Kz Times New Roman"/>
          <w:sz w:val="24"/>
          <w:lang w:val="kk-KZ" w:eastAsia="ko-KR"/>
        </w:rPr>
        <w:softHyphen/>
        <w:t>ма</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сыз ету бланкетті диспозициялары бар нормалардың бо</w:t>
      </w:r>
      <w:r w:rsidRPr="00F4629D">
        <w:rPr>
          <w:rFonts w:ascii="Kz Times New Roman" w:hAnsi="Kz Times New Roman"/>
          <w:sz w:val="24"/>
          <w:lang w:val="kk-KZ" w:eastAsia="ko-KR"/>
        </w:rPr>
        <w:softHyphen/>
        <w:t>луы</w:t>
      </w:r>
      <w:r w:rsidRPr="00F4629D">
        <w:rPr>
          <w:rFonts w:ascii="Kz Times New Roman" w:hAnsi="Kz Times New Roman"/>
          <w:sz w:val="24"/>
          <w:lang w:val="kk-KZ" w:eastAsia="ko-KR"/>
        </w:rPr>
        <w:softHyphen/>
        <w:t>мен тікелей байланысты.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Бұл орайда сүйенетін нормативті актілердің ең ма</w:t>
      </w:r>
      <w:r w:rsidRPr="00F4629D">
        <w:rPr>
          <w:rFonts w:ascii="Kz Times New Roman" w:hAnsi="Kz Times New Roman"/>
          <w:sz w:val="24"/>
          <w:lang w:val="kk-KZ" w:eastAsia="ko-KR"/>
        </w:rPr>
        <w:softHyphen/>
        <w:t xml:space="preserve">ңыздылары ретінде ҚР Конституциясын, ҚР 1994 жылғы 21 қыркүйекте қабылданған ”Көлік туралы” Заңын, ҚР 1996 жылғы 15 шілдеде қабылданған ”Жол қозғалысының қауіпсіздігі туралы” Заңын атауға болады.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Сол сияқты, бұл қатарға:</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а) темір жол көлігі бойынша - ҚР темір жолдары</w:t>
      </w:r>
      <w:r w:rsidRPr="00F4629D">
        <w:rPr>
          <w:rFonts w:ascii="Kz Times New Roman" w:hAnsi="Kz Times New Roman"/>
          <w:sz w:val="24"/>
          <w:lang w:val="kk-KZ" w:eastAsia="ko-KR"/>
        </w:rPr>
        <w:softHyphen/>
        <w:t>ның жарғысы, ҚР темір жолдарын техникалық пайдалану ере</w:t>
      </w:r>
      <w:r w:rsidRPr="00F4629D">
        <w:rPr>
          <w:rFonts w:ascii="Kz Times New Roman" w:hAnsi="Kz Times New Roman"/>
          <w:sz w:val="24"/>
          <w:lang w:val="kk-KZ" w:eastAsia="ko-KR"/>
        </w:rPr>
        <w:softHyphen/>
        <w:t>желерін, ҚР темір жолдарындағы поездардың қозғалы</w:t>
      </w:r>
      <w:r w:rsidRPr="00F4629D">
        <w:rPr>
          <w:rFonts w:ascii="Kz Times New Roman" w:hAnsi="Kz Times New Roman"/>
          <w:sz w:val="24"/>
          <w:lang w:val="kk-KZ" w:eastAsia="ko-KR"/>
        </w:rPr>
        <w:softHyphen/>
        <w:t xml:space="preserve">сы мен маневрлер жұмысы бойынша нұсқауды және т.б.;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б) су көлігі бойынша - Кемелер соқтығысуын бол</w:t>
      </w:r>
      <w:r w:rsidRPr="00F4629D">
        <w:rPr>
          <w:rFonts w:ascii="Kz Times New Roman" w:hAnsi="Kz Times New Roman"/>
          <w:sz w:val="24"/>
          <w:lang w:val="kk-KZ" w:eastAsia="ko-KR"/>
        </w:rPr>
        <w:softHyphen/>
        <w:t>дырмаудың халықаралық ережелерін, Кемелерді техника</w:t>
      </w:r>
      <w:r w:rsidRPr="00F4629D">
        <w:rPr>
          <w:rFonts w:ascii="Kz Times New Roman" w:hAnsi="Kz Times New Roman"/>
          <w:sz w:val="24"/>
          <w:lang w:val="kk-KZ" w:eastAsia="ko-KR"/>
        </w:rPr>
        <w:softHyphen/>
        <w:t>лық пайдалану ережелерін, Саудамен теңізде жүру кодек</w:t>
      </w:r>
      <w:r w:rsidRPr="00F4629D">
        <w:rPr>
          <w:rFonts w:ascii="Kz Times New Roman" w:hAnsi="Kz Times New Roman"/>
          <w:sz w:val="24"/>
          <w:lang w:val="kk-KZ" w:eastAsia="ko-KR"/>
        </w:rPr>
        <w:softHyphen/>
        <w:t xml:space="preserve">сін және т.б.;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в) әуе көлігі бойынша </w:t>
      </w:r>
      <w:r w:rsidRPr="00F4629D">
        <w:rPr>
          <w:rFonts w:ascii="Kz Times New Roman" w:hAnsi="Kz Times New Roman"/>
          <w:sz w:val="24"/>
          <w:lang w:val="kk-KZ"/>
        </w:rPr>
        <w:t>-</w:t>
      </w:r>
      <w:r w:rsidRPr="00F4629D">
        <w:rPr>
          <w:rFonts w:ascii="Kz Times New Roman" w:hAnsi="Kz Times New Roman"/>
          <w:sz w:val="24"/>
          <w:lang w:val="kk-KZ" w:eastAsia="ko-KR"/>
        </w:rPr>
        <w:t xml:space="preserve"> ҚР-ның әуе кодексін, ҚР-ның әуе жолдарымен жолаушылар, қол жүгін, жүктер та</w:t>
      </w:r>
      <w:r w:rsidRPr="00F4629D">
        <w:rPr>
          <w:rFonts w:ascii="Kz Times New Roman" w:hAnsi="Kz Times New Roman"/>
          <w:sz w:val="24"/>
          <w:lang w:val="kk-KZ" w:eastAsia="ko-KR"/>
        </w:rPr>
        <w:softHyphen/>
        <w:t>сы</w:t>
      </w:r>
      <w:r w:rsidRPr="00F4629D">
        <w:rPr>
          <w:rFonts w:ascii="Kz Times New Roman" w:hAnsi="Kz Times New Roman"/>
          <w:sz w:val="24"/>
          <w:lang w:val="kk-KZ" w:eastAsia="ko-KR"/>
        </w:rPr>
        <w:softHyphen/>
        <w:t>малдаудың ережелерін, ҚР-ның азаматтық авиация</w:t>
      </w:r>
      <w:r w:rsidRPr="00F4629D">
        <w:rPr>
          <w:rFonts w:ascii="Kz Times New Roman" w:hAnsi="Kz Times New Roman"/>
          <w:sz w:val="24"/>
          <w:lang w:val="kk-KZ" w:eastAsia="ko-KR"/>
        </w:rPr>
        <w:softHyphen/>
        <w:t>сын</w:t>
      </w:r>
      <w:r w:rsidRPr="00F4629D">
        <w:rPr>
          <w:rFonts w:ascii="Kz Times New Roman" w:hAnsi="Kz Times New Roman"/>
          <w:sz w:val="24"/>
          <w:lang w:val="kk-KZ" w:eastAsia="ko-KR"/>
        </w:rPr>
        <w:softHyphen/>
        <w:t xml:space="preserve">да ұшу жұмыстарын жүргізу бойынша нұсқауды, ҚР-ның азаматтық авиациясында әуе көліктерін техникалық пайдалану бойынша нұсқауды;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г) автомобиль көлігі бойынша - Қазақстан Респуб</w:t>
      </w:r>
      <w:r w:rsidRPr="00F4629D">
        <w:rPr>
          <w:rFonts w:ascii="Kz Times New Roman" w:hAnsi="Kz Times New Roman"/>
          <w:sz w:val="24"/>
          <w:lang w:val="kk-KZ" w:eastAsia="ko-KR"/>
        </w:rPr>
        <w:softHyphen/>
        <w:t>ли</w:t>
      </w:r>
      <w:r w:rsidRPr="00F4629D">
        <w:rPr>
          <w:rFonts w:ascii="Kz Times New Roman" w:hAnsi="Kz Times New Roman"/>
          <w:sz w:val="24"/>
          <w:lang w:val="kk-KZ" w:eastAsia="ko-KR"/>
        </w:rPr>
        <w:softHyphen/>
        <w:t>касындағы жол қозғалысының 1998 жылғы 1 қаңтардан бас</w:t>
      </w:r>
      <w:r w:rsidRPr="00F4629D">
        <w:rPr>
          <w:rFonts w:ascii="Kz Times New Roman" w:hAnsi="Kz Times New Roman"/>
          <w:sz w:val="24"/>
          <w:lang w:val="kk-KZ" w:eastAsia="ko-KR"/>
        </w:rPr>
        <w:softHyphen/>
        <w:t>тап күшіне енген ережелерін жатқызуға болады.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Көліктегі қылмысты дұрыс бағалау үшін, қылмыс</w:t>
      </w:r>
      <w:r w:rsidRPr="00F4629D">
        <w:rPr>
          <w:rFonts w:ascii="Kz Times New Roman" w:hAnsi="Kz Times New Roman"/>
          <w:sz w:val="24"/>
          <w:lang w:val="kk-KZ" w:eastAsia="ko-KR"/>
        </w:rPr>
        <w:softHyphen/>
        <w:t>тың заты ретінде көліктің түрін дәл анықтаудың маңызы зор. Рельспен жүретін механикалық көлік (локомотивтер, дрезиндер, вагондар, жартылай вагондар, платформалар, цистерналар, крандар, метро поездары) өзінің ведом</w:t>
      </w:r>
      <w:r w:rsidRPr="00F4629D">
        <w:rPr>
          <w:rFonts w:ascii="Kz Times New Roman" w:hAnsi="Kz Times New Roman"/>
          <w:sz w:val="24"/>
          <w:lang w:val="kk-KZ" w:eastAsia="ko-KR"/>
        </w:rPr>
        <w:softHyphen/>
        <w:t>стволық меншігіне қарамастан темір жол деп танылады.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Су жолы көлігінің қатарына (теңіз және өзен кеме</w:t>
      </w:r>
      <w:r w:rsidRPr="00F4629D">
        <w:rPr>
          <w:rFonts w:ascii="Kz Times New Roman" w:hAnsi="Kz Times New Roman"/>
          <w:sz w:val="24"/>
          <w:lang w:val="kk-KZ" w:eastAsia="ko-KR"/>
        </w:rPr>
        <w:softHyphen/>
        <w:t>лерінің) жолаушылар таситын, ғылыми-зерттеу, көлік, та</w:t>
      </w:r>
      <w:r w:rsidRPr="00F4629D">
        <w:rPr>
          <w:rFonts w:ascii="Kz Times New Roman" w:hAnsi="Kz Times New Roman"/>
          <w:sz w:val="24"/>
          <w:lang w:val="kk-KZ" w:eastAsia="ko-KR"/>
        </w:rPr>
        <w:softHyphen/>
        <w:t>быс табушы (балық аулаушы, краб аулаушы, т.б.), өң</w:t>
      </w:r>
      <w:r w:rsidRPr="00F4629D">
        <w:rPr>
          <w:rFonts w:ascii="Kz Times New Roman" w:hAnsi="Kz Times New Roman"/>
          <w:sz w:val="24"/>
          <w:lang w:val="kk-KZ" w:eastAsia="ko-KR"/>
        </w:rPr>
        <w:softHyphen/>
        <w:t>деуші (жүргізуші базалар мен жүргізуші заводтар), қосымша (буксирлер, т.б.), техникалық (түпті тереңдеткіш, түпті та</w:t>
      </w:r>
      <w:r w:rsidRPr="00F4629D">
        <w:rPr>
          <w:rFonts w:ascii="Kz Times New Roman" w:hAnsi="Kz Times New Roman"/>
          <w:sz w:val="24"/>
          <w:lang w:val="kk-KZ" w:eastAsia="ko-KR"/>
        </w:rPr>
        <w:softHyphen/>
        <w:t>залағыш снарядтар, кабель жүргізуші, т.б.), құтқарушы, спорттық кемелер, соның ішінде, ауа толтырылған тірек</w:t>
      </w:r>
      <w:r w:rsidRPr="00F4629D">
        <w:rPr>
          <w:rFonts w:ascii="Kz Times New Roman" w:hAnsi="Kz Times New Roman"/>
          <w:sz w:val="24"/>
          <w:lang w:val="kk-KZ" w:eastAsia="ko-KR"/>
        </w:rPr>
        <w:softHyphen/>
        <w:t>те</w:t>
      </w:r>
      <w:r w:rsidRPr="00F4629D">
        <w:rPr>
          <w:rFonts w:ascii="Kz Times New Roman" w:hAnsi="Kz Times New Roman"/>
          <w:sz w:val="24"/>
          <w:lang w:val="kk-KZ" w:eastAsia="ko-KR"/>
        </w:rPr>
        <w:softHyphen/>
        <w:t xml:space="preserve">гі, сүңгуір қанатты кемелер де жатады. </w:t>
      </w:r>
    </w:p>
    <w:p w:rsidR="00E04EE5" w:rsidRPr="00F4629D" w:rsidRDefault="00E04EE5" w:rsidP="00E04EE5">
      <w:pPr>
        <w:pStyle w:val="a9"/>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Заң су жолы көлігінің қатарына, сонымен бірге, бас двигателінің қуаттылығы 75 ат күшінен кем шағын мөл</w:t>
      </w:r>
      <w:r w:rsidRPr="00F4629D">
        <w:rPr>
          <w:rFonts w:ascii="Kz Times New Roman" w:hAnsi="Kz Times New Roman"/>
          <w:sz w:val="24"/>
          <w:lang w:val="kk-KZ" w:eastAsia="ko-KR"/>
        </w:rPr>
        <w:softHyphen/>
        <w:t>шер</w:t>
      </w:r>
      <w:r w:rsidRPr="00F4629D">
        <w:rPr>
          <w:rFonts w:ascii="Kz Times New Roman" w:hAnsi="Kz Times New Roman"/>
          <w:sz w:val="24"/>
          <w:lang w:val="kk-KZ" w:eastAsia="ko-KR"/>
        </w:rPr>
        <w:softHyphen/>
        <w:t>лі теңіз және өзен көліктерін, жалпы сиымдылығы 80 регистірлі тоннадан кем өздігімен жүрмейтін көліктерді, азаматтардың меншігіндегі моторлы кемелерді (двигатель қуаттылығына қарамастан), желкенді кемелерді, 100 және одан да көп килограмдық жүк көтере алатын ескекті қайықтарды, байдаркалар мен үрленетін қайықтарды жат</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қызады</w:t>
      </w:r>
      <w:r>
        <w:rPr>
          <w:rStyle w:val="a8"/>
          <w:rFonts w:ascii="Kz Times New Roman" w:hAnsi="Kz Times New Roman"/>
          <w:sz w:val="24"/>
          <w:lang w:eastAsia="ko-KR"/>
        </w:rPr>
        <w:footnoteReference w:id="1"/>
      </w:r>
      <w:r w:rsidRPr="00F4629D">
        <w:rPr>
          <w:rFonts w:ascii="Kz Times New Roman" w:hAnsi="Kz Times New Roman"/>
          <w:sz w:val="24"/>
          <w:lang w:val="kk-KZ" w:eastAsia="ko-KR"/>
        </w:rPr>
        <w:t xml:space="preserve">. </w:t>
      </w:r>
    </w:p>
    <w:p w:rsidR="00E04EE5" w:rsidRPr="00F4629D" w:rsidRDefault="00E04EE5" w:rsidP="00E04EE5">
      <w:pPr>
        <w:pStyle w:val="a9"/>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Әуе көлігінің қатарына азаматтық авиация көлігімен қатар әуеде ұшатын басқа да құралдар (гидроұшақтар, ұшақ</w:t>
      </w:r>
      <w:r w:rsidRPr="00F4629D">
        <w:rPr>
          <w:rFonts w:ascii="Kz Times New Roman" w:hAnsi="Kz Times New Roman"/>
          <w:sz w:val="24"/>
          <w:lang w:val="kk-KZ" w:eastAsia="ko-KR"/>
        </w:rPr>
        <w:softHyphen/>
        <w:t>тар, тікұшақтар, автожирлер, аэростаттар, дирижабльдер, планерлер, т.б.) жатады.</w:t>
      </w:r>
    </w:p>
    <w:p w:rsidR="00E04EE5" w:rsidRPr="00F4629D" w:rsidRDefault="00E04EE5" w:rsidP="00E04EE5">
      <w:pPr>
        <w:pStyle w:val="a9"/>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Заң көліктегі қылмыстардың жоғарыда аталған зат</w:t>
      </w:r>
      <w:r w:rsidRPr="00F4629D">
        <w:rPr>
          <w:rFonts w:ascii="Kz Times New Roman" w:hAnsi="Kz Times New Roman"/>
          <w:sz w:val="24"/>
          <w:lang w:val="kk-KZ" w:eastAsia="ko-KR"/>
        </w:rPr>
        <w:softHyphen/>
        <w:t>тарының қатарына қатынас жолдарын, байланыс және белгі беру құралдарын қосады.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Қатынас жолдары ретінде: темір жолда - кәдімгі, тар та</w:t>
      </w:r>
      <w:r w:rsidRPr="00F4629D">
        <w:rPr>
          <w:rFonts w:ascii="Kz Times New Roman" w:hAnsi="Kz Times New Roman"/>
          <w:sz w:val="24"/>
          <w:lang w:val="kk-KZ" w:eastAsia="ko-KR"/>
        </w:rPr>
        <w:softHyphen/>
        <w:t>банды, балалар темір жолы, кәсіпорындарға, кен орын</w:t>
      </w:r>
      <w:r w:rsidRPr="00F4629D">
        <w:rPr>
          <w:rFonts w:ascii="Kz Times New Roman" w:hAnsi="Kz Times New Roman"/>
          <w:sz w:val="24"/>
          <w:lang w:val="kk-KZ" w:eastAsia="ko-KR"/>
        </w:rPr>
        <w:softHyphen/>
        <w:t>да</w:t>
      </w:r>
      <w:r w:rsidRPr="00F4629D">
        <w:rPr>
          <w:rFonts w:ascii="Kz Times New Roman" w:hAnsi="Kz Times New Roman"/>
          <w:sz w:val="24"/>
          <w:lang w:val="kk-KZ" w:eastAsia="ko-KR"/>
        </w:rPr>
        <w:softHyphen/>
        <w:t>рына, шахталарға, т.б. тартылған жеке жолдар; су көлі</w:t>
      </w:r>
      <w:r w:rsidRPr="00F4629D">
        <w:rPr>
          <w:rFonts w:ascii="Kz Times New Roman" w:hAnsi="Kz Times New Roman"/>
          <w:sz w:val="24"/>
          <w:lang w:val="kk-KZ" w:eastAsia="ko-KR"/>
        </w:rPr>
        <w:softHyphen/>
        <w:t>гін</w:t>
      </w:r>
      <w:r w:rsidRPr="00F4629D">
        <w:rPr>
          <w:rFonts w:ascii="Kz Times New Roman" w:hAnsi="Kz Times New Roman"/>
          <w:sz w:val="24"/>
          <w:lang w:val="kk-KZ" w:eastAsia="ko-KR"/>
        </w:rPr>
        <w:softHyphen/>
        <w:t>де - мұхиттың немесе теңіздің ашық жер</w:t>
      </w:r>
      <w:r w:rsidRPr="00F4629D">
        <w:rPr>
          <w:rFonts w:ascii="Kz Times New Roman" w:hAnsi="Kz Times New Roman"/>
          <w:sz w:val="24"/>
          <w:lang w:val="kk-KZ" w:eastAsia="ko-KR"/>
        </w:rPr>
        <w:softHyphen/>
        <w:t>ле</w:t>
      </w:r>
      <w:r w:rsidRPr="00F4629D">
        <w:rPr>
          <w:rFonts w:ascii="Kz Times New Roman" w:hAnsi="Kz Times New Roman"/>
          <w:sz w:val="24"/>
          <w:lang w:val="kk-KZ" w:eastAsia="ko-KR"/>
        </w:rPr>
        <w:softHyphen/>
        <w:t>рі, бұғаздар, каналдар арқылы кеменің жүретін жолы, сол сияқты, іш</w:t>
      </w:r>
      <w:r w:rsidRPr="00F4629D">
        <w:rPr>
          <w:rFonts w:ascii="Kz Times New Roman" w:hAnsi="Kz Times New Roman"/>
          <w:sz w:val="24"/>
          <w:lang w:val="kk-KZ" w:eastAsia="ko-KR"/>
        </w:rPr>
        <w:softHyphen/>
        <w:t xml:space="preserve">кі су жолдары (кеме жүретін және сал ағызатын өзендер, көлдер); әуе көлігінде - әуе жолдары </w:t>
      </w:r>
      <w:r w:rsidRPr="00F4629D">
        <w:rPr>
          <w:rFonts w:ascii="Kz Times New Roman" w:hAnsi="Kz Times New Roman"/>
          <w:sz w:val="24"/>
          <w:lang w:val="kk-KZ" w:eastAsia="ko-KR"/>
        </w:rPr>
        <w:softHyphen/>
        <w:t xml:space="preserve">мен жергілікті әуе жолдары танылады. </w:t>
      </w:r>
    </w:p>
    <w:p w:rsidR="00E04EE5" w:rsidRPr="00F4629D" w:rsidRDefault="00E04EE5" w:rsidP="00E04EE5">
      <w:pPr>
        <w:pStyle w:val="a9"/>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Белгі беруші құралдарға жататындар: темір жол кө</w:t>
      </w:r>
      <w:r w:rsidRPr="00F4629D">
        <w:rPr>
          <w:rFonts w:ascii="Kz Times New Roman" w:hAnsi="Kz Times New Roman"/>
          <w:sz w:val="24"/>
          <w:lang w:val="kk-KZ" w:eastAsia="ko-KR"/>
        </w:rPr>
        <w:softHyphen/>
        <w:t>лі</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гін</w:t>
      </w:r>
      <w:r w:rsidRPr="00F4629D">
        <w:rPr>
          <w:rFonts w:ascii="Kz Times New Roman" w:hAnsi="Kz Times New Roman"/>
          <w:sz w:val="24"/>
          <w:lang w:val="kk-KZ" w:eastAsia="ko-KR"/>
        </w:rPr>
        <w:softHyphen/>
        <w:t>де - жолдың автоматты және жартылай автоматты бло</w:t>
      </w:r>
      <w:r w:rsidRPr="00F4629D">
        <w:rPr>
          <w:rFonts w:ascii="Kz Times New Roman" w:hAnsi="Kz Times New Roman"/>
          <w:sz w:val="24"/>
          <w:lang w:val="kk-KZ" w:eastAsia="ko-KR"/>
        </w:rPr>
        <w:softHyphen/>
        <w:t>ка</w:t>
      </w:r>
      <w:r w:rsidRPr="00F4629D">
        <w:rPr>
          <w:rFonts w:ascii="Kz Times New Roman" w:hAnsi="Kz Times New Roman"/>
          <w:sz w:val="24"/>
          <w:lang w:val="kk-KZ" w:eastAsia="ko-KR"/>
        </w:rPr>
        <w:softHyphen/>
        <w:t>да</w:t>
      </w:r>
      <w:r w:rsidRPr="00F4629D">
        <w:rPr>
          <w:rFonts w:ascii="Kz Times New Roman" w:hAnsi="Kz Times New Roman"/>
          <w:sz w:val="24"/>
          <w:lang w:val="kk-KZ" w:eastAsia="ko-KR"/>
        </w:rPr>
        <w:softHyphen/>
        <w:t>лануы, локомотивтің автоматты белгі беру жүйесі; су көлігінде - маяктар, қалқып жүретін белгілер, навига</w:t>
      </w:r>
      <w:r w:rsidRPr="00F4629D">
        <w:rPr>
          <w:rFonts w:ascii="Kz Times New Roman" w:hAnsi="Kz Times New Roman"/>
          <w:sz w:val="24"/>
          <w:lang w:val="kk-KZ" w:eastAsia="ko-KR"/>
        </w:rPr>
        <w:softHyphen/>
        <w:t>ция</w:t>
      </w:r>
      <w:r w:rsidRPr="00F4629D">
        <w:rPr>
          <w:rFonts w:ascii="Kz Times New Roman" w:hAnsi="Kz Times New Roman"/>
          <w:sz w:val="24"/>
          <w:lang w:val="kk-KZ" w:eastAsia="ko-KR"/>
        </w:rPr>
        <w:softHyphen/>
        <w:t>лық (суда жүру) белгілер; әуе көлігінде - радиомен белгі бе</w:t>
      </w:r>
      <w:r w:rsidRPr="00F4629D">
        <w:rPr>
          <w:rFonts w:ascii="Kz Times New Roman" w:hAnsi="Kz Times New Roman"/>
          <w:sz w:val="24"/>
          <w:lang w:val="kk-KZ" w:eastAsia="ko-KR"/>
        </w:rPr>
        <w:softHyphen/>
        <w:t>ру</w:t>
      </w:r>
      <w:r w:rsidRPr="00F4629D">
        <w:rPr>
          <w:rFonts w:ascii="Kz Times New Roman" w:hAnsi="Kz Times New Roman"/>
          <w:sz w:val="24"/>
          <w:lang w:val="kk-KZ" w:eastAsia="ko-KR"/>
        </w:rPr>
        <w:softHyphen/>
        <w:t xml:space="preserve">ші жүйелер, жарықпен белгі беретін қондырғылар және т. б. </w:t>
      </w:r>
    </w:p>
    <w:p w:rsidR="00E04EE5" w:rsidRPr="00F4629D" w:rsidRDefault="00E04EE5" w:rsidP="00E04EE5">
      <w:pPr>
        <w:pStyle w:val="a9"/>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Темір жол көлігіндегі- радиобайланыс, сым арқылы бай</w:t>
      </w:r>
      <w:r w:rsidRPr="00F4629D">
        <w:rPr>
          <w:rFonts w:ascii="Kz Times New Roman" w:hAnsi="Kz Times New Roman"/>
          <w:sz w:val="24"/>
          <w:lang w:val="kk-KZ" w:eastAsia="ko-KR"/>
        </w:rPr>
        <w:softHyphen/>
        <w:t>ланыс; судағы - рациялар, телетайптар; әуе көлігіндегі - ра</w:t>
      </w:r>
      <w:r w:rsidRPr="00F4629D">
        <w:rPr>
          <w:rFonts w:ascii="Kz Times New Roman" w:hAnsi="Kz Times New Roman"/>
          <w:sz w:val="24"/>
          <w:lang w:val="kk-KZ" w:eastAsia="ko-KR"/>
        </w:rPr>
        <w:softHyphen/>
        <w:t>дарлар, ультрақысқа толқындағы радиобайланыс, борттағы жауап бергіш құралдар, т.б., байланыс құрал</w:t>
      </w:r>
      <w:r w:rsidRPr="00F4629D">
        <w:rPr>
          <w:rFonts w:ascii="Kz Times New Roman" w:hAnsi="Kz Times New Roman"/>
          <w:sz w:val="24"/>
          <w:lang w:val="kk-KZ" w:eastAsia="ko-KR"/>
        </w:rPr>
        <w:softHyphen/>
        <w:t>да</w:t>
      </w:r>
      <w:r w:rsidRPr="00F4629D">
        <w:rPr>
          <w:rFonts w:ascii="Kz Times New Roman" w:hAnsi="Kz Times New Roman"/>
          <w:sz w:val="24"/>
          <w:lang w:val="kk-KZ" w:eastAsia="ko-KR"/>
        </w:rPr>
        <w:softHyphen/>
        <w:t>ры бо</w:t>
      </w:r>
      <w:r w:rsidRPr="00F4629D">
        <w:rPr>
          <w:rFonts w:ascii="Kz Times New Roman" w:hAnsi="Kz Times New Roman"/>
          <w:sz w:val="24"/>
          <w:lang w:val="kk-KZ" w:eastAsia="ko-KR"/>
        </w:rPr>
        <w:softHyphen/>
        <w:t>лып табылады.</w:t>
      </w:r>
    </w:p>
    <w:p w:rsidR="00E04EE5" w:rsidRPr="00F4629D" w:rsidRDefault="00E04EE5" w:rsidP="00E04EE5">
      <w:pPr>
        <w:pStyle w:val="a9"/>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Субъективті жағынан алғанда, көліктегі жасалатын қылмыстардың басым көпшілігі қылмыстық менмендік не</w:t>
      </w:r>
      <w:r w:rsidRPr="00F4629D">
        <w:rPr>
          <w:rFonts w:ascii="Kz Times New Roman" w:hAnsi="Kz Times New Roman"/>
          <w:sz w:val="24"/>
          <w:lang w:val="kk-KZ" w:eastAsia="ko-KR"/>
        </w:rPr>
        <w:softHyphen/>
        <w:t>месе қылмыстық немқұрайлық түрі ретіндегі абайсыз кінә ретінде сипатталады. Бұл қылмыстардың кейбіреуле</w:t>
      </w:r>
      <w:r w:rsidRPr="00F4629D">
        <w:rPr>
          <w:rFonts w:ascii="Kz Times New Roman" w:hAnsi="Kz Times New Roman"/>
          <w:sz w:val="24"/>
          <w:lang w:val="kk-KZ" w:eastAsia="ko-KR"/>
        </w:rPr>
        <w:softHyphen/>
        <w:t>рі (ҚК 297, 306-баптары және 305-баптың 1-бөлімі) тек қа</w:t>
      </w:r>
      <w:r w:rsidRPr="00F4629D">
        <w:rPr>
          <w:rFonts w:ascii="Kz Times New Roman" w:hAnsi="Kz Times New Roman"/>
          <w:sz w:val="24"/>
          <w:lang w:val="kk-KZ" w:eastAsia="ko-KR"/>
        </w:rPr>
        <w:softHyphen/>
        <w:t>са</w:t>
      </w:r>
      <w:r w:rsidRPr="00F4629D">
        <w:rPr>
          <w:rFonts w:ascii="Kz Times New Roman" w:hAnsi="Kz Times New Roman"/>
          <w:sz w:val="24"/>
          <w:lang w:val="kk-KZ" w:eastAsia="ko-KR"/>
        </w:rPr>
        <w:softHyphen/>
        <w:t xml:space="preserve">қана жасалуы мүмкін. </w:t>
      </w:r>
    </w:p>
    <w:p w:rsidR="00E04EE5" w:rsidRPr="00F4629D" w:rsidRDefault="00E04EE5" w:rsidP="00E04EE5">
      <w:pPr>
        <w:pStyle w:val="a9"/>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Талқыланушы іс-әрекеттердің субъектілері ретінде, ҚК-тің жауаптылықты 14-жастан бастап жүктейтін 299-шы бабынан басқа жағдайларда, ақыл-есі дұрыс, 16-жас</w:t>
      </w:r>
      <w:r w:rsidRPr="00F4629D">
        <w:rPr>
          <w:rFonts w:ascii="Kz Times New Roman" w:hAnsi="Kz Times New Roman"/>
          <w:sz w:val="24"/>
          <w:lang w:val="kk-KZ" w:eastAsia="ko-KR"/>
        </w:rPr>
        <w:softHyphen/>
        <w:t>қа толған кез келген жеке тұлғалар таныла алады. Кө</w:t>
      </w:r>
      <w:r w:rsidRPr="00F4629D">
        <w:rPr>
          <w:rFonts w:ascii="Kz Times New Roman" w:hAnsi="Kz Times New Roman"/>
          <w:sz w:val="24"/>
          <w:lang w:val="kk-KZ" w:eastAsia="ko-KR"/>
        </w:rPr>
        <w:softHyphen/>
        <w:t xml:space="preserve">ліктегі қылмыстардың бірқатарының субъекті (ҚК 295, 302, 305, 306-баптары және 298-баптың 1-бөлімі) </w:t>
      </w:r>
      <w:r w:rsidRPr="00F4629D">
        <w:rPr>
          <w:rFonts w:ascii="Kz Times New Roman" w:hAnsi="Kz Times New Roman"/>
          <w:sz w:val="24"/>
          <w:lang w:val="kk-KZ"/>
        </w:rPr>
        <w:t>-</w:t>
      </w:r>
      <w:r w:rsidRPr="00F4629D">
        <w:rPr>
          <w:rFonts w:ascii="Kz Times New Roman" w:hAnsi="Kz Times New Roman"/>
          <w:sz w:val="24"/>
          <w:lang w:val="kk-KZ" w:eastAsia="ko-KR"/>
        </w:rPr>
        <w:t xml:space="preserve"> арнайы субъект болуы мүмкін. Көліктегі қылмыстарды екі топқа жіктеуге болады: </w:t>
      </w:r>
    </w:p>
    <w:p w:rsidR="00E04EE5" w:rsidRPr="00F4629D" w:rsidRDefault="00E04EE5" w:rsidP="00E04EE5">
      <w:pPr>
        <w:pStyle w:val="a9"/>
        <w:ind w:firstLine="567"/>
        <w:jc w:val="both"/>
        <w:rPr>
          <w:rFonts w:ascii="Kz Times New Roman" w:hAnsi="Kz Times New Roman"/>
          <w:sz w:val="24"/>
          <w:lang w:val="kk-KZ" w:eastAsia="ko-KR"/>
        </w:rPr>
      </w:pPr>
      <w:r w:rsidRPr="00F4629D">
        <w:rPr>
          <w:rFonts w:ascii="Kz Times New Roman" w:hAnsi="Kz Times New Roman"/>
          <w:sz w:val="24"/>
          <w:lang w:val="kk-KZ" w:eastAsia="ko-KR"/>
        </w:rPr>
        <w:t>1. Көлік құралдарын пайдалану және қауіпсіздігі ере</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желерін бұзумен тікелей байланысты қылмыстар. Бұ</w:t>
      </w:r>
      <w:r w:rsidRPr="00F4629D">
        <w:rPr>
          <w:rFonts w:ascii="Kz Times New Roman" w:hAnsi="Kz Times New Roman"/>
          <w:sz w:val="24"/>
          <w:lang w:val="kk-KZ" w:eastAsia="ko-KR"/>
        </w:rPr>
        <w:softHyphen/>
        <w:t>лардың қатарына ҚК-нің 295-298, 300, 302, 306-бап</w:t>
      </w:r>
      <w:r w:rsidRPr="00F4629D">
        <w:rPr>
          <w:rFonts w:ascii="Kz Times New Roman" w:hAnsi="Kz Times New Roman"/>
          <w:sz w:val="24"/>
          <w:lang w:val="kk-KZ" w:eastAsia="ko-KR"/>
        </w:rPr>
        <w:softHyphen/>
        <w:t xml:space="preserve">тары арқылы жауаптылық көзделген қылмыстар жатады. </w:t>
      </w:r>
    </w:p>
    <w:p w:rsidR="00E04EE5" w:rsidRPr="00F4629D" w:rsidRDefault="00E04EE5" w:rsidP="00E04EE5">
      <w:pPr>
        <w:pStyle w:val="a9"/>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2. Көлік құралдарын пайдалану және қозғалыс қа</w:t>
      </w:r>
      <w:r w:rsidRPr="00F4629D">
        <w:rPr>
          <w:rFonts w:ascii="Kz Times New Roman" w:hAnsi="Kz Times New Roman"/>
          <w:sz w:val="24"/>
          <w:lang w:val="kk-KZ" w:eastAsia="ko-KR"/>
        </w:rPr>
        <w:softHyphen/>
        <w:t>уіпсіздігі ережелерінің бұзылуымен байланысы жоқ қылмыстар. Бұл қатарға ҚК-тің 299, 301, 303-305-бап</w:t>
      </w:r>
      <w:r w:rsidRPr="00F4629D">
        <w:rPr>
          <w:rFonts w:ascii="Kz Times New Roman" w:hAnsi="Kz Times New Roman"/>
          <w:sz w:val="24"/>
          <w:lang w:val="kk-KZ" w:eastAsia="ko-KR"/>
        </w:rPr>
        <w:softHyphen/>
        <w:t>тары арқылы жауаптылық көзделген қылмыстар жатады.</w:t>
      </w:r>
    </w:p>
    <w:p w:rsidR="00E04EE5" w:rsidRPr="00F4629D" w:rsidRDefault="00E04EE5" w:rsidP="00E04EE5">
      <w:pPr>
        <w:pStyle w:val="a9"/>
        <w:jc w:val="center"/>
        <w:rPr>
          <w:rFonts w:ascii="Kz Times New Roman" w:hAnsi="Kz Times New Roman" w:hint="eastAsia"/>
          <w:b/>
          <w:sz w:val="24"/>
          <w:lang w:val="kk-KZ" w:eastAsia="ko-KR"/>
        </w:rPr>
      </w:pPr>
    </w:p>
    <w:p w:rsidR="00E04EE5" w:rsidRDefault="00E04EE5" w:rsidP="00E04EE5">
      <w:pPr>
        <w:jc w:val="center"/>
        <w:rPr>
          <w:rFonts w:ascii="Kz Times New Roman" w:hAnsi="Kz Times New Roman"/>
          <w:b/>
          <w:sz w:val="24"/>
          <w:lang w:val="kk-KZ"/>
        </w:rPr>
      </w:pPr>
      <w:r>
        <w:rPr>
          <w:rFonts w:ascii="Kz Times New Roman" w:hAnsi="Kz Times New Roman"/>
          <w:b/>
          <w:sz w:val="24"/>
          <w:lang w:val="kk-KZ"/>
        </w:rPr>
        <w:t>Мемлекеттік ќызмет пен мемлекеттік басќару м‰дделеріне ќарсы сыбайлас жемќорлыќ жєне µзге де ќылмыстар.</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1.Мемлекеттік ќызмет пен мемлекеттік басќару м‰дделеріне ќарсы сыбайлас жемќорлыќ жєне µзге де ќылмыстардыњ жалпы сипаттамасы.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2.Мемлекеттік ќызметтер атќаруѓа уєкілетті адамныњ немесе оѓан тењестірілген адамныњ ±ѓымы.</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3. Ќызметтік µкілеттіліктерді теріс пайдалану жєне оныњ ауырлатылѓан т‰рлері.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4.Билікті немесе ќызметтік µкілеттілікті асыра пайдалану.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5.Параќорлыќ ‰шін жауаптылыќ.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6.Ќызметтік жалѓандыќ жасау. Ќызметтегі єрекетсіздік.</w:t>
      </w:r>
    </w:p>
    <w:p w:rsidR="00E04EE5" w:rsidRPr="00F4629D" w:rsidRDefault="00E04EE5" w:rsidP="00E04EE5">
      <w:pPr>
        <w:pStyle w:val="a6"/>
        <w:spacing w:line="240" w:lineRule="auto"/>
        <w:rPr>
          <w:rFonts w:ascii="Kz Times New Roman" w:hAnsi="Kz Times New Roman" w:hint="eastAsia"/>
          <w:noProof/>
          <w:lang w:val="kk-KZ"/>
        </w:rPr>
      </w:pPr>
      <w:r w:rsidRPr="00F4629D">
        <w:rPr>
          <w:rFonts w:ascii="Kz Times New Roman" w:hAnsi="Kz Times New Roman"/>
          <w:noProof/>
          <w:lang w:val="kk-KZ"/>
        </w:rPr>
        <w:t>Қоғамның түбегейлі қайта қаралуы кезінде әлеумет</w:t>
      </w:r>
      <w:r w:rsidRPr="00F4629D">
        <w:rPr>
          <w:rFonts w:ascii="Kz Times New Roman" w:hAnsi="Kz Times New Roman"/>
          <w:noProof/>
          <w:lang w:val="kk-KZ"/>
        </w:rPr>
        <w:softHyphen/>
        <w:t>тік-саяси тұрғыдағы дамуы мен экономикасының өсуіне бас</w:t>
      </w:r>
      <w:r w:rsidRPr="00F4629D">
        <w:rPr>
          <w:rFonts w:ascii="Kz Times New Roman" w:hAnsi="Kz Times New Roman"/>
          <w:noProof/>
          <w:lang w:val="kk-KZ"/>
        </w:rPr>
        <w:softHyphen/>
        <w:t>ты себептердің бірі ретінде мемлекеттік басқару орган</w:t>
      </w:r>
      <w:r w:rsidRPr="00F4629D">
        <w:rPr>
          <w:rFonts w:ascii="Kz Times New Roman" w:hAnsi="Kz Times New Roman"/>
          <w:noProof/>
          <w:lang w:val="kk-KZ"/>
        </w:rPr>
        <w:softHyphen/>
        <w:t>дары және жергілікті өзін-өзі басқару органдарының ат</w:t>
      </w:r>
      <w:r w:rsidRPr="00F4629D">
        <w:rPr>
          <w:rFonts w:ascii="Kz Times New Roman" w:hAnsi="Kz Times New Roman"/>
          <w:noProof/>
          <w:lang w:val="kk-KZ"/>
        </w:rPr>
        <w:softHyphen/>
        <w:t>қа</w:t>
      </w:r>
      <w:r w:rsidRPr="00F4629D">
        <w:rPr>
          <w:rFonts w:ascii="Kz Times New Roman" w:hAnsi="Kz Times New Roman"/>
          <w:noProof/>
          <w:lang w:val="kk-KZ"/>
        </w:rPr>
        <w:softHyphen/>
      </w:r>
      <w:r w:rsidRPr="00F4629D">
        <w:rPr>
          <w:rFonts w:ascii="Kz Times New Roman" w:hAnsi="Kz Times New Roman"/>
          <w:noProof/>
          <w:lang w:val="kk-KZ"/>
        </w:rPr>
        <w:softHyphen/>
        <w:t xml:space="preserve">ратын қызметі ерекше роль атқарады. </w:t>
      </w:r>
    </w:p>
    <w:p w:rsidR="00E04EE5" w:rsidRPr="00F4629D" w:rsidRDefault="00E04EE5" w:rsidP="00E04EE5">
      <w:pPr>
        <w:pStyle w:val="a6"/>
        <w:spacing w:line="240" w:lineRule="auto"/>
        <w:rPr>
          <w:rFonts w:ascii="Kz Times New Roman" w:hAnsi="Kz Times New Roman" w:hint="eastAsia"/>
          <w:noProof/>
          <w:lang w:val="kk-KZ"/>
        </w:rPr>
      </w:pPr>
      <w:r w:rsidRPr="00F4629D">
        <w:rPr>
          <w:rFonts w:ascii="Kz Times New Roman" w:hAnsi="Kz Times New Roman"/>
          <w:noProof/>
          <w:lang w:val="kk-KZ"/>
        </w:rPr>
        <w:t>Мемлекеттік қызметтің әділ жүзеге асырылуы оның қыз</w:t>
      </w:r>
      <w:r w:rsidRPr="00F4629D">
        <w:rPr>
          <w:rFonts w:ascii="Kz Times New Roman" w:hAnsi="Kz Times New Roman"/>
          <w:noProof/>
          <w:lang w:val="kk-KZ"/>
        </w:rPr>
        <w:softHyphen/>
        <w:t>меткерлерінің өз міндеттеріне жауаптылықпен қарауы қоғам мен мемлекеттің елеулі мәселелерін шешуде орасан се</w:t>
      </w:r>
      <w:r w:rsidRPr="00F4629D">
        <w:rPr>
          <w:rFonts w:ascii="Kz Times New Roman" w:hAnsi="Kz Times New Roman"/>
          <w:noProof/>
          <w:lang w:val="kk-KZ"/>
        </w:rPr>
        <w:softHyphen/>
        <w:t>бептігін тигізеді. Осыған байланысты мемлекеттік ор</w:t>
      </w:r>
      <w:r w:rsidRPr="00F4629D">
        <w:rPr>
          <w:rFonts w:ascii="Kz Times New Roman" w:hAnsi="Kz Times New Roman"/>
          <w:noProof/>
          <w:lang w:val="kk-KZ"/>
        </w:rPr>
        <w:softHyphen/>
        <w:t>ган</w:t>
      </w:r>
      <w:r w:rsidRPr="00F4629D">
        <w:rPr>
          <w:rFonts w:ascii="Kz Times New Roman" w:hAnsi="Kz Times New Roman"/>
          <w:noProof/>
          <w:lang w:val="kk-KZ"/>
        </w:rPr>
        <w:softHyphen/>
      </w:r>
      <w:r w:rsidRPr="00F4629D">
        <w:rPr>
          <w:rFonts w:ascii="Kz Times New Roman" w:hAnsi="Kz Times New Roman"/>
          <w:noProof/>
          <w:lang w:val="kk-KZ"/>
        </w:rPr>
        <w:softHyphen/>
        <w:t>дар мен жергілікті өзін-өзі басқару органдары қызмет</w:t>
      </w:r>
      <w:r w:rsidRPr="00F4629D">
        <w:rPr>
          <w:rFonts w:ascii="Kz Times New Roman" w:hAnsi="Kz Times New Roman"/>
          <w:noProof/>
          <w:lang w:val="kk-KZ"/>
        </w:rPr>
        <w:softHyphen/>
        <w:t>кер</w:t>
      </w:r>
      <w:r w:rsidRPr="00F4629D">
        <w:rPr>
          <w:rFonts w:ascii="Kz Times New Roman" w:hAnsi="Kz Times New Roman"/>
          <w:noProof/>
          <w:lang w:val="kk-KZ"/>
        </w:rPr>
        <w:softHyphen/>
        <w:t>лерінің арасындағы қылмыстылықтың орын алуы елеу</w:t>
      </w:r>
      <w:r w:rsidRPr="00F4629D">
        <w:rPr>
          <w:rFonts w:ascii="Kz Times New Roman" w:hAnsi="Kz Times New Roman"/>
          <w:noProof/>
          <w:lang w:val="kk-KZ"/>
        </w:rPr>
        <w:softHyphen/>
        <w:t>лі қауіптілікті туғызып отыр. Сонымен қатар әсіресе эко</w:t>
      </w:r>
      <w:r w:rsidRPr="00F4629D">
        <w:rPr>
          <w:rFonts w:ascii="Kz Times New Roman" w:hAnsi="Kz Times New Roman"/>
          <w:noProof/>
          <w:lang w:val="kk-KZ"/>
        </w:rPr>
        <w:softHyphen/>
        <w:t>номикалық қызмет саласында, саяси, әлеуметтік өмір</w:t>
      </w:r>
      <w:r w:rsidRPr="00F4629D">
        <w:rPr>
          <w:rFonts w:ascii="Kz Times New Roman" w:hAnsi="Kz Times New Roman"/>
          <w:noProof/>
          <w:lang w:val="kk-KZ"/>
        </w:rPr>
        <w:softHyphen/>
        <w:t>де, соның ішінде, мемлекеттік қызмет саласында, жергі</w:t>
      </w:r>
      <w:r w:rsidRPr="00F4629D">
        <w:rPr>
          <w:rFonts w:ascii="Kz Times New Roman" w:hAnsi="Kz Times New Roman"/>
          <w:noProof/>
          <w:lang w:val="kk-KZ"/>
        </w:rPr>
        <w:softHyphen/>
        <w:t>лік</w:t>
      </w:r>
      <w:r w:rsidRPr="00F4629D">
        <w:rPr>
          <w:rFonts w:ascii="Kz Times New Roman" w:hAnsi="Kz Times New Roman"/>
          <w:noProof/>
          <w:lang w:val="kk-KZ"/>
        </w:rPr>
        <w:softHyphen/>
        <w:t>ті өзін-өзі басқару органдары қызметкерлері арасында ұйымдасқан қылмыстылықтың бас сұғуы басты мәселе</w:t>
      </w:r>
      <w:r w:rsidRPr="00F4629D">
        <w:rPr>
          <w:rFonts w:ascii="Kz Times New Roman" w:hAnsi="Kz Times New Roman"/>
          <w:noProof/>
          <w:lang w:val="kk-KZ"/>
        </w:rPr>
        <w:softHyphen/>
        <w:t xml:space="preserve">нің бірі болып отырғандығы біздерге мәлім. </w:t>
      </w:r>
    </w:p>
    <w:p w:rsidR="00E04EE5" w:rsidRPr="00F4629D" w:rsidRDefault="00E04EE5" w:rsidP="00E04EE5">
      <w:pPr>
        <w:pStyle w:val="a6"/>
        <w:spacing w:line="240" w:lineRule="auto"/>
        <w:rPr>
          <w:rFonts w:ascii="Kz Times New Roman" w:hAnsi="Kz Times New Roman" w:hint="eastAsia"/>
          <w:noProof/>
          <w:lang w:val="kk-KZ"/>
        </w:rPr>
      </w:pPr>
      <w:r w:rsidRPr="00F4629D">
        <w:rPr>
          <w:rFonts w:ascii="Kz Times New Roman" w:hAnsi="Kz Times New Roman"/>
          <w:noProof/>
          <w:lang w:val="kk-KZ"/>
        </w:rPr>
        <w:t>Мемлекеттік органдар мен жергілікті өзін-өзі басқа</w:t>
      </w:r>
      <w:r w:rsidRPr="00F4629D">
        <w:rPr>
          <w:rFonts w:ascii="Kz Times New Roman" w:hAnsi="Kz Times New Roman"/>
          <w:noProof/>
          <w:lang w:val="kk-KZ"/>
        </w:rPr>
        <w:softHyphen/>
        <w:t>ру органдарының қызметкерлері өздерінің қылмыстық әре</w:t>
      </w:r>
      <w:r w:rsidRPr="00F4629D">
        <w:rPr>
          <w:rFonts w:ascii="Kz Times New Roman" w:hAnsi="Kz Times New Roman"/>
          <w:noProof/>
          <w:lang w:val="kk-KZ"/>
        </w:rPr>
        <w:softHyphen/>
        <w:t>кеттері мен еліміздің қалыпты тұрғыдағы дамып жеті</w:t>
      </w:r>
      <w:r w:rsidRPr="00F4629D">
        <w:rPr>
          <w:rFonts w:ascii="Kz Times New Roman" w:hAnsi="Kz Times New Roman"/>
          <w:noProof/>
          <w:lang w:val="kk-KZ"/>
        </w:rPr>
        <w:softHyphen/>
        <w:t>луі</w:t>
      </w:r>
      <w:r w:rsidRPr="00F4629D">
        <w:rPr>
          <w:rFonts w:ascii="Kz Times New Roman" w:hAnsi="Kz Times New Roman"/>
          <w:noProof/>
          <w:lang w:val="kk-KZ"/>
        </w:rPr>
        <w:softHyphen/>
        <w:t>не кедергі келтіреді.Осы аталған қылмыс түрлерімен кү</w:t>
      </w:r>
      <w:r w:rsidRPr="00F4629D">
        <w:rPr>
          <w:rFonts w:ascii="Kz Times New Roman" w:hAnsi="Kz Times New Roman"/>
          <w:noProof/>
          <w:lang w:val="kk-KZ"/>
        </w:rPr>
        <w:softHyphen/>
      </w:r>
      <w:r w:rsidRPr="00F4629D">
        <w:rPr>
          <w:rFonts w:ascii="Kz Times New Roman" w:hAnsi="Kz Times New Roman"/>
          <w:noProof/>
          <w:lang w:val="kk-KZ"/>
        </w:rPr>
        <w:softHyphen/>
        <w:t>ресу немесе оларды алдын алу үшін мемлекеттік қыз</w:t>
      </w:r>
      <w:r w:rsidRPr="00F4629D">
        <w:rPr>
          <w:rFonts w:ascii="Kz Times New Roman" w:hAnsi="Kz Times New Roman"/>
          <w:noProof/>
          <w:lang w:val="kk-KZ"/>
        </w:rPr>
        <w:softHyphen/>
        <w:t>мет мүдделеріне қарсы қылмыстардың түсінігі мен олар</w:t>
      </w:r>
      <w:r w:rsidRPr="00F4629D">
        <w:rPr>
          <w:rFonts w:ascii="Kz Times New Roman" w:hAnsi="Kz Times New Roman"/>
          <w:noProof/>
          <w:lang w:val="kk-KZ"/>
        </w:rPr>
        <w:softHyphen/>
        <w:t>дың бас</w:t>
      </w:r>
      <w:r w:rsidRPr="00F4629D">
        <w:rPr>
          <w:rFonts w:ascii="Kz Times New Roman" w:hAnsi="Kz Times New Roman"/>
          <w:noProof/>
          <w:lang w:val="kk-KZ"/>
        </w:rPr>
        <w:softHyphen/>
        <w:t>қа қылмыс түрлерінен айырмашылығын білуіміз қа</w:t>
      </w:r>
      <w:r w:rsidRPr="00F4629D">
        <w:rPr>
          <w:rFonts w:ascii="Kz Times New Roman" w:hAnsi="Kz Times New Roman"/>
          <w:noProof/>
          <w:lang w:val="kk-KZ"/>
        </w:rPr>
        <w:softHyphen/>
        <w:t>жет. Қазақстан Республикасы Қылмыстық кодексі ”Мем</w:t>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t>ле</w:t>
      </w:r>
      <w:r w:rsidRPr="00F4629D">
        <w:rPr>
          <w:rFonts w:ascii="Kz Times New Roman" w:hAnsi="Kz Times New Roman"/>
          <w:noProof/>
          <w:lang w:val="kk-KZ"/>
        </w:rPr>
        <w:softHyphen/>
        <w:t>кеттік қызмет мүдделеріне қарсы қылмыстарды” жеке та</w:t>
      </w:r>
      <w:r w:rsidRPr="00F4629D">
        <w:rPr>
          <w:rFonts w:ascii="Kz Times New Roman" w:hAnsi="Kz Times New Roman"/>
          <w:noProof/>
          <w:lang w:val="kk-KZ"/>
        </w:rPr>
        <w:softHyphen/>
        <w:t xml:space="preserve">раулардың бірі ретінде айырықша белгілеп отыр. </w:t>
      </w:r>
    </w:p>
    <w:p w:rsidR="00E04EE5" w:rsidRPr="00F4629D" w:rsidRDefault="00E04EE5" w:rsidP="00E04EE5">
      <w:pPr>
        <w:pStyle w:val="a6"/>
        <w:spacing w:line="240" w:lineRule="auto"/>
        <w:rPr>
          <w:rFonts w:ascii="Kz Times New Roman" w:hAnsi="Kz Times New Roman" w:hint="eastAsia"/>
          <w:noProof/>
          <w:lang w:val="kk-KZ"/>
        </w:rPr>
      </w:pPr>
      <w:r w:rsidRPr="00F4629D">
        <w:rPr>
          <w:rFonts w:ascii="Kz Times New Roman" w:hAnsi="Kz Times New Roman"/>
          <w:noProof/>
          <w:lang w:val="kk-KZ"/>
        </w:rPr>
        <w:t>Мемлекеттік қызмет мүдделері - коммерциялық жә</w:t>
      </w:r>
      <w:r w:rsidRPr="00F4629D">
        <w:rPr>
          <w:rFonts w:ascii="Kz Times New Roman" w:hAnsi="Kz Times New Roman"/>
          <w:noProof/>
          <w:lang w:val="kk-KZ"/>
        </w:rPr>
        <w:softHyphen/>
      </w:r>
      <w:r w:rsidRPr="00F4629D">
        <w:rPr>
          <w:rFonts w:ascii="Kz Times New Roman" w:hAnsi="Kz Times New Roman"/>
          <w:noProof/>
          <w:lang w:val="kk-KZ"/>
        </w:rPr>
        <w:softHyphen/>
        <w:t>не өзге ұйымдардағы қызмет мүдделерімен ұқсас бо</w:t>
      </w:r>
      <w:r w:rsidRPr="00F4629D">
        <w:rPr>
          <w:rFonts w:ascii="Kz Times New Roman" w:hAnsi="Kz Times New Roman"/>
          <w:noProof/>
          <w:lang w:val="kk-KZ"/>
        </w:rPr>
        <w:softHyphen/>
        <w:t>лып келеді.  Бірақ коммерциялық ұйымдардың лауазым</w:t>
      </w:r>
      <w:r w:rsidRPr="00F4629D">
        <w:rPr>
          <w:rFonts w:ascii="Kz Times New Roman" w:hAnsi="Kz Times New Roman"/>
          <w:noProof/>
          <w:lang w:val="kk-KZ"/>
        </w:rPr>
        <w:softHyphen/>
        <w:t>ды тұлғаларының билікті немесе қызметтік өкілеттілікті асы</w:t>
      </w:r>
      <w:r w:rsidRPr="00F4629D">
        <w:rPr>
          <w:rFonts w:ascii="Kz Times New Roman" w:hAnsi="Kz Times New Roman"/>
          <w:noProof/>
          <w:lang w:val="kk-KZ"/>
        </w:rPr>
        <w:softHyphen/>
        <w:t>ра пайдалануы, азаматтардың немесе ұйымдардың құқық</w:t>
      </w:r>
      <w:r w:rsidRPr="00F4629D">
        <w:rPr>
          <w:rFonts w:ascii="Kz Times New Roman" w:hAnsi="Kz Times New Roman"/>
          <w:noProof/>
          <w:lang w:val="kk-KZ"/>
        </w:rPr>
        <w:softHyphen/>
        <w:t>тары мен заңды мүдделерін елеулі түрде бұзуға әкеп соқтырғаны мен мемлекеттік қызмет мүдделеріне және де мемлекеттік аппараттың қалыпты қызмет атқаруына ке</w:t>
      </w:r>
      <w:r w:rsidRPr="00F4629D">
        <w:rPr>
          <w:rFonts w:ascii="Kz Times New Roman" w:hAnsi="Kz Times New Roman"/>
          <w:noProof/>
          <w:lang w:val="kk-KZ"/>
        </w:rPr>
        <w:softHyphen/>
        <w:t>дергі келтіре алмайтындығымен айрықшаланады. Мемлекет</w:t>
      </w:r>
      <w:r w:rsidRPr="00F4629D">
        <w:rPr>
          <w:rFonts w:ascii="Kz Times New Roman" w:hAnsi="Kz Times New Roman"/>
          <w:noProof/>
          <w:lang w:val="kk-KZ"/>
        </w:rPr>
        <w:softHyphen/>
        <w:t>тік аппараттың лауазымды тұлғалары өздерінің қызмет өкі</w:t>
      </w:r>
      <w:r w:rsidRPr="00F4629D">
        <w:rPr>
          <w:rFonts w:ascii="Kz Times New Roman" w:hAnsi="Kz Times New Roman"/>
          <w:noProof/>
          <w:lang w:val="kk-KZ"/>
        </w:rPr>
        <w:softHyphen/>
        <w:t>леттігін теріс пайдалануы арқылы мемлекеттің мүд</w:t>
      </w:r>
      <w:r w:rsidRPr="00F4629D">
        <w:rPr>
          <w:rFonts w:ascii="Kz Times New Roman" w:hAnsi="Kz Times New Roman"/>
          <w:noProof/>
          <w:lang w:val="kk-KZ"/>
        </w:rPr>
        <w:softHyphen/>
        <w:t>десіне, яғни заң атқарушы, соттық билікке, жергілікті өзін-өзі басқару органдарына олардың қалыпты қызмет жүйелеріне және де азаматтың алдында қоғам мүддесін әлсірету мен кері тартушылығымен сипатталынады. Де</w:t>
      </w:r>
      <w:r w:rsidRPr="00F4629D">
        <w:rPr>
          <w:rFonts w:ascii="Kz Times New Roman" w:hAnsi="Kz Times New Roman"/>
          <w:noProof/>
          <w:lang w:val="kk-KZ"/>
        </w:rPr>
        <w:softHyphen/>
        <w:t>мек, коммерциялық және өзге ұйымдардағы қызмет мүд</w:t>
      </w:r>
      <w:r w:rsidRPr="00F4629D">
        <w:rPr>
          <w:rFonts w:ascii="Kz Times New Roman" w:hAnsi="Kz Times New Roman"/>
          <w:noProof/>
          <w:lang w:val="kk-KZ"/>
        </w:rPr>
        <w:softHyphen/>
        <w:t>де</w:t>
      </w:r>
      <w:r w:rsidRPr="00F4629D">
        <w:rPr>
          <w:rFonts w:ascii="Kz Times New Roman" w:hAnsi="Kz Times New Roman"/>
          <w:noProof/>
          <w:lang w:val="kk-KZ"/>
        </w:rPr>
        <w:softHyphen/>
        <w:t>леріне қарсы қылмыстардың ерекшелігі сол, яғни осы атал</w:t>
      </w:r>
      <w:r w:rsidRPr="00F4629D">
        <w:rPr>
          <w:rFonts w:ascii="Kz Times New Roman" w:hAnsi="Kz Times New Roman"/>
          <w:noProof/>
          <w:lang w:val="kk-KZ"/>
        </w:rPr>
        <w:softHyphen/>
        <w:t>ған ұйымдардың тұлғалары, ең алдымен, өздерінің коммерциялық құрылымдарына, сонымен қатар, қоғам</w:t>
      </w:r>
      <w:r w:rsidRPr="00F4629D">
        <w:rPr>
          <w:rFonts w:ascii="Kz Times New Roman" w:hAnsi="Kz Times New Roman"/>
          <w:noProof/>
          <w:lang w:val="kk-KZ"/>
        </w:rPr>
        <w:softHyphen/>
        <w:t>дық бір</w:t>
      </w:r>
      <w:r w:rsidRPr="00F4629D">
        <w:rPr>
          <w:rFonts w:ascii="Kz Times New Roman" w:hAnsi="Kz Times New Roman"/>
          <w:noProof/>
          <w:lang w:val="kk-KZ"/>
        </w:rPr>
        <w:softHyphen/>
        <w:t>лестіктер немесе сол сияқты ұйымдардың, яғни мем</w:t>
      </w:r>
      <w:r w:rsidRPr="00F4629D">
        <w:rPr>
          <w:rFonts w:ascii="Kz Times New Roman" w:hAnsi="Kz Times New Roman"/>
          <w:noProof/>
          <w:lang w:val="kk-KZ"/>
        </w:rPr>
        <w:softHyphen/>
        <w:t>ле</w:t>
      </w:r>
      <w:r w:rsidRPr="00F4629D">
        <w:rPr>
          <w:rFonts w:ascii="Kz Times New Roman" w:hAnsi="Kz Times New Roman"/>
          <w:noProof/>
          <w:lang w:val="kk-KZ"/>
        </w:rPr>
        <w:softHyphen/>
        <w:t>кет</w:t>
      </w:r>
      <w:r w:rsidRPr="00F4629D">
        <w:rPr>
          <w:rFonts w:ascii="Kz Times New Roman" w:hAnsi="Kz Times New Roman"/>
          <w:noProof/>
          <w:lang w:val="kk-KZ"/>
        </w:rPr>
        <w:softHyphen/>
        <w:t>тік емес органдардың қызметтік емес органдары қыз</w:t>
      </w:r>
      <w:r w:rsidRPr="00F4629D">
        <w:rPr>
          <w:rFonts w:ascii="Kz Times New Roman" w:hAnsi="Kz Times New Roman"/>
          <w:noProof/>
          <w:lang w:val="kk-KZ"/>
        </w:rPr>
        <w:softHyphen/>
        <w:t>мет</w:t>
      </w:r>
      <w:r w:rsidRPr="00F4629D">
        <w:rPr>
          <w:rFonts w:ascii="Kz Times New Roman" w:hAnsi="Kz Times New Roman"/>
          <w:noProof/>
          <w:lang w:val="kk-KZ"/>
        </w:rPr>
        <w:softHyphen/>
        <w:t>тік дәрежесіне нұқсан келтіреді.</w:t>
      </w:r>
    </w:p>
    <w:p w:rsidR="00E04EE5" w:rsidRPr="00F4629D" w:rsidRDefault="00E04EE5" w:rsidP="00E04EE5">
      <w:pPr>
        <w:pStyle w:val="a6"/>
        <w:spacing w:line="240" w:lineRule="auto"/>
        <w:rPr>
          <w:rFonts w:ascii="Kz Times New Roman" w:hAnsi="Kz Times New Roman" w:hint="eastAsia"/>
          <w:noProof/>
          <w:lang w:val="kk-KZ"/>
        </w:rPr>
      </w:pPr>
      <w:r w:rsidRPr="00F4629D">
        <w:rPr>
          <w:rFonts w:ascii="Kz Times New Roman" w:hAnsi="Kz Times New Roman"/>
          <w:noProof/>
          <w:lang w:val="kk-KZ"/>
        </w:rPr>
        <w:t>Қылмыстық заңмен, яғни мемлекеттік қызмет мүд</w:t>
      </w:r>
      <w:r w:rsidRPr="00F4629D">
        <w:rPr>
          <w:rFonts w:ascii="Kz Times New Roman" w:hAnsi="Kz Times New Roman"/>
          <w:noProof/>
          <w:lang w:val="kk-KZ"/>
        </w:rPr>
        <w:softHyphen/>
        <w:t>де</w:t>
      </w:r>
      <w:r w:rsidRPr="00F4629D">
        <w:rPr>
          <w:rFonts w:ascii="Kz Times New Roman" w:hAnsi="Kz Times New Roman"/>
          <w:noProof/>
          <w:lang w:val="kk-KZ"/>
        </w:rPr>
        <w:softHyphen/>
        <w:t>леріне қарсы қылмыстарға тікелей анықтама берілген, сон</w:t>
      </w:r>
      <w:r w:rsidRPr="00F4629D">
        <w:rPr>
          <w:rFonts w:ascii="Kz Times New Roman" w:hAnsi="Kz Times New Roman"/>
          <w:noProof/>
          <w:lang w:val="kk-KZ"/>
        </w:rPr>
        <w:softHyphen/>
        <w:t>дықтан теориялық тұрғыда аталған қылмыстардың тобын лауазымды адамның өз қызметтік өкілеттігін пай</w:t>
      </w:r>
      <w:r w:rsidRPr="00F4629D">
        <w:rPr>
          <w:rFonts w:ascii="Kz Times New Roman" w:hAnsi="Kz Times New Roman"/>
          <w:noProof/>
          <w:lang w:val="kk-KZ"/>
        </w:rPr>
        <w:softHyphen/>
        <w:t>да</w:t>
      </w:r>
      <w:r w:rsidRPr="00F4629D">
        <w:rPr>
          <w:rFonts w:ascii="Kz Times New Roman" w:hAnsi="Kz Times New Roman"/>
          <w:noProof/>
          <w:lang w:val="kk-KZ"/>
        </w:rPr>
        <w:softHyphen/>
        <w:t>ланып азаматтардың немесе ұйымдардың құқықтары мен заңды мүдделеріне және мемлекеттік аппараттың қа</w:t>
      </w:r>
      <w:r w:rsidRPr="00F4629D">
        <w:rPr>
          <w:rFonts w:ascii="Kz Times New Roman" w:hAnsi="Kz Times New Roman"/>
          <w:noProof/>
          <w:lang w:val="kk-KZ"/>
        </w:rPr>
        <w:softHyphen/>
        <w:t>лып</w:t>
      </w:r>
      <w:r w:rsidRPr="00F4629D">
        <w:rPr>
          <w:rFonts w:ascii="Kz Times New Roman" w:hAnsi="Kz Times New Roman"/>
          <w:noProof/>
          <w:lang w:val="kk-KZ"/>
        </w:rPr>
        <w:softHyphen/>
        <w:t>ты қызмет атқаруына қарсы қол сұғушылығын ”Мем</w:t>
      </w:r>
      <w:r w:rsidRPr="00F4629D">
        <w:rPr>
          <w:rFonts w:ascii="Kz Times New Roman" w:hAnsi="Kz Times New Roman"/>
          <w:noProof/>
          <w:lang w:val="kk-KZ"/>
        </w:rPr>
        <w:softHyphen/>
        <w:t>ле</w:t>
      </w:r>
      <w:r w:rsidRPr="00F4629D">
        <w:rPr>
          <w:rFonts w:ascii="Kz Times New Roman" w:hAnsi="Kz Times New Roman"/>
          <w:noProof/>
          <w:lang w:val="kk-KZ"/>
        </w:rPr>
        <w:softHyphen/>
        <w:t>кеттік қызмет мүдделеріне қарсы қылмыстар„ деп тү</w:t>
      </w:r>
      <w:r w:rsidRPr="00F4629D">
        <w:rPr>
          <w:rFonts w:ascii="Kz Times New Roman" w:hAnsi="Kz Times New Roman"/>
          <w:noProof/>
          <w:lang w:val="kk-KZ"/>
        </w:rPr>
        <w:softHyphen/>
        <w:t>сі</w:t>
      </w:r>
      <w:r w:rsidRPr="00F4629D">
        <w:rPr>
          <w:rFonts w:ascii="Kz Times New Roman" w:hAnsi="Kz Times New Roman"/>
          <w:noProof/>
          <w:lang w:val="kk-KZ"/>
        </w:rPr>
        <w:softHyphen/>
        <w:t xml:space="preserve">нуімізге болады. </w:t>
      </w:r>
    </w:p>
    <w:p w:rsidR="00E04EE5" w:rsidRPr="00F4629D" w:rsidRDefault="00E04EE5" w:rsidP="00E04EE5">
      <w:pPr>
        <w:pStyle w:val="a6"/>
        <w:spacing w:line="240" w:lineRule="auto"/>
        <w:rPr>
          <w:rFonts w:ascii="Kz Times New Roman" w:hAnsi="Kz Times New Roman" w:hint="eastAsia"/>
          <w:noProof/>
          <w:lang w:val="kk-KZ"/>
        </w:rPr>
      </w:pPr>
      <w:r w:rsidRPr="00F4629D">
        <w:rPr>
          <w:rFonts w:ascii="Kz Times New Roman" w:hAnsi="Kz Times New Roman"/>
          <w:noProof/>
          <w:lang w:val="kk-KZ"/>
        </w:rPr>
        <w:t>Қылмыстық кодекстің аталған тарауындағы қыл</w:t>
      </w:r>
      <w:r w:rsidRPr="00F4629D">
        <w:rPr>
          <w:rFonts w:ascii="Kz Times New Roman" w:hAnsi="Kz Times New Roman"/>
          <w:noProof/>
          <w:lang w:val="kk-KZ"/>
        </w:rPr>
        <w:softHyphen/>
        <w:t>мыс</w:t>
      </w:r>
      <w:r w:rsidRPr="00F4629D">
        <w:rPr>
          <w:rFonts w:ascii="Kz Times New Roman" w:hAnsi="Kz Times New Roman"/>
          <w:noProof/>
          <w:lang w:val="kk-KZ"/>
        </w:rPr>
        <w:softHyphen/>
        <w:t>тардың жасалуына қарай, өзіне тән арнайы белгілерге ие бола алады: 1) мемлекеттік аппараттың заңды қалыпты тұр</w:t>
      </w:r>
      <w:r w:rsidRPr="00F4629D">
        <w:rPr>
          <w:rFonts w:ascii="Kz Times New Roman" w:hAnsi="Kz Times New Roman"/>
          <w:noProof/>
          <w:lang w:val="kk-KZ"/>
        </w:rPr>
        <w:softHyphen/>
        <w:t>ғыдағы қызмет мүдделеріне қол сұғылуы, яғни заңмен қорғалатын объектілерге қол сұғылуы; 2) лауазымды адам</w:t>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t>ның өз қызметтік өкілеттігін, қызмет мүдделеріне қар</w:t>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t>сы азаматтардың немесе ұйымдардың құқықтары мен заң</w:t>
      </w:r>
      <w:r w:rsidRPr="00F4629D">
        <w:rPr>
          <w:rFonts w:ascii="Kz Times New Roman" w:hAnsi="Kz Times New Roman"/>
          <w:noProof/>
          <w:lang w:val="kk-KZ"/>
        </w:rPr>
        <w:softHyphen/>
        <w:t>ды мүдделерін елеулі түрде бұзуға әкеп соқтырған әре</w:t>
      </w:r>
      <w:r w:rsidRPr="00F4629D">
        <w:rPr>
          <w:rFonts w:ascii="Kz Times New Roman" w:hAnsi="Kz Times New Roman"/>
          <w:noProof/>
          <w:lang w:val="kk-KZ"/>
        </w:rPr>
        <w:softHyphen/>
        <w:t>кет немесе әрекетсіздік (қылмыстың объективтік жағы); 3) қоғамға қауіпті қол сұғушылықтың лауазымды тұлға</w:t>
      </w:r>
      <w:r w:rsidRPr="00F4629D">
        <w:rPr>
          <w:rFonts w:ascii="Kz Times New Roman" w:hAnsi="Kz Times New Roman"/>
          <w:noProof/>
          <w:lang w:val="kk-KZ"/>
        </w:rPr>
        <w:softHyphen/>
        <w:t>лармен, мемлекеттік қызметкерлер арқылы жаса</w:t>
      </w:r>
      <w:r w:rsidRPr="00F4629D">
        <w:rPr>
          <w:rFonts w:ascii="Kz Times New Roman" w:hAnsi="Kz Times New Roman"/>
          <w:noProof/>
          <w:lang w:val="kk-KZ"/>
        </w:rPr>
        <w:softHyphen/>
        <w:t>лы</w:t>
      </w:r>
      <w:r w:rsidRPr="00F4629D">
        <w:rPr>
          <w:rFonts w:ascii="Kz Times New Roman" w:hAnsi="Kz Times New Roman"/>
          <w:noProof/>
          <w:lang w:val="kk-KZ"/>
        </w:rPr>
        <w:softHyphen/>
        <w:t>нуы (қылмыс субъектісі); 4) қоғамға қауіпті қол сұғушы</w:t>
      </w:r>
      <w:r w:rsidRPr="00F4629D">
        <w:rPr>
          <w:rFonts w:ascii="Kz Times New Roman" w:hAnsi="Kz Times New Roman"/>
          <w:noProof/>
          <w:lang w:val="kk-KZ"/>
        </w:rPr>
        <w:softHyphen/>
        <w:t>лық</w:t>
      </w:r>
      <w:r w:rsidRPr="00F4629D">
        <w:rPr>
          <w:rFonts w:ascii="Kz Times New Roman" w:hAnsi="Kz Times New Roman"/>
          <w:noProof/>
          <w:lang w:val="kk-KZ"/>
        </w:rPr>
        <w:softHyphen/>
        <w:t>тың кінәлі түрде, яғни қасақана немесе абайсыздық түрде жүзеге асырылуы (қылмыстың субъективтік жағы).</w:t>
      </w:r>
    </w:p>
    <w:p w:rsidR="00E04EE5" w:rsidRPr="00F4629D" w:rsidRDefault="00E04EE5" w:rsidP="00E04EE5">
      <w:pPr>
        <w:pStyle w:val="a6"/>
        <w:spacing w:line="240" w:lineRule="auto"/>
        <w:rPr>
          <w:rFonts w:ascii="Kz Times New Roman" w:hAnsi="Kz Times New Roman" w:hint="eastAsia"/>
          <w:noProof/>
          <w:lang w:val="kk-KZ"/>
        </w:rPr>
      </w:pPr>
      <w:r w:rsidRPr="00F4629D">
        <w:rPr>
          <w:rFonts w:ascii="Kz Times New Roman" w:hAnsi="Kz Times New Roman"/>
          <w:noProof/>
          <w:lang w:val="kk-KZ"/>
        </w:rPr>
        <w:t>Осы тараудағы барлық көзделген қылмыстардың нұқ</w:t>
      </w:r>
      <w:r w:rsidRPr="00F4629D">
        <w:rPr>
          <w:rFonts w:ascii="Kz Times New Roman" w:hAnsi="Kz Times New Roman"/>
          <w:noProof/>
          <w:lang w:val="kk-KZ"/>
        </w:rPr>
        <w:softHyphen/>
        <w:t>сан келтіретін объектісі болып - жергілікті өзін-өзі бас</w:t>
      </w:r>
      <w:r w:rsidRPr="00F4629D">
        <w:rPr>
          <w:rFonts w:ascii="Kz Times New Roman" w:hAnsi="Kz Times New Roman"/>
          <w:noProof/>
          <w:lang w:val="kk-KZ"/>
        </w:rPr>
        <w:softHyphen/>
        <w:t>қарушы органдардың мемлекеттік аппараттың қалып</w:t>
      </w:r>
      <w:r w:rsidRPr="00F4629D">
        <w:rPr>
          <w:rFonts w:ascii="Kz Times New Roman" w:hAnsi="Kz Times New Roman"/>
          <w:noProof/>
          <w:lang w:val="kk-KZ"/>
        </w:rPr>
        <w:softHyphen/>
        <w:t xml:space="preserve">ты тұрғыдағы қызметі табылады. </w:t>
      </w:r>
    </w:p>
    <w:p w:rsidR="00E04EE5" w:rsidRPr="00F4629D" w:rsidRDefault="00E04EE5" w:rsidP="00E04EE5">
      <w:pPr>
        <w:pStyle w:val="a6"/>
        <w:spacing w:line="240" w:lineRule="auto"/>
        <w:rPr>
          <w:rFonts w:ascii="Kz Times New Roman" w:hAnsi="Kz Times New Roman" w:hint="eastAsia"/>
          <w:noProof/>
          <w:lang w:val="kk-KZ"/>
        </w:rPr>
      </w:pPr>
      <w:r w:rsidRPr="00F4629D">
        <w:rPr>
          <w:rFonts w:ascii="Kz Times New Roman" w:hAnsi="Kz Times New Roman"/>
          <w:noProof/>
          <w:lang w:val="kk-KZ"/>
        </w:rPr>
        <w:t>Аталған қылмыстардың тікелей объектісі болып-та</w:t>
      </w:r>
      <w:r w:rsidRPr="00F4629D">
        <w:rPr>
          <w:rFonts w:ascii="Kz Times New Roman" w:hAnsi="Kz Times New Roman"/>
          <w:noProof/>
          <w:lang w:val="kk-KZ"/>
        </w:rPr>
        <w:softHyphen/>
        <w:t>рау</w:t>
      </w:r>
      <w:r w:rsidRPr="00F4629D">
        <w:rPr>
          <w:rFonts w:ascii="Kz Times New Roman" w:hAnsi="Kz Times New Roman"/>
          <w:noProof/>
          <w:lang w:val="kk-KZ"/>
        </w:rPr>
        <w:softHyphen/>
        <w:t>дағы қарайтын нақты айқындалған (қылмыс құра</w:t>
      </w:r>
      <w:r w:rsidRPr="00F4629D">
        <w:rPr>
          <w:rFonts w:ascii="Kz Times New Roman" w:hAnsi="Kz Times New Roman"/>
          <w:noProof/>
          <w:lang w:val="kk-KZ"/>
        </w:rPr>
        <w:softHyphen/>
        <w:t>мы</w:t>
      </w:r>
      <w:r w:rsidRPr="00F4629D">
        <w:rPr>
          <w:rFonts w:ascii="Kz Times New Roman" w:hAnsi="Kz Times New Roman"/>
          <w:noProof/>
          <w:lang w:val="kk-KZ"/>
        </w:rPr>
        <w:softHyphen/>
      </w:r>
      <w:r w:rsidRPr="00F4629D">
        <w:rPr>
          <w:rFonts w:ascii="Kz Times New Roman" w:hAnsi="Kz Times New Roman"/>
          <w:noProof/>
          <w:lang w:val="kk-KZ"/>
        </w:rPr>
        <w:softHyphen/>
        <w:t>ның түрлері), яғни мемлекеттік басқару орган</w:t>
      </w:r>
      <w:r w:rsidRPr="00F4629D">
        <w:rPr>
          <w:rFonts w:ascii="Kz Times New Roman" w:hAnsi="Kz Times New Roman"/>
          <w:noProof/>
          <w:lang w:val="kk-KZ"/>
        </w:rPr>
        <w:softHyphen/>
        <w:t>дары, мемле</w:t>
      </w:r>
      <w:r w:rsidRPr="00F4629D">
        <w:rPr>
          <w:rFonts w:ascii="Kz Times New Roman" w:hAnsi="Kz Times New Roman"/>
          <w:noProof/>
          <w:lang w:val="kk-KZ"/>
        </w:rPr>
        <w:softHyphen/>
      </w:r>
      <w:r w:rsidRPr="00F4629D">
        <w:rPr>
          <w:rFonts w:ascii="Kz Times New Roman" w:hAnsi="Kz Times New Roman"/>
          <w:noProof/>
          <w:lang w:val="kk-KZ"/>
        </w:rPr>
        <w:softHyphen/>
        <w:t>кет</w:t>
      </w:r>
      <w:r w:rsidRPr="00F4629D">
        <w:rPr>
          <w:rFonts w:ascii="Kz Times New Roman" w:hAnsi="Kz Times New Roman"/>
          <w:noProof/>
          <w:lang w:val="kk-KZ"/>
        </w:rPr>
        <w:softHyphen/>
        <w:t>тік қызмет пен жергілікті өзін-өзі басқару орган</w:t>
      </w:r>
      <w:r w:rsidRPr="00F4629D">
        <w:rPr>
          <w:rFonts w:ascii="Kz Times New Roman" w:hAnsi="Kz Times New Roman"/>
          <w:noProof/>
          <w:lang w:val="kk-KZ"/>
        </w:rPr>
        <w:softHyphen/>
        <w:t>да</w:t>
      </w:r>
      <w:r w:rsidRPr="00F4629D">
        <w:rPr>
          <w:rFonts w:ascii="Kz Times New Roman" w:hAnsi="Kz Times New Roman"/>
          <w:noProof/>
          <w:lang w:val="kk-KZ"/>
        </w:rPr>
        <w:softHyphen/>
        <w:t>ры</w:t>
      </w:r>
      <w:r w:rsidRPr="00F4629D">
        <w:rPr>
          <w:rFonts w:ascii="Kz Times New Roman" w:hAnsi="Kz Times New Roman"/>
          <w:noProof/>
          <w:lang w:val="kk-KZ"/>
        </w:rPr>
        <w:softHyphen/>
        <w:t xml:space="preserve">ның қызметі табылады. </w:t>
      </w:r>
    </w:p>
    <w:p w:rsidR="00E04EE5" w:rsidRPr="00F4629D" w:rsidRDefault="00E04EE5" w:rsidP="00E04EE5">
      <w:pPr>
        <w:pStyle w:val="a6"/>
        <w:spacing w:line="240" w:lineRule="auto"/>
        <w:rPr>
          <w:rFonts w:ascii="Kz Times New Roman" w:hAnsi="Kz Times New Roman" w:hint="eastAsia"/>
          <w:noProof/>
          <w:lang w:val="kk-KZ"/>
        </w:rPr>
      </w:pPr>
      <w:r w:rsidRPr="00F4629D">
        <w:rPr>
          <w:rFonts w:ascii="Kz Times New Roman" w:hAnsi="Kz Times New Roman"/>
          <w:noProof/>
          <w:lang w:val="kk-KZ"/>
        </w:rPr>
        <w:t>Қылмыстардың қосымша объектісі болып - азамат</w:t>
      </w:r>
      <w:r w:rsidRPr="00F4629D">
        <w:rPr>
          <w:rFonts w:ascii="Kz Times New Roman" w:hAnsi="Kz Times New Roman"/>
          <w:noProof/>
          <w:lang w:val="kk-KZ"/>
        </w:rPr>
        <w:softHyphen/>
        <w:t>тар</w:t>
      </w:r>
      <w:r w:rsidRPr="00F4629D">
        <w:rPr>
          <w:rFonts w:ascii="Kz Times New Roman" w:hAnsi="Kz Times New Roman"/>
          <w:noProof/>
          <w:lang w:val="kk-KZ"/>
        </w:rPr>
        <w:softHyphen/>
        <w:t>дың немесе ұйымдардың меншігі, жеке басы мүдделері табылады. Кейбір қылмыстардың міндетті белгісі болып олардың заты танылады: мүліктік сыйақы (ҚК ЗІ1-ЗІЗ- баптары), ресми құжаттар (ҚК 314-баптары).</w:t>
      </w:r>
    </w:p>
    <w:p w:rsidR="00E04EE5" w:rsidRPr="00F4629D" w:rsidRDefault="00E04EE5" w:rsidP="00E04EE5">
      <w:pPr>
        <w:pStyle w:val="a6"/>
        <w:spacing w:line="240" w:lineRule="auto"/>
        <w:rPr>
          <w:rFonts w:ascii="Kz Times New Roman" w:hAnsi="Kz Times New Roman" w:hint="eastAsia"/>
          <w:noProof/>
          <w:lang w:val="kk-KZ"/>
        </w:rPr>
      </w:pPr>
      <w:r w:rsidRPr="00F4629D">
        <w:rPr>
          <w:rFonts w:ascii="Kz Times New Roman" w:hAnsi="Kz Times New Roman"/>
          <w:noProof/>
          <w:lang w:val="kk-KZ"/>
        </w:rPr>
        <w:t>Басқару органдары немесе мемлекеттік органдар</w:t>
      </w:r>
      <w:r w:rsidRPr="00F4629D">
        <w:rPr>
          <w:rFonts w:ascii="Kz Times New Roman" w:hAnsi="Kz Times New Roman"/>
          <w:noProof/>
          <w:lang w:val="kk-KZ"/>
        </w:rPr>
        <w:softHyphen/>
        <w:t>дың қызметіне нұқсан келтірілуіне байланысты, аталған тарау бо</w:t>
      </w:r>
      <w:r w:rsidRPr="00F4629D">
        <w:rPr>
          <w:rFonts w:ascii="Kz Times New Roman" w:hAnsi="Kz Times New Roman"/>
          <w:noProof/>
          <w:lang w:val="kk-KZ"/>
        </w:rPr>
        <w:softHyphen/>
        <w:t>йынша қылмыстың объективтік жағы әр түрлі нысан</w:t>
      </w:r>
      <w:r w:rsidRPr="00F4629D">
        <w:rPr>
          <w:rFonts w:ascii="Kz Times New Roman" w:hAnsi="Kz Times New Roman"/>
          <w:noProof/>
          <w:lang w:val="kk-KZ"/>
        </w:rPr>
        <w:softHyphen/>
        <w:t>дар</w:t>
      </w:r>
      <w:r w:rsidRPr="00F4629D">
        <w:rPr>
          <w:rFonts w:ascii="Kz Times New Roman" w:hAnsi="Kz Times New Roman"/>
          <w:noProof/>
          <w:lang w:val="kk-KZ"/>
        </w:rPr>
        <w:softHyphen/>
        <w:t xml:space="preserve">дан құралған. Аталған қылмыстардың басым көпшілігі белсенді әрекет ретінде, ал кейбір қылмыстар (салақтық, қызметтегі әрекетсіздік) әрекетсіздік ретінде жасалынады. </w:t>
      </w:r>
    </w:p>
    <w:p w:rsidR="00E04EE5" w:rsidRPr="00F4629D" w:rsidRDefault="00E04EE5" w:rsidP="00E04EE5">
      <w:pPr>
        <w:pStyle w:val="a6"/>
        <w:spacing w:line="240" w:lineRule="auto"/>
        <w:rPr>
          <w:rFonts w:ascii="Kz Times New Roman" w:hAnsi="Kz Times New Roman" w:hint="eastAsia"/>
          <w:noProof/>
          <w:lang w:val="kk-KZ"/>
        </w:rPr>
      </w:pPr>
      <w:r w:rsidRPr="00F4629D">
        <w:rPr>
          <w:rFonts w:ascii="Kz Times New Roman" w:hAnsi="Kz Times New Roman"/>
          <w:noProof/>
          <w:lang w:val="kk-KZ"/>
        </w:rPr>
        <w:t>Осы тараудағы қылмыстардың объективтік жағы, арнаулы белгілерге ие бола отырып, материалды құрам</w:t>
      </w:r>
      <w:r w:rsidRPr="00F4629D">
        <w:rPr>
          <w:rFonts w:ascii="Kz Times New Roman" w:hAnsi="Kz Times New Roman"/>
          <w:noProof/>
          <w:lang w:val="kk-KZ"/>
        </w:rPr>
        <w:softHyphen/>
        <w:t>да</w:t>
      </w:r>
      <w:r w:rsidRPr="00F4629D">
        <w:rPr>
          <w:rFonts w:ascii="Kz Times New Roman" w:hAnsi="Kz Times New Roman"/>
          <w:noProof/>
          <w:lang w:val="kk-KZ"/>
        </w:rPr>
        <w:softHyphen/>
        <w:t>ғы қылмыстарды (ҚК 307-309, 315, 316-баптары) және фор</w:t>
      </w:r>
      <w:r w:rsidRPr="00F4629D">
        <w:rPr>
          <w:rFonts w:ascii="Kz Times New Roman" w:hAnsi="Kz Times New Roman"/>
          <w:noProof/>
          <w:lang w:val="kk-KZ"/>
        </w:rPr>
        <w:softHyphen/>
        <w:t xml:space="preserve">мальды құрамды қылмыстарды (ҚК 310-314-баптары) қамтиды. </w:t>
      </w:r>
    </w:p>
    <w:p w:rsidR="00E04EE5" w:rsidRPr="00F4629D" w:rsidRDefault="00E04EE5" w:rsidP="00E04EE5">
      <w:pPr>
        <w:pStyle w:val="a6"/>
        <w:spacing w:line="240" w:lineRule="auto"/>
        <w:rPr>
          <w:rFonts w:ascii="Kz Times New Roman" w:hAnsi="Kz Times New Roman" w:hint="eastAsia"/>
          <w:noProof/>
          <w:lang w:val="kk-KZ"/>
        </w:rPr>
      </w:pPr>
      <w:r w:rsidRPr="00F4629D">
        <w:rPr>
          <w:rFonts w:ascii="Kz Times New Roman" w:hAnsi="Kz Times New Roman"/>
          <w:noProof/>
          <w:lang w:val="kk-KZ"/>
        </w:rPr>
        <w:t>Қылмыстың материалды құрамының міндетті бел</w:t>
      </w:r>
      <w:r w:rsidRPr="00F4629D">
        <w:rPr>
          <w:rFonts w:ascii="Kz Times New Roman" w:hAnsi="Kz Times New Roman"/>
          <w:noProof/>
          <w:lang w:val="kk-KZ"/>
        </w:rPr>
        <w:softHyphen/>
        <w:t>гі</w:t>
      </w:r>
      <w:r w:rsidRPr="00F4629D">
        <w:rPr>
          <w:rFonts w:ascii="Kz Times New Roman" w:hAnsi="Kz Times New Roman"/>
          <w:noProof/>
          <w:lang w:val="kk-KZ"/>
        </w:rPr>
        <w:softHyphen/>
        <w:t>лері болып - қоғамға қауіпті әрекет пен түскен зардап</w:t>
      </w:r>
      <w:r w:rsidRPr="00F4629D">
        <w:rPr>
          <w:rFonts w:ascii="Kz Times New Roman" w:hAnsi="Kz Times New Roman"/>
          <w:noProof/>
          <w:lang w:val="kk-KZ"/>
        </w:rPr>
        <w:softHyphen/>
        <w:t>тың ара</w:t>
      </w:r>
      <w:r w:rsidRPr="00F4629D">
        <w:rPr>
          <w:rFonts w:ascii="Kz Times New Roman" w:hAnsi="Kz Times New Roman"/>
          <w:noProof/>
          <w:lang w:val="kk-KZ"/>
        </w:rPr>
        <w:softHyphen/>
        <w:t xml:space="preserve">сындағы себептік байланысы табылады. </w:t>
      </w:r>
    </w:p>
    <w:p w:rsidR="00E04EE5" w:rsidRPr="00F4629D" w:rsidRDefault="00E04EE5" w:rsidP="00E04EE5">
      <w:pPr>
        <w:pStyle w:val="a6"/>
        <w:spacing w:line="240" w:lineRule="auto"/>
        <w:rPr>
          <w:rFonts w:ascii="Kz Times New Roman" w:hAnsi="Kz Times New Roman" w:hint="eastAsia"/>
          <w:noProof/>
          <w:lang w:val="kk-KZ"/>
        </w:rPr>
      </w:pPr>
      <w:r w:rsidRPr="00F4629D">
        <w:rPr>
          <w:rFonts w:ascii="Kz Times New Roman" w:hAnsi="Kz Times New Roman"/>
          <w:noProof/>
          <w:lang w:val="kk-KZ"/>
        </w:rPr>
        <w:t>Азаматтардың немесе ұйымдардың құқықтары мен заңды мүдделерін не қоғамның немесе мемлекеттің заң</w:t>
      </w:r>
      <w:r w:rsidRPr="00F4629D">
        <w:rPr>
          <w:rFonts w:ascii="Kz Times New Roman" w:hAnsi="Kz Times New Roman"/>
          <w:noProof/>
          <w:lang w:val="kk-KZ"/>
        </w:rPr>
        <w:softHyphen/>
        <w:t>мен қорғалатын мүдделеріне нұқсан келтіруі -қылмыс</w:t>
      </w:r>
      <w:r w:rsidRPr="00F4629D">
        <w:rPr>
          <w:rFonts w:ascii="Kz Times New Roman" w:hAnsi="Kz Times New Roman"/>
          <w:noProof/>
          <w:lang w:val="kk-KZ"/>
        </w:rPr>
        <w:softHyphen/>
        <w:t>тың ерек</w:t>
      </w:r>
      <w:r w:rsidRPr="00F4629D">
        <w:rPr>
          <w:rFonts w:ascii="Kz Times New Roman" w:hAnsi="Kz Times New Roman"/>
          <w:noProof/>
          <w:lang w:val="kk-KZ"/>
        </w:rPr>
        <w:softHyphen/>
        <w:t xml:space="preserve">ше белгілерінің бірі ретінде танылады. </w:t>
      </w:r>
    </w:p>
    <w:p w:rsidR="00E04EE5" w:rsidRPr="00F4629D" w:rsidRDefault="00E04EE5" w:rsidP="00E04EE5">
      <w:pPr>
        <w:pStyle w:val="a6"/>
        <w:spacing w:line="240" w:lineRule="auto"/>
        <w:rPr>
          <w:rFonts w:ascii="Kz Times New Roman" w:hAnsi="Kz Times New Roman" w:hint="eastAsia"/>
          <w:noProof/>
          <w:lang w:val="kk-KZ"/>
        </w:rPr>
      </w:pPr>
      <w:r w:rsidRPr="00F4629D">
        <w:rPr>
          <w:rFonts w:ascii="Kz Times New Roman" w:hAnsi="Kz Times New Roman"/>
          <w:noProof/>
          <w:lang w:val="kk-KZ"/>
        </w:rPr>
        <w:t>Біріншіден, лауазымды тұлға немесе өкімет өкілі қыз</w:t>
      </w:r>
      <w:r w:rsidRPr="00F4629D">
        <w:rPr>
          <w:rFonts w:ascii="Kz Times New Roman" w:hAnsi="Kz Times New Roman"/>
          <w:noProof/>
          <w:lang w:val="kk-KZ"/>
        </w:rPr>
        <w:softHyphen/>
        <w:t>метін жүзеге асыруында,өзіне жүктелген қызметтік мін</w:t>
      </w:r>
      <w:r w:rsidRPr="00F4629D">
        <w:rPr>
          <w:rFonts w:ascii="Kz Times New Roman" w:hAnsi="Kz Times New Roman"/>
          <w:noProof/>
          <w:lang w:val="kk-KZ"/>
        </w:rPr>
        <w:softHyphen/>
      </w:r>
      <w:r w:rsidRPr="00F4629D">
        <w:rPr>
          <w:rFonts w:ascii="Kz Times New Roman" w:hAnsi="Kz Times New Roman"/>
          <w:noProof/>
          <w:lang w:val="kk-KZ"/>
        </w:rPr>
        <w:softHyphen/>
      </w:r>
      <w:r w:rsidRPr="00F4629D">
        <w:rPr>
          <w:rFonts w:ascii="Kz Times New Roman" w:hAnsi="Kz Times New Roman"/>
          <w:noProof/>
          <w:lang w:val="kk-KZ"/>
        </w:rPr>
        <w:softHyphen/>
        <w:t>деттерін қылмыстық жолға, яғни кереғар пайда</w:t>
      </w:r>
      <w:r w:rsidRPr="00F4629D">
        <w:rPr>
          <w:rFonts w:ascii="Kz Times New Roman" w:hAnsi="Kz Times New Roman"/>
          <w:noProof/>
          <w:lang w:val="kk-KZ"/>
        </w:rPr>
        <w:softHyphen/>
        <w:t>ла</w:t>
      </w:r>
      <w:r w:rsidRPr="00F4629D">
        <w:rPr>
          <w:rFonts w:ascii="Kz Times New Roman" w:hAnsi="Kz Times New Roman"/>
          <w:noProof/>
          <w:lang w:val="kk-KZ"/>
        </w:rPr>
        <w:softHyphen/>
        <w:t>нуы</w:t>
      </w:r>
      <w:r w:rsidRPr="00F4629D">
        <w:rPr>
          <w:rFonts w:ascii="Kz Times New Roman" w:hAnsi="Kz Times New Roman"/>
          <w:noProof/>
          <w:lang w:val="kk-KZ"/>
        </w:rPr>
        <w:softHyphen/>
        <w:t xml:space="preserve">нан тұратындығымен көрінеді. </w:t>
      </w:r>
    </w:p>
    <w:p w:rsidR="00E04EE5" w:rsidRPr="00F4629D" w:rsidRDefault="00E04EE5" w:rsidP="00E04EE5">
      <w:pPr>
        <w:pStyle w:val="a6"/>
        <w:spacing w:line="240" w:lineRule="auto"/>
        <w:rPr>
          <w:rFonts w:ascii="Kz Times New Roman" w:hAnsi="Kz Times New Roman" w:hint="eastAsia"/>
          <w:noProof/>
          <w:lang w:val="kk-KZ"/>
        </w:rPr>
      </w:pPr>
      <w:r w:rsidRPr="00F4629D">
        <w:rPr>
          <w:rFonts w:ascii="Kz Times New Roman" w:hAnsi="Kz Times New Roman"/>
          <w:noProof/>
          <w:lang w:val="kk-KZ"/>
        </w:rPr>
        <w:t>Екіншіден, (қызмет мүддесіне қарсы қылмыстар) өкі</w:t>
      </w:r>
      <w:r w:rsidRPr="00F4629D">
        <w:rPr>
          <w:rFonts w:ascii="Kz Times New Roman" w:hAnsi="Kz Times New Roman"/>
          <w:noProof/>
          <w:lang w:val="kk-KZ"/>
        </w:rPr>
        <w:softHyphen/>
        <w:t>леттілік бойынша өкіметтің өкілі қызметін жүзеге асы</w:t>
      </w:r>
      <w:r w:rsidRPr="00F4629D">
        <w:rPr>
          <w:rFonts w:ascii="Kz Times New Roman" w:hAnsi="Kz Times New Roman"/>
          <w:noProof/>
          <w:lang w:val="kk-KZ"/>
        </w:rPr>
        <w:softHyphen/>
        <w:t>рушы не мемлекеттік органдар қызметтерін жүзеге асы</w:t>
      </w:r>
      <w:r w:rsidRPr="00F4629D">
        <w:rPr>
          <w:rFonts w:ascii="Kz Times New Roman" w:hAnsi="Kz Times New Roman"/>
          <w:noProof/>
          <w:lang w:val="kk-KZ"/>
        </w:rPr>
        <w:softHyphen/>
        <w:t>ру</w:t>
      </w:r>
      <w:r w:rsidRPr="00F4629D">
        <w:rPr>
          <w:rFonts w:ascii="Kz Times New Roman" w:hAnsi="Kz Times New Roman"/>
          <w:noProof/>
          <w:lang w:val="kk-KZ"/>
        </w:rPr>
        <w:softHyphen/>
        <w:t>шы адамдар, азаматтардың немесе ұйымдардың құ</w:t>
      </w:r>
      <w:r w:rsidRPr="00F4629D">
        <w:rPr>
          <w:rFonts w:ascii="Kz Times New Roman" w:hAnsi="Kz Times New Roman"/>
          <w:noProof/>
          <w:lang w:val="kk-KZ"/>
        </w:rPr>
        <w:softHyphen/>
        <w:t>қық</w:t>
      </w:r>
      <w:r w:rsidRPr="00F4629D">
        <w:rPr>
          <w:rFonts w:ascii="Kz Times New Roman" w:hAnsi="Kz Times New Roman"/>
          <w:noProof/>
          <w:lang w:val="kk-KZ"/>
        </w:rPr>
        <w:softHyphen/>
        <w:t>тары мен заңды мүдделерін не қоғамның немесе мем</w:t>
      </w:r>
      <w:r w:rsidRPr="00F4629D">
        <w:rPr>
          <w:rFonts w:ascii="Kz Times New Roman" w:hAnsi="Kz Times New Roman"/>
          <w:noProof/>
          <w:lang w:val="kk-KZ"/>
        </w:rPr>
        <w:softHyphen/>
        <w:t>лекеттің заңмен қорғалатын мүдделерін елеулі түрде бұзуы, заңды бостандықтарын, құқықтары мен мүдде</w:t>
      </w:r>
      <w:r w:rsidRPr="00F4629D">
        <w:rPr>
          <w:rFonts w:ascii="Kz Times New Roman" w:hAnsi="Kz Times New Roman"/>
          <w:noProof/>
          <w:lang w:val="kk-KZ"/>
        </w:rPr>
        <w:softHyphen/>
        <w:t>ле</w:t>
      </w:r>
      <w:r w:rsidRPr="00F4629D">
        <w:rPr>
          <w:rFonts w:ascii="Kz Times New Roman" w:hAnsi="Kz Times New Roman"/>
          <w:noProof/>
          <w:lang w:val="kk-KZ"/>
        </w:rPr>
        <w:softHyphen/>
        <w:t>рін кемсітуі, елеулі түрдегі мүліктік зардап келтіруі, өнді</w:t>
      </w:r>
      <w:r w:rsidRPr="00F4629D">
        <w:rPr>
          <w:rFonts w:ascii="Kz Times New Roman" w:hAnsi="Kz Times New Roman"/>
          <w:noProof/>
          <w:lang w:val="kk-KZ"/>
        </w:rPr>
        <w:softHyphen/>
        <w:t>ріс</w:t>
      </w:r>
      <w:r w:rsidRPr="00F4629D">
        <w:rPr>
          <w:rFonts w:ascii="Kz Times New Roman" w:hAnsi="Kz Times New Roman"/>
          <w:noProof/>
          <w:lang w:val="kk-KZ"/>
        </w:rPr>
        <w:softHyphen/>
        <w:t xml:space="preserve">терді тоқтатуымен сипатталынады. </w:t>
      </w:r>
    </w:p>
    <w:p w:rsidR="00E04EE5" w:rsidRPr="00F4629D" w:rsidRDefault="00E04EE5" w:rsidP="00E04EE5">
      <w:pPr>
        <w:pStyle w:val="a6"/>
        <w:spacing w:line="240" w:lineRule="auto"/>
        <w:rPr>
          <w:rFonts w:ascii="Kz Times New Roman" w:hAnsi="Kz Times New Roman" w:hint="eastAsia"/>
          <w:noProof/>
          <w:lang w:val="kk-KZ"/>
        </w:rPr>
      </w:pPr>
      <w:r w:rsidRPr="00F4629D">
        <w:rPr>
          <w:rFonts w:ascii="Kz Times New Roman" w:hAnsi="Kz Times New Roman"/>
          <w:noProof/>
          <w:lang w:val="kk-KZ"/>
        </w:rPr>
        <w:t>Қылмыстың субъективтік жағы - ҚК аталған тарау</w:t>
      </w:r>
      <w:r w:rsidRPr="00F4629D">
        <w:rPr>
          <w:rFonts w:ascii="Kz Times New Roman" w:hAnsi="Kz Times New Roman"/>
          <w:noProof/>
          <w:lang w:val="kk-KZ"/>
        </w:rPr>
        <w:softHyphen/>
        <w:t>да көзделген қылмыстардың барлық түрлері кінәнің ны</w:t>
      </w:r>
      <w:r w:rsidRPr="00F4629D">
        <w:rPr>
          <w:rFonts w:ascii="Kz Times New Roman" w:hAnsi="Kz Times New Roman"/>
          <w:noProof/>
          <w:lang w:val="kk-KZ"/>
        </w:rPr>
        <w:softHyphen/>
        <w:t>са</w:t>
      </w:r>
      <w:r w:rsidRPr="00F4629D">
        <w:rPr>
          <w:rFonts w:ascii="Kz Times New Roman" w:hAnsi="Kz Times New Roman"/>
          <w:noProof/>
          <w:lang w:val="kk-KZ"/>
        </w:rPr>
        <w:softHyphen/>
        <w:t>ны бойынша тек қасақаналық болып танылады. Қылмыстық кодекстің 316-бабында көзделген қылмыс құ</w:t>
      </w:r>
      <w:r w:rsidRPr="00F4629D">
        <w:rPr>
          <w:rFonts w:ascii="Kz Times New Roman" w:hAnsi="Kz Times New Roman"/>
          <w:noProof/>
          <w:lang w:val="kk-KZ"/>
        </w:rPr>
        <w:softHyphen/>
        <w:t>ра</w:t>
      </w:r>
      <w:r w:rsidRPr="00F4629D">
        <w:rPr>
          <w:rFonts w:ascii="Kz Times New Roman" w:hAnsi="Kz Times New Roman"/>
          <w:noProof/>
          <w:lang w:val="kk-KZ"/>
        </w:rPr>
        <w:softHyphen/>
        <w:t xml:space="preserve">мы, кінәнің абайсыздықтағы нысанын құрайды. </w:t>
      </w:r>
    </w:p>
    <w:p w:rsidR="00E04EE5" w:rsidRPr="00F4629D" w:rsidRDefault="00E04EE5" w:rsidP="00E04EE5">
      <w:pPr>
        <w:pStyle w:val="a6"/>
        <w:spacing w:line="240" w:lineRule="auto"/>
        <w:rPr>
          <w:rFonts w:ascii="Kz Times New Roman" w:hAnsi="Kz Times New Roman" w:hint="eastAsia"/>
          <w:noProof/>
          <w:lang w:val="kk-KZ"/>
        </w:rPr>
      </w:pPr>
      <w:r w:rsidRPr="00F4629D">
        <w:rPr>
          <w:rFonts w:ascii="Kz Times New Roman" w:hAnsi="Kz Times New Roman"/>
          <w:noProof/>
          <w:lang w:val="kk-KZ"/>
        </w:rPr>
        <w:t>Кейбір қылмыстар (мысалы, ҚК 307, 310, 314- баптары) пайдакүнемдікпен немесе жеке басының мүд</w:t>
      </w:r>
      <w:r w:rsidRPr="00F4629D">
        <w:rPr>
          <w:rFonts w:ascii="Kz Times New Roman" w:hAnsi="Kz Times New Roman"/>
          <w:noProof/>
          <w:lang w:val="kk-KZ"/>
        </w:rPr>
        <w:softHyphen/>
        <w:t>десі үшін немесе (ҚК 311-б) пайдақорлық мақсатпен жа</w:t>
      </w:r>
      <w:r w:rsidRPr="00F4629D">
        <w:rPr>
          <w:rFonts w:ascii="Kz Times New Roman" w:hAnsi="Kz Times New Roman"/>
          <w:noProof/>
          <w:lang w:val="kk-KZ"/>
        </w:rPr>
        <w:softHyphen/>
        <w:t>са</w:t>
      </w:r>
      <w:r w:rsidRPr="00F4629D">
        <w:rPr>
          <w:rFonts w:ascii="Kz Times New Roman" w:hAnsi="Kz Times New Roman"/>
          <w:noProof/>
          <w:lang w:val="kk-KZ"/>
        </w:rPr>
        <w:softHyphen/>
        <w:t xml:space="preserve">лынады. </w:t>
      </w:r>
    </w:p>
    <w:p w:rsidR="00E04EE5" w:rsidRPr="00F4629D" w:rsidRDefault="00E04EE5" w:rsidP="00E04EE5">
      <w:pPr>
        <w:pStyle w:val="a6"/>
        <w:spacing w:line="240" w:lineRule="auto"/>
        <w:rPr>
          <w:rFonts w:ascii="Kz Times New Roman" w:hAnsi="Kz Times New Roman"/>
          <w:noProof/>
          <w:lang w:val="kk-KZ"/>
        </w:rPr>
      </w:pPr>
      <w:r w:rsidRPr="00F4629D">
        <w:rPr>
          <w:rFonts w:ascii="Kz Times New Roman" w:hAnsi="Kz Times New Roman"/>
          <w:noProof/>
          <w:lang w:val="kk-KZ"/>
        </w:rPr>
        <w:t xml:space="preserve">Қылмыстың субъектісі - заңға сәйкес лауазымды тұлғалар және мемлекеттік қызмет атқаратын адамдар, яғни арнайы субъектілері болып, ал ҚК 312, 313-баптары бойынша - 16 жасқа толған қандай да болмасын есі дұрыс адам танылады.              </w:t>
      </w:r>
    </w:p>
    <w:p w:rsidR="00E04EE5" w:rsidRPr="00F4629D" w:rsidRDefault="00E04EE5" w:rsidP="00E04EE5">
      <w:pPr>
        <w:pStyle w:val="a6"/>
        <w:spacing w:line="240" w:lineRule="auto"/>
        <w:rPr>
          <w:rFonts w:ascii="Kz Times New Roman" w:hAnsi="Kz Times New Roman"/>
          <w:noProof/>
          <w:lang w:val="kk-KZ"/>
        </w:rPr>
      </w:pPr>
    </w:p>
    <w:p w:rsidR="00E04EE5" w:rsidRDefault="00E04EE5" w:rsidP="00E04EE5">
      <w:pPr>
        <w:jc w:val="center"/>
        <w:rPr>
          <w:rFonts w:ascii="Kz Times New Roman" w:hAnsi="Kz Times New Roman"/>
          <w:b/>
          <w:sz w:val="24"/>
          <w:lang w:val="kk-KZ"/>
        </w:rPr>
      </w:pPr>
      <w:r>
        <w:rPr>
          <w:rFonts w:ascii="Kz Times New Roman" w:hAnsi="Kz Times New Roman"/>
          <w:b/>
          <w:sz w:val="24"/>
          <w:lang w:val="kk-KZ"/>
        </w:rPr>
        <w:t>Басќару тєртібіне ќарсы ќылмыстар.</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1.Басқару тәртібіне қарсы қылмыстардың жалпы сипаттамасы және түрлері.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2.Мемлекеттік биліктіњ беделіне жєне ЌР мемлекеттік шекарасыныњ мызѓымастыѓына  ќол с±ѓатын ќылмыстар. 3.Ресми ќ±жаттарды ж‰ргізудіњ белгіленген тєртібіне ќол с±ѓатын ќылмыстар.  </w:t>
      </w:r>
    </w:p>
    <w:p w:rsidR="00E04EE5" w:rsidRPr="00F4629D" w:rsidRDefault="00E04EE5" w:rsidP="00E04EE5">
      <w:pPr>
        <w:jc w:val="center"/>
        <w:rPr>
          <w:rFonts w:ascii="Kz Times New Roman" w:hAnsi="Kz Times New Roman" w:hint="eastAsia"/>
          <w:b/>
          <w:sz w:val="24"/>
          <w:lang w:val="kk-KZ" w:eastAsia="ko-KR"/>
        </w:rPr>
      </w:pPr>
      <w:r w:rsidRPr="00F4629D">
        <w:rPr>
          <w:rFonts w:ascii="Kz Times New Roman" w:hAnsi="Kz Times New Roman"/>
          <w:noProof/>
          <w:sz w:val="24"/>
          <w:lang w:val="kk-KZ"/>
        </w:rPr>
        <w:t xml:space="preserve"> </w:t>
      </w:r>
    </w:p>
    <w:p w:rsidR="00E04EE5" w:rsidRPr="00F4629D" w:rsidRDefault="00E04EE5" w:rsidP="00E04EE5">
      <w:pPr>
        <w:pStyle w:val="a6"/>
        <w:spacing w:line="240" w:lineRule="auto"/>
        <w:rPr>
          <w:rFonts w:ascii="Kz Times New Roman" w:hAnsi="Kz Times New Roman" w:hint="eastAsia"/>
          <w:lang w:val="kk-KZ"/>
        </w:rPr>
      </w:pPr>
      <w:r w:rsidRPr="00F4629D">
        <w:rPr>
          <w:rFonts w:ascii="Kz Times New Roman" w:hAnsi="Kz Times New Roman"/>
          <w:lang w:val="kk-KZ"/>
        </w:rPr>
        <w:t>Қазіргі дамуы кезеңіндегі мемлекеттің жалпы мін</w:t>
      </w:r>
      <w:r w:rsidRPr="00F4629D">
        <w:rPr>
          <w:rFonts w:ascii="Kz Times New Roman" w:hAnsi="Kz Times New Roman"/>
          <w:lang w:val="kk-KZ"/>
        </w:rPr>
        <w:softHyphen/>
        <w:t>деттерінен туындайтын басқару міндеттері, егер басқару тәр</w:t>
      </w:r>
      <w:r w:rsidRPr="00F4629D">
        <w:rPr>
          <w:rFonts w:ascii="Kz Times New Roman" w:hAnsi="Kz Times New Roman"/>
          <w:lang w:val="kk-KZ"/>
        </w:rPr>
        <w:softHyphen/>
        <w:t>тібі сақталған, өкімет пен басқару органдарының қа</w:t>
      </w:r>
      <w:r w:rsidRPr="00F4629D">
        <w:rPr>
          <w:rFonts w:ascii="Kz Times New Roman" w:hAnsi="Kz Times New Roman"/>
          <w:lang w:val="kk-KZ"/>
        </w:rPr>
        <w:softHyphen/>
        <w:t>лыпты қызметі бұзылмаған жағдайларда ойдағыдай ше</w:t>
      </w:r>
      <w:r w:rsidRPr="00F4629D">
        <w:rPr>
          <w:rFonts w:ascii="Kz Times New Roman" w:hAnsi="Kz Times New Roman"/>
          <w:lang w:val="kk-KZ"/>
        </w:rPr>
        <w:softHyphen/>
        <w:t>ші</w:t>
      </w:r>
      <w:r w:rsidRPr="00F4629D">
        <w:rPr>
          <w:rFonts w:ascii="Kz Times New Roman" w:hAnsi="Kz Times New Roman"/>
          <w:lang w:val="kk-KZ"/>
        </w:rPr>
        <w:softHyphen/>
        <w:t>леді. Басқару органдары халық шаруашылығының да</w:t>
      </w:r>
      <w:r w:rsidRPr="00F4629D">
        <w:rPr>
          <w:rFonts w:ascii="Kz Times New Roman" w:hAnsi="Kz Times New Roman"/>
          <w:lang w:val="kk-KZ"/>
        </w:rPr>
        <w:softHyphen/>
        <w:t>му</w:t>
      </w:r>
      <w:r w:rsidRPr="00F4629D">
        <w:rPr>
          <w:rFonts w:ascii="Kz Times New Roman" w:hAnsi="Kz Times New Roman"/>
          <w:lang w:val="kk-KZ"/>
        </w:rPr>
        <w:softHyphen/>
        <w:t>ы</w:t>
      </w:r>
      <w:r w:rsidRPr="00F4629D">
        <w:rPr>
          <w:rFonts w:ascii="Kz Times New Roman" w:hAnsi="Kz Times New Roman"/>
          <w:lang w:val="kk-KZ"/>
        </w:rPr>
        <w:softHyphen/>
        <w:t>на тікелей басшылық етеді, арнайы және мәдени құры</w:t>
      </w:r>
      <w:r w:rsidRPr="00F4629D">
        <w:rPr>
          <w:rFonts w:ascii="Kz Times New Roman" w:hAnsi="Kz Times New Roman"/>
          <w:lang w:val="kk-KZ"/>
        </w:rPr>
        <w:softHyphen/>
        <w:t>лыс</w:t>
      </w:r>
      <w:r w:rsidRPr="00F4629D">
        <w:rPr>
          <w:rFonts w:ascii="Kz Times New Roman" w:hAnsi="Kz Times New Roman"/>
          <w:lang w:val="kk-KZ"/>
        </w:rPr>
        <w:softHyphen/>
      </w:r>
      <w:r w:rsidRPr="00F4629D">
        <w:rPr>
          <w:rFonts w:ascii="Kz Times New Roman" w:hAnsi="Kz Times New Roman"/>
          <w:lang w:val="kk-KZ"/>
        </w:rPr>
        <w:softHyphen/>
        <w:t>ты ұйымдастырады, оларға бағыт береді, мемлекеттің қа</w:t>
      </w:r>
      <w:r w:rsidRPr="00F4629D">
        <w:rPr>
          <w:rFonts w:ascii="Kz Times New Roman" w:hAnsi="Kz Times New Roman"/>
          <w:lang w:val="kk-KZ"/>
        </w:rPr>
        <w:softHyphen/>
        <w:t>уіпсіздігіне қорғау жөнінде заңдылықты, азаматтардың құ</w:t>
      </w:r>
      <w:r w:rsidRPr="00F4629D">
        <w:rPr>
          <w:rFonts w:ascii="Kz Times New Roman" w:hAnsi="Kz Times New Roman"/>
          <w:lang w:val="kk-KZ"/>
        </w:rPr>
        <w:softHyphen/>
      </w:r>
      <w:r w:rsidRPr="00F4629D">
        <w:rPr>
          <w:rFonts w:ascii="Kz Times New Roman" w:hAnsi="Kz Times New Roman"/>
          <w:vertAlign w:val="subscript"/>
          <w:lang w:val="kk-KZ"/>
        </w:rPr>
        <w:softHyphen/>
      </w:r>
      <w:r w:rsidRPr="00F4629D">
        <w:rPr>
          <w:rFonts w:ascii="Kz Times New Roman" w:hAnsi="Kz Times New Roman"/>
          <w:lang w:val="kk-KZ"/>
        </w:rPr>
        <w:t xml:space="preserve">қықтары мен мүдделерін қамтамасыз ету жөніндегі шараларды жүргізеді.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Кез келген басқару тәртібін бұзушылық басқару мін</w:t>
      </w:r>
      <w:r w:rsidRPr="00F4629D">
        <w:rPr>
          <w:rFonts w:ascii="Kz Times New Roman" w:hAnsi="Kz Times New Roman"/>
          <w:sz w:val="24"/>
          <w:lang w:val="kk-KZ" w:eastAsia="ko-KR"/>
        </w:rPr>
        <w:softHyphen/>
        <w:t>деттерін жүзеге асыруға кедергі келтіреді, сондықтан олар</w:t>
      </w:r>
      <w:r w:rsidRPr="00F4629D">
        <w:rPr>
          <w:rFonts w:ascii="Kz Times New Roman" w:hAnsi="Kz Times New Roman"/>
          <w:sz w:val="24"/>
          <w:lang w:val="kk-KZ" w:eastAsia="ko-KR"/>
        </w:rPr>
        <w:softHyphen/>
        <w:t>дың қоғамдық қауіптілігінің дәрежесі де әр түрлі. Бас</w:t>
      </w:r>
      <w:r w:rsidRPr="00F4629D">
        <w:rPr>
          <w:rFonts w:ascii="Kz Times New Roman" w:hAnsi="Kz Times New Roman"/>
          <w:sz w:val="24"/>
          <w:lang w:val="kk-KZ" w:eastAsia="ko-KR"/>
        </w:rPr>
        <w:softHyphen/>
        <w:t>қару тәртібін бұзушылық оның қоғамдық қауіптілігі жа</w:t>
      </w:r>
      <w:r w:rsidRPr="00F4629D">
        <w:rPr>
          <w:rFonts w:ascii="Kz Times New Roman" w:hAnsi="Kz Times New Roman"/>
          <w:sz w:val="24"/>
          <w:lang w:val="kk-KZ" w:eastAsia="ko-KR"/>
        </w:rPr>
        <w:softHyphen/>
        <w:t xml:space="preserve">ғынан алып қарағанда барлығы бірдей қылмыс деп қа-ралмайды.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Басқару тәртібіне қарсы қылмыс басқару тәртібін бұ</w:t>
      </w:r>
      <w:r w:rsidRPr="00F4629D">
        <w:rPr>
          <w:rFonts w:ascii="Kz Times New Roman" w:hAnsi="Kz Times New Roman"/>
          <w:sz w:val="24"/>
          <w:lang w:val="kk-KZ" w:eastAsia="ko-KR"/>
        </w:rPr>
        <w:softHyphen/>
        <w:t>зудың аса қауіпті түрі деп саналады. Қазақстан Респуб</w:t>
      </w:r>
      <w:r w:rsidRPr="00F4629D">
        <w:rPr>
          <w:rFonts w:ascii="Kz Times New Roman" w:hAnsi="Kz Times New Roman"/>
          <w:sz w:val="24"/>
          <w:lang w:val="kk-KZ" w:eastAsia="ko-KR"/>
        </w:rPr>
        <w:softHyphen/>
        <w:t>ли</w:t>
      </w:r>
      <w:r w:rsidRPr="00F4629D">
        <w:rPr>
          <w:rFonts w:ascii="Kz Times New Roman" w:hAnsi="Kz Times New Roman"/>
          <w:sz w:val="24"/>
          <w:lang w:val="kk-KZ" w:eastAsia="ko-KR"/>
        </w:rPr>
        <w:softHyphen/>
        <w:t>касының Қылмыстық кодексінің 14-тарауы қылмыстық қол сұғушылықтан басқару тәртібін қорғауға бағытталған нор</w:t>
      </w:r>
      <w:r w:rsidRPr="00F4629D">
        <w:rPr>
          <w:rFonts w:ascii="Kz Times New Roman" w:hAnsi="Kz Times New Roman"/>
          <w:sz w:val="24"/>
          <w:lang w:val="kk-KZ" w:eastAsia="ko-KR"/>
        </w:rPr>
        <w:softHyphen/>
        <w:t xml:space="preserve">малардың бірқатар тобын көздейді.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Өздерінің мазмұнының әр түрлілігіне қарамастан бұл қылмыстардың бәрі бір белгі бойынша, яғни тектік объектісі бойынша бір тарауға біріктіріледі. Басқару тәртібі</w:t>
      </w:r>
      <w:r w:rsidRPr="00F4629D">
        <w:rPr>
          <w:rFonts w:ascii="Kz Times New Roman" w:hAnsi="Kz Times New Roman"/>
          <w:sz w:val="24"/>
          <w:lang w:val="kk-KZ" w:eastAsia="ko-KR"/>
        </w:rPr>
        <w:softHyphen/>
        <w:t>не мемлекеттік - қоғамдық, кооперативтік және басқару жүйесіндегі басқа да органдардың қалыпты қызметін қам</w:t>
      </w:r>
      <w:r w:rsidRPr="00F4629D">
        <w:rPr>
          <w:rFonts w:ascii="Kz Times New Roman" w:hAnsi="Kz Times New Roman"/>
          <w:sz w:val="24"/>
          <w:lang w:val="kk-KZ" w:eastAsia="ko-KR"/>
        </w:rPr>
        <w:softHyphen/>
        <w:t xml:space="preserve">тамасыз ететін қоғамдық қатынастар жүйесі енеді.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Басқару жүйесіндегі нақты қоғамдық қатынастар (өкімет органдарының қалыпты қызметі, Қазақстан Рес</w:t>
      </w:r>
      <w:r w:rsidRPr="00F4629D">
        <w:rPr>
          <w:rFonts w:ascii="Kz Times New Roman" w:hAnsi="Kz Times New Roman"/>
          <w:sz w:val="24"/>
          <w:lang w:val="kk-KZ" w:eastAsia="ko-KR"/>
        </w:rPr>
        <w:softHyphen/>
        <w:t>пуб</w:t>
      </w:r>
      <w:r w:rsidRPr="00F4629D">
        <w:rPr>
          <w:rFonts w:ascii="Kz Times New Roman" w:hAnsi="Kz Times New Roman"/>
          <w:sz w:val="24"/>
          <w:lang w:val="kk-KZ" w:eastAsia="ko-KR"/>
        </w:rPr>
        <w:softHyphen/>
        <w:t>ликасының Мемлекеттік құрылысының бел</w:t>
      </w:r>
      <w:r w:rsidRPr="00F4629D">
        <w:rPr>
          <w:rFonts w:ascii="Kz Times New Roman" w:hAnsi="Kz Times New Roman"/>
          <w:sz w:val="24"/>
          <w:lang w:val="kk-KZ" w:eastAsia="ko-KR"/>
        </w:rPr>
        <w:softHyphen/>
        <w:t>сен</w:t>
      </w:r>
      <w:r w:rsidRPr="00F4629D">
        <w:rPr>
          <w:rFonts w:ascii="Kz Times New Roman" w:hAnsi="Kz Times New Roman"/>
          <w:sz w:val="24"/>
          <w:lang w:val="kk-KZ" w:eastAsia="ko-KR"/>
        </w:rPr>
        <w:softHyphen/>
        <w:t>ділі</w:t>
      </w:r>
      <w:r w:rsidRPr="00F4629D">
        <w:rPr>
          <w:rFonts w:ascii="Kz Times New Roman" w:hAnsi="Kz Times New Roman"/>
          <w:sz w:val="24"/>
          <w:lang w:val="kk-KZ" w:eastAsia="ko-KR"/>
        </w:rPr>
        <w:softHyphen/>
        <w:t>гі</w:t>
      </w:r>
      <w:r w:rsidRPr="00F4629D">
        <w:rPr>
          <w:rFonts w:ascii="Kz Times New Roman" w:hAnsi="Kz Times New Roman"/>
          <w:sz w:val="24"/>
          <w:lang w:val="kk-KZ" w:eastAsia="ko-KR"/>
        </w:rPr>
        <w:softHyphen/>
        <w:t>нен қамтамасыз ететін қоғамдық қатынастар, лауазымды адам</w:t>
      </w:r>
      <w:r w:rsidRPr="00F4629D">
        <w:rPr>
          <w:rFonts w:ascii="Kz Times New Roman" w:hAnsi="Kz Times New Roman"/>
          <w:sz w:val="24"/>
          <w:lang w:val="kk-KZ" w:eastAsia="ko-KR"/>
        </w:rPr>
        <w:softHyphen/>
        <w:t>дарды қызметке тағайындау, сайлау саласындағы бас</w:t>
      </w:r>
      <w:r w:rsidRPr="00F4629D">
        <w:rPr>
          <w:rFonts w:ascii="Kz Times New Roman" w:hAnsi="Kz Times New Roman"/>
          <w:sz w:val="24"/>
          <w:lang w:val="kk-KZ" w:eastAsia="ko-KR"/>
        </w:rPr>
        <w:softHyphen/>
        <w:t>қа</w:t>
      </w:r>
      <w:r w:rsidRPr="00F4629D">
        <w:rPr>
          <w:rFonts w:ascii="Kz Times New Roman" w:hAnsi="Kz Times New Roman"/>
          <w:sz w:val="24"/>
          <w:lang w:val="kk-KZ" w:eastAsia="ko-KR"/>
        </w:rPr>
        <w:softHyphen/>
        <w:t>ру тәртібі, құқықтық мәні бар фактілерді документ</w:t>
      </w:r>
      <w:r w:rsidRPr="00F4629D">
        <w:rPr>
          <w:rFonts w:ascii="Kz Times New Roman" w:hAnsi="Kz Times New Roman"/>
          <w:sz w:val="24"/>
          <w:lang w:val="kk-KZ" w:eastAsia="ko-KR"/>
        </w:rPr>
        <w:softHyphen/>
        <w:t>терді дәлелдейтін тәртіп - осы қылмыстар тобының тіке</w:t>
      </w:r>
      <w:r w:rsidRPr="00F4629D">
        <w:rPr>
          <w:rFonts w:ascii="Kz Times New Roman" w:hAnsi="Kz Times New Roman"/>
          <w:sz w:val="24"/>
          <w:lang w:val="kk-KZ" w:eastAsia="ko-KR"/>
        </w:rPr>
        <w:softHyphen/>
        <w:t>лей объектілері болады).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Осы топтың кейбір қылмыстық түрлерінің қосым</w:t>
      </w:r>
      <w:r w:rsidRPr="00F4629D">
        <w:rPr>
          <w:rFonts w:ascii="Kz Times New Roman" w:hAnsi="Kz Times New Roman"/>
          <w:sz w:val="24"/>
          <w:lang w:val="kk-KZ" w:eastAsia="ko-KR"/>
        </w:rPr>
        <w:softHyphen/>
        <w:t>ша объектілері болып өкімет өкілдерінің ар-ожданы мен қадір-қасиеті, жеке адамның қауіпсіздігі, оның өмірі мен ден</w:t>
      </w:r>
      <w:r w:rsidRPr="00F4629D">
        <w:rPr>
          <w:rFonts w:ascii="Kz Times New Roman" w:hAnsi="Kz Times New Roman"/>
          <w:sz w:val="24"/>
          <w:lang w:val="kk-KZ" w:eastAsia="ko-KR"/>
        </w:rPr>
        <w:softHyphen/>
        <w:t>саулығы табылады.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Объективтік жағынан басқару тәртібіне қарсы қыл</w:t>
      </w:r>
      <w:r w:rsidRPr="00F4629D">
        <w:rPr>
          <w:rFonts w:ascii="Kz Times New Roman" w:hAnsi="Kz Times New Roman"/>
          <w:sz w:val="24"/>
          <w:lang w:val="kk-KZ" w:eastAsia="ko-KR"/>
        </w:rPr>
        <w:softHyphen/>
        <w:t>мыс</w:t>
      </w:r>
      <w:r w:rsidRPr="00F4629D">
        <w:rPr>
          <w:rFonts w:ascii="Kz Times New Roman" w:hAnsi="Kz Times New Roman"/>
          <w:sz w:val="24"/>
          <w:lang w:val="kk-KZ" w:eastAsia="ko-KR"/>
        </w:rPr>
        <w:softHyphen/>
        <w:t>тар әр түрлі. Басым көпшілігі қылмыстық әрекеттер жа</w:t>
      </w:r>
      <w:r w:rsidRPr="00F4629D">
        <w:rPr>
          <w:rFonts w:ascii="Kz Times New Roman" w:hAnsi="Kz Times New Roman"/>
          <w:sz w:val="24"/>
          <w:lang w:val="kk-KZ" w:eastAsia="ko-KR"/>
        </w:rPr>
        <w:softHyphen/>
        <w:t>сау түрінде білдіріледі, ал кейбіреулері әрекетсіздік тү</w:t>
      </w:r>
      <w:r w:rsidRPr="00F4629D">
        <w:rPr>
          <w:rFonts w:ascii="Kz Times New Roman" w:hAnsi="Kz Times New Roman"/>
          <w:sz w:val="24"/>
          <w:lang w:val="kk-KZ" w:eastAsia="ko-KR"/>
        </w:rPr>
        <w:softHyphen/>
        <w:t>рін</w:t>
      </w:r>
      <w:r w:rsidRPr="00F4629D">
        <w:rPr>
          <w:rFonts w:ascii="Kz Times New Roman" w:hAnsi="Kz Times New Roman"/>
          <w:sz w:val="24"/>
          <w:lang w:val="kk-KZ" w:eastAsia="ko-KR"/>
        </w:rPr>
        <w:softHyphen/>
        <w:t>де жасалады (ҚК 326-бабы ”Әскери қызметтен жал</w:t>
      </w:r>
      <w:r w:rsidRPr="00F4629D">
        <w:rPr>
          <w:rFonts w:ascii="Kz Times New Roman" w:hAnsi="Kz Times New Roman"/>
          <w:sz w:val="24"/>
          <w:lang w:val="kk-KZ" w:eastAsia="ko-KR"/>
        </w:rPr>
        <w:softHyphen/>
        <w:t>тару”) қараңыз.</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Басқару тәртібіне қарсы қылмыс өзінің құрылысы бойынша - формальды, яғни, зардаптардың пайда бо</w:t>
      </w:r>
      <w:r w:rsidRPr="00F4629D">
        <w:rPr>
          <w:rFonts w:ascii="Kz Times New Roman" w:hAnsi="Kz Times New Roman"/>
          <w:sz w:val="24"/>
          <w:lang w:val="kk-KZ" w:eastAsia="ko-KR"/>
        </w:rPr>
        <w:softHyphen/>
        <w:t>луын талап етпейді. Олардың кейбіреуі зардаптың пайда бо</w:t>
      </w:r>
      <w:r w:rsidRPr="00F4629D">
        <w:rPr>
          <w:rFonts w:ascii="Kz Times New Roman" w:hAnsi="Kz Times New Roman"/>
          <w:sz w:val="24"/>
          <w:lang w:val="kk-KZ" w:eastAsia="ko-KR"/>
        </w:rPr>
        <w:softHyphen/>
        <w:t>луына әкеп соқтыратын әрекеттерді қылмыстың дәре</w:t>
      </w:r>
      <w:r w:rsidRPr="00F4629D">
        <w:rPr>
          <w:rFonts w:ascii="Kz Times New Roman" w:hAnsi="Kz Times New Roman"/>
          <w:sz w:val="24"/>
          <w:lang w:val="kk-KZ" w:eastAsia="ko-KR"/>
        </w:rPr>
        <w:softHyphen/>
        <w:t>же</w:t>
      </w:r>
      <w:r w:rsidRPr="00F4629D">
        <w:rPr>
          <w:rFonts w:ascii="Kz Times New Roman" w:hAnsi="Kz Times New Roman"/>
          <w:sz w:val="24"/>
          <w:lang w:val="kk-KZ" w:eastAsia="ko-KR"/>
        </w:rPr>
        <w:softHyphen/>
        <w:t>леуші құ</w:t>
      </w:r>
      <w:r w:rsidRPr="00F4629D">
        <w:rPr>
          <w:rFonts w:ascii="Kz Times New Roman" w:hAnsi="Kz Times New Roman"/>
          <w:sz w:val="24"/>
          <w:lang w:val="kk-KZ" w:eastAsia="ko-KR"/>
        </w:rPr>
        <w:softHyphen/>
        <w:t>рамы деп таниды. Мұндай құрамдар материал</w:t>
      </w:r>
      <w:r w:rsidRPr="00F4629D">
        <w:rPr>
          <w:rFonts w:ascii="Kz Times New Roman" w:hAnsi="Kz Times New Roman"/>
          <w:sz w:val="24"/>
          <w:lang w:val="kk-KZ" w:eastAsia="ko-KR"/>
        </w:rPr>
        <w:softHyphen/>
        <w:t>дық (құ</w:t>
      </w:r>
      <w:r w:rsidRPr="00F4629D">
        <w:rPr>
          <w:rFonts w:ascii="Kz Times New Roman" w:hAnsi="Kz Times New Roman"/>
          <w:sz w:val="24"/>
          <w:lang w:val="kk-KZ" w:eastAsia="ko-KR"/>
        </w:rPr>
        <w:softHyphen/>
        <w:t>қық қорғау немесе бақылау органдарының лауа</w:t>
      </w:r>
      <w:r w:rsidRPr="00F4629D">
        <w:rPr>
          <w:rFonts w:ascii="Kz Times New Roman" w:hAnsi="Kz Times New Roman"/>
          <w:sz w:val="24"/>
          <w:lang w:val="kk-KZ" w:eastAsia="ko-KR"/>
        </w:rPr>
        <w:softHyphen/>
        <w:t>зымды адамына қатысты қолданылатын қауіпсіздік шара</w:t>
      </w:r>
      <w:r w:rsidRPr="00F4629D">
        <w:rPr>
          <w:rFonts w:ascii="Kz Times New Roman" w:hAnsi="Kz Times New Roman"/>
          <w:sz w:val="24"/>
          <w:lang w:val="kk-KZ" w:eastAsia="ko-KR"/>
        </w:rPr>
        <w:softHyphen/>
        <w:t>лары туралы мәліметтерді жария ету (ҚК 322-бабының 2-бө</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лі</w:t>
      </w:r>
      <w:r w:rsidRPr="00F4629D">
        <w:rPr>
          <w:rFonts w:ascii="Kz Times New Roman" w:hAnsi="Kz Times New Roman"/>
          <w:sz w:val="24"/>
          <w:lang w:val="kk-KZ" w:eastAsia="ko-KR"/>
        </w:rPr>
        <w:softHyphen/>
        <w:t>мі),</w:t>
      </w:r>
      <w:r w:rsidRPr="00F4629D">
        <w:rPr>
          <w:rFonts w:ascii="Kz Times New Roman" w:hAnsi="Kz Times New Roman"/>
          <w:sz w:val="24"/>
          <w:lang w:val="kk-KZ" w:eastAsia="ko-KR"/>
        </w:rPr>
        <w:softHyphen/>
        <w:t xml:space="preserve"> Қазақстан Республикасының Мемлекеттік ше</w:t>
      </w:r>
      <w:r w:rsidRPr="00F4629D">
        <w:rPr>
          <w:rFonts w:ascii="Kz Times New Roman" w:hAnsi="Kz Times New Roman"/>
          <w:sz w:val="24"/>
          <w:lang w:val="kk-KZ" w:eastAsia="ko-KR"/>
        </w:rPr>
        <w:softHyphen/>
        <w:t>ка</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расын құқыққа қарсы өзгерту (ҚК 331-бабының 2-бө</w:t>
      </w:r>
      <w:r w:rsidRPr="00F4629D">
        <w:rPr>
          <w:rFonts w:ascii="Kz Times New Roman" w:hAnsi="Kz Times New Roman"/>
          <w:sz w:val="24"/>
          <w:lang w:val="kk-KZ" w:eastAsia="ko-KR"/>
        </w:rPr>
        <w:softHyphen/>
        <w:t>лі</w:t>
      </w:r>
      <w:r w:rsidRPr="00F4629D">
        <w:rPr>
          <w:rFonts w:ascii="Kz Times New Roman" w:hAnsi="Kz Times New Roman"/>
          <w:sz w:val="24"/>
          <w:lang w:val="kk-KZ" w:eastAsia="ko-KR"/>
        </w:rPr>
        <w:softHyphen/>
        <w:t>мі), өзін</w:t>
      </w:r>
      <w:r w:rsidRPr="00F4629D">
        <w:rPr>
          <w:rFonts w:ascii="Kz Times New Roman" w:hAnsi="Kz Times New Roman"/>
          <w:sz w:val="24"/>
          <w:lang w:val="kk-KZ" w:eastAsia="ko-KR"/>
        </w:rPr>
        <w:softHyphen/>
        <w:t>ше билік ету (ҚК 327-бабының 3-бөлімі), жина</w:t>
      </w:r>
      <w:r w:rsidRPr="00F4629D">
        <w:rPr>
          <w:rFonts w:ascii="Kz Times New Roman" w:hAnsi="Kz Times New Roman"/>
          <w:sz w:val="24"/>
          <w:lang w:val="kk-KZ" w:eastAsia="ko-KR"/>
        </w:rPr>
        <w:softHyphen/>
        <w:t>лыс</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тар</w:t>
      </w:r>
      <w:r w:rsidRPr="00F4629D">
        <w:rPr>
          <w:rFonts w:ascii="Kz Times New Roman" w:hAnsi="Kz Times New Roman"/>
          <w:sz w:val="24"/>
          <w:lang w:val="kk-KZ" w:eastAsia="ko-KR"/>
        </w:rPr>
        <w:softHyphen/>
        <w:t>ды, митингілерді, пикеттерді, көше шерулерін және де</w:t>
      </w:r>
      <w:r w:rsidRPr="00F4629D">
        <w:rPr>
          <w:rFonts w:ascii="Kz Times New Roman" w:hAnsi="Kz Times New Roman"/>
          <w:sz w:val="24"/>
          <w:lang w:val="kk-KZ" w:eastAsia="ko-KR"/>
        </w:rPr>
        <w:softHyphen/>
        <w:t xml:space="preserve">монстрацияларды ұйымдастыру мен өткізу тәртібін бұзу (ҚК 334-бабы 1 және 2-бөлімдері) ҚК 336-бабы 1-бөлімі, ҚК 338-бабы 1-бөлімі) болып табылады.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Басқару тәртібіне қарсы қылмыс субъективтік жа</w:t>
      </w:r>
      <w:r w:rsidRPr="00F4629D">
        <w:rPr>
          <w:rFonts w:ascii="Kz Times New Roman" w:hAnsi="Kz Times New Roman"/>
          <w:sz w:val="24"/>
          <w:lang w:val="kk-KZ" w:eastAsia="ko-KR"/>
        </w:rPr>
        <w:softHyphen/>
        <w:t>ғы</w:t>
      </w:r>
      <w:r w:rsidRPr="00F4629D">
        <w:rPr>
          <w:rFonts w:ascii="Kz Times New Roman" w:hAnsi="Kz Times New Roman"/>
          <w:sz w:val="24"/>
          <w:lang w:val="kk-KZ" w:eastAsia="ko-KR"/>
        </w:rPr>
        <w:softHyphen/>
        <w:t>нан қасақаналық ниетпен  сипатталады. Қылмыстың же</w:t>
      </w:r>
      <w:r w:rsidRPr="00F4629D">
        <w:rPr>
          <w:rFonts w:ascii="Kz Times New Roman" w:hAnsi="Kz Times New Roman"/>
          <w:sz w:val="24"/>
          <w:lang w:val="kk-KZ" w:eastAsia="ko-KR"/>
        </w:rPr>
        <w:softHyphen/>
        <w:t>келеген құрамы субъективтік жағынан қылмыстың се</w:t>
      </w:r>
      <w:r w:rsidRPr="00F4629D">
        <w:rPr>
          <w:rFonts w:ascii="Kz Times New Roman" w:hAnsi="Kz Times New Roman"/>
          <w:sz w:val="24"/>
          <w:lang w:val="kk-KZ" w:eastAsia="ko-KR"/>
        </w:rPr>
        <w:softHyphen/>
        <w:t>бе</w:t>
      </w:r>
      <w:r w:rsidRPr="00F4629D">
        <w:rPr>
          <w:rFonts w:ascii="Kz Times New Roman" w:hAnsi="Kz Times New Roman"/>
          <w:sz w:val="24"/>
          <w:lang w:val="kk-KZ" w:eastAsia="ko-KR"/>
        </w:rPr>
        <w:softHyphen/>
        <w:t xml:space="preserve">бі мен мақсатын болжайды (ҚК 318-бабы 3-бөлімі, ҚК 316-бабы 3- бөлімі).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Басқару тәртібіне қарсы қылмыстың көп бөлігінің су</w:t>
      </w:r>
      <w:r w:rsidRPr="00F4629D">
        <w:rPr>
          <w:rFonts w:ascii="Kz Times New Roman" w:hAnsi="Kz Times New Roman"/>
          <w:sz w:val="24"/>
          <w:lang w:val="kk-KZ" w:eastAsia="ko-KR"/>
        </w:rPr>
        <w:softHyphen/>
        <w:t>бъектілері болып есі дұрыс, жасы 16-ға толған жеке тұл</w:t>
      </w:r>
      <w:r w:rsidRPr="00F4629D">
        <w:rPr>
          <w:rFonts w:ascii="Kz Times New Roman" w:hAnsi="Kz Times New Roman"/>
          <w:sz w:val="24"/>
          <w:lang w:val="kk-KZ" w:eastAsia="ko-KR"/>
        </w:rPr>
        <w:softHyphen/>
        <w:t xml:space="preserve">ғалар табылады. ”Әскери қызметтен жалтару” сияқты (ҚК 326-бабы) қылмыс арнайы субъектіні болжайды.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Басқару тәртібіне қарсы тікелей объектілерге бай</w:t>
      </w:r>
      <w:r w:rsidRPr="00F4629D">
        <w:rPr>
          <w:rFonts w:ascii="Kz Times New Roman" w:hAnsi="Kz Times New Roman"/>
          <w:sz w:val="24"/>
          <w:lang w:val="kk-KZ" w:eastAsia="ko-KR"/>
        </w:rPr>
        <w:softHyphen/>
        <w:t>ла</w:t>
      </w:r>
      <w:r w:rsidRPr="00F4629D">
        <w:rPr>
          <w:rFonts w:ascii="Kz Times New Roman" w:hAnsi="Kz Times New Roman"/>
          <w:sz w:val="24"/>
          <w:lang w:val="kk-KZ" w:eastAsia="ko-KR"/>
        </w:rPr>
        <w:softHyphen/>
        <w:t>ныс</w:t>
      </w:r>
      <w:r w:rsidRPr="00F4629D">
        <w:rPr>
          <w:rFonts w:ascii="Kz Times New Roman" w:hAnsi="Kz Times New Roman"/>
          <w:sz w:val="24"/>
          <w:lang w:val="kk-KZ" w:eastAsia="ko-KR"/>
        </w:rPr>
        <w:softHyphen/>
        <w:t>ты мына топтарға бөлуге болады:</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1) Қазақстан Республикасының беделі</w:t>
      </w:r>
      <w:proofErr w:type="gramStart"/>
      <w:r>
        <w:rPr>
          <w:rFonts w:ascii="Kz Times New Roman" w:hAnsi="Kz Times New Roman"/>
          <w:sz w:val="24"/>
          <w:lang w:eastAsia="ko-KR"/>
        </w:rPr>
        <w:t>не қол</w:t>
      </w:r>
      <w:proofErr w:type="gramEnd"/>
      <w:r>
        <w:rPr>
          <w:rFonts w:ascii="Kz Times New Roman" w:hAnsi="Kz Times New Roman"/>
          <w:sz w:val="24"/>
          <w:lang w:eastAsia="ko-KR"/>
        </w:rPr>
        <w:t xml:space="preserve"> сұғу (ҚК 317-бабы). </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2)  Мемлекеттік органдарды басқару қызметіне бай</w:t>
      </w:r>
      <w:r>
        <w:rPr>
          <w:rFonts w:ascii="Kz Times New Roman" w:hAnsi="Kz Times New Roman"/>
          <w:sz w:val="24"/>
          <w:lang w:eastAsia="ko-KR"/>
        </w:rPr>
        <w:softHyphen/>
        <w:t>ланысты өкімет өкілдері мен өзге адамдардың қызметі</w:t>
      </w:r>
      <w:proofErr w:type="gramStart"/>
      <w:r>
        <w:rPr>
          <w:rFonts w:ascii="Kz Times New Roman" w:hAnsi="Kz Times New Roman"/>
          <w:sz w:val="24"/>
          <w:lang w:eastAsia="ko-KR"/>
        </w:rPr>
        <w:t>не қол</w:t>
      </w:r>
      <w:proofErr w:type="gramEnd"/>
      <w:r>
        <w:rPr>
          <w:rFonts w:ascii="Kz Times New Roman" w:hAnsi="Kz Times New Roman"/>
          <w:sz w:val="24"/>
          <w:lang w:eastAsia="ko-KR"/>
        </w:rPr>
        <w:t xml:space="preserve"> сұғу (ҚК 318-322, 328-б. б.). </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3) Қазақстан Республикасының Мемлекеттік шека</w:t>
      </w:r>
      <w:r>
        <w:rPr>
          <w:rFonts w:ascii="Kz Times New Roman" w:hAnsi="Kz Times New Roman"/>
          <w:sz w:val="24"/>
          <w:lang w:eastAsia="ko-KR"/>
        </w:rPr>
        <w:softHyphen/>
        <w:t>ра</w:t>
      </w:r>
      <w:r>
        <w:rPr>
          <w:rFonts w:ascii="Kz Times New Roman" w:hAnsi="Kz Times New Roman"/>
          <w:sz w:val="24"/>
          <w:lang w:eastAsia="ko-KR"/>
        </w:rPr>
        <w:softHyphen/>
        <w:t>сының дербестігі</w:t>
      </w:r>
      <w:proofErr w:type="gramStart"/>
      <w:r>
        <w:rPr>
          <w:rFonts w:ascii="Kz Times New Roman" w:hAnsi="Kz Times New Roman"/>
          <w:sz w:val="24"/>
          <w:lang w:eastAsia="ko-KR"/>
        </w:rPr>
        <w:t>не қол</w:t>
      </w:r>
      <w:proofErr w:type="gramEnd"/>
      <w:r>
        <w:rPr>
          <w:rFonts w:ascii="Kz Times New Roman" w:hAnsi="Kz Times New Roman"/>
          <w:sz w:val="24"/>
          <w:lang w:eastAsia="ko-KR"/>
        </w:rPr>
        <w:t xml:space="preserve"> сұғу (ҚК 330-331-б. б).</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4) Ресми құжаттардың және мемлекеттік награ</w:t>
      </w:r>
      <w:r>
        <w:rPr>
          <w:rFonts w:ascii="Kz Times New Roman" w:hAnsi="Kz Times New Roman"/>
          <w:sz w:val="24"/>
          <w:lang w:eastAsia="ko-KR"/>
        </w:rPr>
        <w:softHyphen/>
        <w:t>да</w:t>
      </w:r>
      <w:r>
        <w:rPr>
          <w:rFonts w:ascii="Kz Times New Roman" w:hAnsi="Kz Times New Roman"/>
          <w:sz w:val="24"/>
          <w:lang w:eastAsia="ko-KR"/>
        </w:rPr>
        <w:softHyphen/>
        <w:t>лар</w:t>
      </w:r>
      <w:r>
        <w:rPr>
          <w:rFonts w:ascii="Kz Times New Roman" w:hAnsi="Kz Times New Roman"/>
          <w:sz w:val="24"/>
          <w:lang w:eastAsia="ko-KR"/>
        </w:rPr>
        <w:softHyphen/>
        <w:t>дың айналымы тәртібі</w:t>
      </w:r>
      <w:proofErr w:type="gramStart"/>
      <w:r>
        <w:rPr>
          <w:rFonts w:ascii="Kz Times New Roman" w:hAnsi="Kz Times New Roman"/>
          <w:sz w:val="24"/>
          <w:lang w:eastAsia="ko-KR"/>
        </w:rPr>
        <w:t>не қол</w:t>
      </w:r>
      <w:proofErr w:type="gramEnd"/>
      <w:r>
        <w:rPr>
          <w:rFonts w:ascii="Kz Times New Roman" w:hAnsi="Kz Times New Roman"/>
          <w:sz w:val="24"/>
          <w:lang w:eastAsia="ko-KR"/>
        </w:rPr>
        <w:t xml:space="preserve"> сұғу (ҚК 323-325- б. б.).</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5) Басқару тәртібін қамтамасыз ететін жекелеген ере</w:t>
      </w:r>
      <w:r>
        <w:rPr>
          <w:rFonts w:ascii="Kz Times New Roman" w:hAnsi="Kz Times New Roman"/>
          <w:sz w:val="24"/>
          <w:lang w:eastAsia="ko-KR"/>
        </w:rPr>
        <w:softHyphen/>
        <w:t>желерді бұзу (ҚК 326, 327, 334-338-б. б.).</w:t>
      </w:r>
    </w:p>
    <w:p w:rsidR="00E04EE5" w:rsidRDefault="00E04EE5" w:rsidP="00E04EE5">
      <w:pPr>
        <w:ind w:firstLine="567"/>
        <w:jc w:val="both"/>
        <w:rPr>
          <w:rFonts w:ascii="Kz Times New Roman" w:hAnsi="Kz Times New Roman" w:hint="eastAsia"/>
          <w:sz w:val="24"/>
          <w:lang w:eastAsia="ko-KR"/>
        </w:rPr>
      </w:pPr>
      <w:r>
        <w:rPr>
          <w:rFonts w:ascii="Kz Times New Roman" w:hAnsi="Kz Times New Roman"/>
          <w:sz w:val="24"/>
          <w:lang w:eastAsia="ko-KR"/>
        </w:rPr>
        <w:t>6) Басқару тәртібі</w:t>
      </w:r>
      <w:proofErr w:type="gramStart"/>
      <w:r>
        <w:rPr>
          <w:rFonts w:ascii="Kz Times New Roman" w:hAnsi="Kz Times New Roman"/>
          <w:sz w:val="24"/>
          <w:lang w:eastAsia="ko-KR"/>
        </w:rPr>
        <w:t>не қол</w:t>
      </w:r>
      <w:proofErr w:type="gramEnd"/>
      <w:r>
        <w:rPr>
          <w:rFonts w:ascii="Kz Times New Roman" w:hAnsi="Kz Times New Roman"/>
          <w:sz w:val="24"/>
          <w:lang w:eastAsia="ko-KR"/>
        </w:rPr>
        <w:t xml:space="preserve"> сұғудың арнайы түрлері (ҚК 329, 332, 333-б. б.).</w:t>
      </w:r>
    </w:p>
    <w:p w:rsidR="00E04EE5" w:rsidRDefault="00E04EE5" w:rsidP="00E04EE5">
      <w:pPr>
        <w:ind w:firstLine="567"/>
        <w:jc w:val="both"/>
        <w:rPr>
          <w:rFonts w:ascii="Kz Times New Roman" w:hAnsi="Kz Times New Roman" w:hint="eastAsia"/>
          <w:sz w:val="24"/>
          <w:lang w:eastAsia="ko-KR"/>
        </w:rPr>
      </w:pPr>
    </w:p>
    <w:p w:rsidR="00E04EE5" w:rsidRDefault="00E04EE5" w:rsidP="00E04EE5">
      <w:pPr>
        <w:jc w:val="center"/>
        <w:rPr>
          <w:rFonts w:ascii="Kz Times New Roman" w:hAnsi="Kz Times New Roman"/>
          <w:sz w:val="24"/>
          <w:lang w:val="kk-KZ"/>
        </w:rPr>
      </w:pPr>
      <w:r>
        <w:rPr>
          <w:rFonts w:ascii="Kz Times New Roman" w:hAnsi="Kz Times New Roman"/>
          <w:b/>
          <w:sz w:val="24"/>
          <w:lang w:val="kk-KZ"/>
        </w:rPr>
        <w:t>Сот тµрелігіне жєне жазалардыњ орындалу тєртібіне ќарсы ќылмыстар.</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1.Сот тµрелігі м‰ддесіне ќарсы ќылмыстардыњ ќылмыстыќ зањнамада даму тарихы. </w:t>
      </w:r>
    </w:p>
    <w:p w:rsidR="00E04EE5" w:rsidRDefault="00E04EE5" w:rsidP="00E04EE5">
      <w:pPr>
        <w:pStyle w:val="a3"/>
      </w:pPr>
      <w:r>
        <w:t>2.Сот тµрелігі органдарыныњ лауазымды адамдары жасаѓан сот тµрелігі м‰ддесіне ќол с±ѓатын ќылмыстар. Кінєсіз адамды кµрінеу ќылмыстыќ жауаптылыќќа тарту. Ќылмыстыќ жауаптылыќтан кµрінеу зањсыз босату. Кµрінеу зањсыќ ±стау, ќамауда ±стау немесе ќамауѓа алу ‰шін ќылмыстыќ жауаптылыќ. Жауап беруге мєжб‰рлеу. Ќинау. Дєлелдемелерді б±рмалаудыњ объективтік жєне субъективтік белгілері. Кµрінеу єділетсіз сот ‰кімін, шешімін немесе µзгедей сот актісін шыѓару. Ќылмысќа жанасушылыќ ‰шін жауаптылыќ.</w:t>
      </w:r>
    </w:p>
    <w:p w:rsidR="00E04EE5" w:rsidRPr="00F4629D" w:rsidRDefault="00E04EE5" w:rsidP="00E04EE5">
      <w:pPr>
        <w:pStyle w:val="a6"/>
        <w:widowControl w:val="0"/>
        <w:spacing w:line="240" w:lineRule="auto"/>
        <w:rPr>
          <w:rFonts w:ascii="Kz Times New Roman" w:hAnsi="Kz Times New Roman" w:hint="eastAsia"/>
          <w:lang w:val="kk-KZ"/>
        </w:rPr>
      </w:pPr>
      <w:r w:rsidRPr="00F4629D">
        <w:rPr>
          <w:rFonts w:ascii="Kz Times New Roman" w:hAnsi="Kz Times New Roman"/>
          <w:lang w:val="kk-KZ"/>
        </w:rPr>
        <w:t>Құқық қорғау органдары елімізде заңдылықпен құ</w:t>
      </w:r>
      <w:r w:rsidRPr="00F4629D">
        <w:rPr>
          <w:rFonts w:ascii="Kz Times New Roman" w:hAnsi="Kz Times New Roman"/>
          <w:lang w:val="kk-KZ"/>
        </w:rPr>
        <w:softHyphen/>
        <w:t>қықтық тәртіпті қамтамасыз етуде, жеке адамды, оның заңды құқықтары мен мүдделерін, жеке меншікті, қоғам</w:t>
      </w:r>
      <w:r w:rsidRPr="00F4629D">
        <w:rPr>
          <w:rFonts w:ascii="Kz Times New Roman" w:hAnsi="Kz Times New Roman"/>
          <w:lang w:val="kk-KZ"/>
        </w:rPr>
        <w:softHyphen/>
        <w:t>дық тәртіппен қоғамдық қауіпсіздікті, қоршаған ортаны, Қазақстан Республикасының конституциялық құрылы</w:t>
      </w:r>
      <w:r w:rsidRPr="00F4629D">
        <w:rPr>
          <w:rFonts w:ascii="Kz Times New Roman" w:hAnsi="Kz Times New Roman"/>
          <w:lang w:val="kk-KZ"/>
        </w:rPr>
        <w:softHyphen/>
        <w:t>сын және оның аумақтық тұтастығын қорғау ісіне басты рөл атқарады.</w:t>
      </w:r>
    </w:p>
    <w:p w:rsidR="00E04EE5" w:rsidRPr="00F4629D" w:rsidRDefault="00E04EE5" w:rsidP="00E04EE5">
      <w:pPr>
        <w:widowControl w:val="0"/>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Құқық қорғау органдарының қызметтеріне заңды</w:t>
      </w:r>
      <w:r w:rsidRPr="00F4629D">
        <w:rPr>
          <w:rFonts w:ascii="Kz Times New Roman" w:hAnsi="Kz Times New Roman"/>
          <w:sz w:val="24"/>
          <w:lang w:val="kk-KZ" w:eastAsia="ko-KR"/>
        </w:rPr>
        <w:softHyphen/>
        <w:t>лықтың сақталуына Қазақстан Республикасының ҚК   15-тарауында қамтылатын сот төрелігіне және жаза</w:t>
      </w:r>
      <w:r w:rsidRPr="00F4629D">
        <w:rPr>
          <w:rFonts w:ascii="Kz Times New Roman" w:hAnsi="Kz Times New Roman"/>
          <w:sz w:val="24"/>
          <w:lang w:val="kk-KZ" w:eastAsia="ko-KR"/>
        </w:rPr>
        <w:softHyphen/>
        <w:t>лар</w:t>
      </w:r>
      <w:r w:rsidRPr="00F4629D">
        <w:rPr>
          <w:rFonts w:ascii="Kz Times New Roman" w:hAnsi="Kz Times New Roman"/>
          <w:sz w:val="24"/>
          <w:lang w:val="kk-KZ" w:eastAsia="ko-KR"/>
        </w:rPr>
        <w:softHyphen/>
        <w:t>дың орындалу тәртібіне қарсы қылмыстардың жауап</w:t>
      </w:r>
      <w:r w:rsidRPr="00F4629D">
        <w:rPr>
          <w:rFonts w:ascii="Kz Times New Roman" w:hAnsi="Kz Times New Roman"/>
          <w:sz w:val="24"/>
          <w:lang w:val="kk-KZ" w:eastAsia="ko-KR"/>
        </w:rPr>
        <w:softHyphen/>
        <w:t>кер</w:t>
      </w:r>
      <w:r w:rsidRPr="00F4629D">
        <w:rPr>
          <w:rFonts w:ascii="Kz Times New Roman" w:hAnsi="Kz Times New Roman"/>
          <w:sz w:val="24"/>
          <w:lang w:val="kk-KZ" w:eastAsia="ko-KR"/>
        </w:rPr>
        <w:softHyphen/>
        <w:t>шілігі туралы Қылмыстық кодекстің қалыптары (норма</w:t>
      </w:r>
      <w:r w:rsidRPr="00F4629D">
        <w:rPr>
          <w:rFonts w:ascii="Kz Times New Roman" w:hAnsi="Kz Times New Roman"/>
          <w:sz w:val="24"/>
          <w:lang w:val="kk-KZ" w:eastAsia="ko-KR"/>
        </w:rPr>
        <w:softHyphen/>
        <w:t>лары) жүзеге асырады.</w:t>
      </w:r>
    </w:p>
    <w:p w:rsidR="00E04EE5" w:rsidRPr="00F4629D" w:rsidRDefault="00E04EE5" w:rsidP="00E04EE5">
      <w:pPr>
        <w:widowControl w:val="0"/>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Қылмыстық кодекс әділ сот органдары деп -</w:t>
      </w:r>
      <w:r w:rsidRPr="00F4629D">
        <w:rPr>
          <w:rFonts w:ascii="Kz Times New Roman" w:hAnsi="Kz Times New Roman"/>
          <w:b/>
          <w:sz w:val="24"/>
          <w:lang w:val="kk-KZ" w:eastAsia="ko-KR"/>
        </w:rPr>
        <w:t xml:space="preserve"> </w:t>
      </w:r>
      <w:r w:rsidRPr="00F4629D">
        <w:rPr>
          <w:rFonts w:ascii="Kz Times New Roman" w:hAnsi="Kz Times New Roman"/>
          <w:sz w:val="24"/>
          <w:lang w:val="kk-KZ" w:eastAsia="ko-KR"/>
        </w:rPr>
        <w:t>сотты ғана емес, с</w:t>
      </w:r>
      <w:r w:rsidRPr="00F4629D">
        <w:rPr>
          <w:rFonts w:ascii="Kz Times New Roman" w:hAnsi="Kz Times New Roman"/>
          <w:sz w:val="24"/>
          <w:lang w:val="kk-KZ" w:eastAsia="ko-KR"/>
        </w:rPr>
        <w:t>о</w:t>
      </w:r>
      <w:r w:rsidRPr="00F4629D">
        <w:rPr>
          <w:rFonts w:ascii="Kz Times New Roman" w:hAnsi="Kz Times New Roman"/>
          <w:sz w:val="24"/>
          <w:lang w:val="kk-KZ" w:eastAsia="ko-KR"/>
        </w:rPr>
        <w:t>нымен бірге қылмыстық және азаматтық істер</w:t>
      </w:r>
      <w:r w:rsidRPr="00F4629D">
        <w:rPr>
          <w:rFonts w:ascii="Kz Times New Roman" w:hAnsi="Kz Times New Roman"/>
          <w:sz w:val="24"/>
          <w:lang w:val="kk-KZ" w:eastAsia="ko-KR"/>
        </w:rPr>
        <w:softHyphen/>
        <w:t>ді соттың дұрыс шешілуін қамтамасыз ететін орган</w:t>
      </w:r>
      <w:r w:rsidRPr="00F4629D">
        <w:rPr>
          <w:rFonts w:ascii="Kz Times New Roman" w:hAnsi="Kz Times New Roman"/>
          <w:sz w:val="24"/>
          <w:lang w:val="kk-KZ" w:eastAsia="ko-KR"/>
        </w:rPr>
        <w:softHyphen/>
        <w:t>дары; прокуратура, әділет, алдын ала анықтау, алдын ала тергеу органдары, сондай-ақ соттың тағайындаған жаза</w:t>
      </w:r>
      <w:r w:rsidRPr="00F4629D">
        <w:rPr>
          <w:rFonts w:ascii="Kz Times New Roman" w:hAnsi="Kz Times New Roman"/>
          <w:sz w:val="24"/>
          <w:lang w:val="kk-KZ" w:eastAsia="ko-KR"/>
        </w:rPr>
        <w:softHyphen/>
        <w:t>сы</w:t>
      </w:r>
      <w:r w:rsidRPr="00F4629D">
        <w:rPr>
          <w:rFonts w:ascii="Kz Times New Roman" w:hAnsi="Kz Times New Roman"/>
          <w:sz w:val="24"/>
          <w:lang w:val="kk-KZ" w:eastAsia="ko-KR"/>
        </w:rPr>
        <w:softHyphen/>
        <w:t>ның орындалуын қамтамасыз ететін мекемелер түсінді</w:t>
      </w:r>
      <w:r w:rsidRPr="00F4629D">
        <w:rPr>
          <w:rFonts w:ascii="Kz Times New Roman" w:hAnsi="Kz Times New Roman"/>
          <w:sz w:val="24"/>
          <w:lang w:val="kk-KZ" w:eastAsia="ko-KR"/>
        </w:rPr>
        <w:softHyphen/>
        <w:t>ріледі. Сот төрелігі мен жазалардың орындалу тәртібіне қар</w:t>
      </w:r>
      <w:r w:rsidRPr="00F4629D">
        <w:rPr>
          <w:rFonts w:ascii="Kz Times New Roman" w:hAnsi="Kz Times New Roman"/>
          <w:sz w:val="24"/>
          <w:lang w:val="kk-KZ" w:eastAsia="ko-KR"/>
        </w:rPr>
        <w:softHyphen/>
        <w:t>сы қылмыстар аталған органдардың қалыпты қызме</w:t>
      </w:r>
      <w:r w:rsidRPr="00F4629D">
        <w:rPr>
          <w:rFonts w:ascii="Kz Times New Roman" w:hAnsi="Kz Times New Roman"/>
          <w:sz w:val="24"/>
          <w:lang w:val="kk-KZ" w:eastAsia="ko-KR"/>
        </w:rPr>
        <w:softHyphen/>
        <w:t>тін айтарлықтай бұзады, олардың беделін түсіреді және жеке адамның, сондай-ақ ұйымның мүдделеріне елеулі зиян келтіреді.</w:t>
      </w:r>
    </w:p>
    <w:p w:rsidR="00E04EE5" w:rsidRPr="00F4629D" w:rsidRDefault="00E04EE5" w:rsidP="00E04EE5">
      <w:pPr>
        <w:widowControl w:val="0"/>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Сот төрелігіне және жазалардың орындалу тәртібіне қарсы қылмыстардың туыстық объектісі болып -</w:t>
      </w:r>
      <w:r w:rsidRPr="00F4629D">
        <w:rPr>
          <w:rFonts w:ascii="Kz Times New Roman" w:hAnsi="Kz Times New Roman"/>
          <w:b/>
          <w:sz w:val="24"/>
          <w:lang w:val="kk-KZ" w:eastAsia="ko-KR"/>
        </w:rPr>
        <w:t xml:space="preserve"> </w:t>
      </w:r>
      <w:r w:rsidRPr="00F4629D">
        <w:rPr>
          <w:rFonts w:ascii="Kz Times New Roman" w:hAnsi="Kz Times New Roman"/>
          <w:sz w:val="24"/>
          <w:lang w:val="kk-KZ" w:eastAsia="ko-KR"/>
        </w:rPr>
        <w:t>әділ сотты жүзеге асыр</w:t>
      </w:r>
      <w:r w:rsidRPr="00F4629D">
        <w:rPr>
          <w:rFonts w:ascii="Kz Times New Roman" w:hAnsi="Kz Times New Roman"/>
          <w:sz w:val="24"/>
          <w:lang w:val="kk-KZ" w:eastAsia="ko-KR"/>
        </w:rPr>
        <w:t>у</w:t>
      </w:r>
      <w:r w:rsidRPr="00F4629D">
        <w:rPr>
          <w:rFonts w:ascii="Kz Times New Roman" w:hAnsi="Kz Times New Roman"/>
          <w:sz w:val="24"/>
          <w:lang w:val="kk-KZ" w:eastAsia="ko-KR"/>
        </w:rPr>
        <w:t>дағы құқық қорғау органдарының қа</w:t>
      </w:r>
      <w:r w:rsidRPr="00F4629D">
        <w:rPr>
          <w:rFonts w:ascii="Kz Times New Roman" w:hAnsi="Kz Times New Roman"/>
          <w:sz w:val="24"/>
          <w:lang w:val="kk-KZ" w:eastAsia="ko-KR"/>
        </w:rPr>
        <w:softHyphen/>
        <w:t>лыпты қызметі табылады.</w:t>
      </w:r>
    </w:p>
    <w:p w:rsidR="00E04EE5" w:rsidRPr="00F4629D" w:rsidRDefault="00E04EE5" w:rsidP="00E04EE5">
      <w:pPr>
        <w:widowControl w:val="0"/>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Әділ сотты жүзеге асыру кең мағынада түсін</w:t>
      </w:r>
      <w:r w:rsidRPr="00F4629D">
        <w:rPr>
          <w:rFonts w:ascii="Kz Times New Roman" w:hAnsi="Kz Times New Roman"/>
          <w:sz w:val="24"/>
          <w:lang w:val="kk-KZ" w:eastAsia="ko-KR"/>
        </w:rPr>
        <w:softHyphen/>
        <w:t>діріледі, яғни тікелей сот органдарының қызметі ғана емес, соны</w:t>
      </w:r>
      <w:r w:rsidRPr="00F4629D">
        <w:rPr>
          <w:rFonts w:ascii="Kz Times New Roman" w:hAnsi="Kz Times New Roman"/>
          <w:sz w:val="24"/>
          <w:lang w:val="kk-KZ" w:eastAsia="ko-KR"/>
        </w:rPr>
        <w:softHyphen/>
        <w:t>мен қатар әділ сотты оларсыз жүзеге асыру мүмкін емес органдардың қызметі (прокурат</w:t>
      </w:r>
      <w:r w:rsidRPr="00F4629D">
        <w:rPr>
          <w:rFonts w:ascii="Kz Times New Roman" w:hAnsi="Kz Times New Roman"/>
          <w:sz w:val="24"/>
          <w:lang w:val="kk-KZ" w:eastAsia="ko-KR"/>
        </w:rPr>
        <w:t>у</w:t>
      </w:r>
      <w:r w:rsidRPr="00F4629D">
        <w:rPr>
          <w:rFonts w:ascii="Kz Times New Roman" w:hAnsi="Kz Times New Roman"/>
          <w:sz w:val="24"/>
          <w:lang w:val="kk-KZ" w:eastAsia="ko-KR"/>
        </w:rPr>
        <w:t>ра, алдын ала анықтау органдары, үкімдерді орындау және т.б.).</w:t>
      </w:r>
    </w:p>
    <w:p w:rsidR="00E04EE5" w:rsidRPr="00F4629D" w:rsidRDefault="00E04EE5" w:rsidP="00E04EE5">
      <w:pPr>
        <w:widowControl w:val="0"/>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Қазіргі кезде қалыптасқан әділ сотқа қарсы қыл</w:t>
      </w:r>
      <w:r w:rsidRPr="00F4629D">
        <w:rPr>
          <w:rFonts w:ascii="Kz Times New Roman" w:hAnsi="Kz Times New Roman"/>
          <w:sz w:val="24"/>
          <w:lang w:val="kk-KZ" w:eastAsia="ko-KR"/>
        </w:rPr>
        <w:softHyphen/>
        <w:t>мыс</w:t>
      </w:r>
      <w:r w:rsidRPr="00F4629D">
        <w:rPr>
          <w:rFonts w:ascii="Kz Times New Roman" w:hAnsi="Kz Times New Roman"/>
          <w:sz w:val="24"/>
          <w:lang w:val="kk-KZ" w:eastAsia="ko-KR"/>
        </w:rPr>
        <w:softHyphen/>
        <w:t>тар жүйесі әділ сотты, прокуратура қызметін, тергеу және алдын ала анықтау о</w:t>
      </w:r>
      <w:r w:rsidRPr="00F4629D">
        <w:rPr>
          <w:rFonts w:ascii="Kz Times New Roman" w:hAnsi="Kz Times New Roman"/>
          <w:sz w:val="24"/>
          <w:lang w:val="kk-KZ" w:eastAsia="ko-KR"/>
        </w:rPr>
        <w:t>р</w:t>
      </w:r>
      <w:r w:rsidRPr="00F4629D">
        <w:rPr>
          <w:rFonts w:ascii="Kz Times New Roman" w:hAnsi="Kz Times New Roman"/>
          <w:sz w:val="24"/>
          <w:lang w:val="kk-KZ" w:eastAsia="ko-KR"/>
        </w:rPr>
        <w:t>гандарының, сондай-ақ заңды күшіне енген үкімдер мен шешімдерді орындауға келтіре</w:t>
      </w:r>
      <w:r w:rsidRPr="00F4629D">
        <w:rPr>
          <w:rFonts w:ascii="Kz Times New Roman" w:hAnsi="Kz Times New Roman"/>
          <w:sz w:val="24"/>
          <w:lang w:val="kk-KZ" w:eastAsia="ko-KR"/>
        </w:rPr>
        <w:softHyphen/>
        <w:t>тін органдардың қызметінің қылмыстық-құқықтық қор</w:t>
      </w:r>
      <w:r w:rsidRPr="00F4629D">
        <w:rPr>
          <w:rFonts w:ascii="Kz Times New Roman" w:hAnsi="Kz Times New Roman"/>
          <w:sz w:val="24"/>
          <w:lang w:val="kk-KZ" w:eastAsia="ko-KR"/>
        </w:rPr>
        <w:softHyphen/>
        <w:t>ғауын қамтамасыз етуге арналған қалыптарды енгізу.</w:t>
      </w:r>
    </w:p>
    <w:p w:rsidR="00E04EE5" w:rsidRPr="00F4629D" w:rsidRDefault="00E04EE5" w:rsidP="00E04EE5">
      <w:pPr>
        <w:widowControl w:val="0"/>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 Сот төрелігін және олардың жазаларының орында</w:t>
      </w:r>
      <w:r w:rsidRPr="00F4629D">
        <w:rPr>
          <w:rFonts w:ascii="Kz Times New Roman" w:hAnsi="Kz Times New Roman"/>
          <w:sz w:val="24"/>
          <w:lang w:val="kk-KZ" w:eastAsia="ko-KR"/>
        </w:rPr>
        <w:softHyphen/>
        <w:t>лу тәртібіне қарсы қарсы кейбір қылмыстар басқа тікелей объектіге, яғни құқықтары мен мүдделері заңмен қорға</w:t>
      </w:r>
      <w:r w:rsidRPr="00F4629D">
        <w:rPr>
          <w:rFonts w:ascii="Kz Times New Roman" w:hAnsi="Kz Times New Roman"/>
          <w:sz w:val="24"/>
          <w:lang w:val="kk-KZ" w:eastAsia="ko-KR"/>
        </w:rPr>
        <w:softHyphen/>
        <w:t>латын жеке адамға да қол сұғады. Мұндай қылмыстарға: сот төрелігін немесе алдын ала терг</w:t>
      </w:r>
      <w:r w:rsidRPr="00F4629D">
        <w:rPr>
          <w:rFonts w:ascii="Kz Times New Roman" w:hAnsi="Kz Times New Roman"/>
          <w:sz w:val="24"/>
          <w:lang w:val="kk-KZ" w:eastAsia="ko-KR"/>
        </w:rPr>
        <w:t>е</w:t>
      </w:r>
      <w:r w:rsidRPr="00F4629D">
        <w:rPr>
          <w:rFonts w:ascii="Kz Times New Roman" w:hAnsi="Kz Times New Roman"/>
          <w:sz w:val="24"/>
          <w:lang w:val="kk-KZ" w:eastAsia="ko-KR"/>
        </w:rPr>
        <w:t>уді жүзеге асырушы адамның өміріне қол сұғу (ҚК 340-бабы), көрінеу кінәсіз адамды қылмыстық жауаптылыққа тарту (ҚК 344-бабы), көрінеу заңсыз ұстау, қамауға алу немесе қамауда ұстау (ҚК 346-бабы), көрінеу әділетсіз сот үкімін, шешімін не</w:t>
      </w:r>
      <w:r w:rsidRPr="00F4629D">
        <w:rPr>
          <w:rFonts w:ascii="Kz Times New Roman" w:hAnsi="Kz Times New Roman"/>
          <w:sz w:val="24"/>
          <w:lang w:val="kk-KZ" w:eastAsia="ko-KR"/>
        </w:rPr>
        <w:softHyphen/>
        <w:t>ме</w:t>
      </w:r>
      <w:r w:rsidRPr="00F4629D">
        <w:rPr>
          <w:rFonts w:ascii="Kz Times New Roman" w:hAnsi="Kz Times New Roman"/>
          <w:sz w:val="24"/>
          <w:lang w:val="kk-KZ" w:eastAsia="ko-KR"/>
        </w:rPr>
        <w:softHyphen/>
        <w:t>се өзге де сот актісін шығару (ҚК 350-бабы), жалған жауап беруге немесе жауап беруден жалтаруға, жалған қо</w:t>
      </w:r>
      <w:r w:rsidRPr="00F4629D">
        <w:rPr>
          <w:rFonts w:ascii="Kz Times New Roman" w:hAnsi="Kz Times New Roman"/>
          <w:sz w:val="24"/>
          <w:lang w:val="kk-KZ" w:eastAsia="ko-KR"/>
        </w:rPr>
        <w:softHyphen/>
        <w:t>ры</w:t>
      </w:r>
      <w:r w:rsidRPr="00F4629D">
        <w:rPr>
          <w:rFonts w:ascii="Kz Times New Roman" w:hAnsi="Kz Times New Roman"/>
          <w:sz w:val="24"/>
          <w:lang w:val="kk-KZ" w:eastAsia="ko-KR"/>
        </w:rPr>
        <w:softHyphen/>
        <w:t>тынды беруге не қате аударуға сатып алу не мәжбүр ету (ҚК 354-бабы) жатады.</w:t>
      </w:r>
    </w:p>
    <w:p w:rsidR="00E04EE5" w:rsidRPr="00F4629D" w:rsidRDefault="00E04EE5" w:rsidP="00E04EE5">
      <w:pPr>
        <w:widowControl w:val="0"/>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Қылмыс объективтік жағынан көбінесе әрекет жа</w:t>
      </w:r>
      <w:r w:rsidRPr="00F4629D">
        <w:rPr>
          <w:rFonts w:ascii="Kz Times New Roman" w:hAnsi="Kz Times New Roman"/>
          <w:sz w:val="24"/>
          <w:lang w:val="kk-KZ" w:eastAsia="ko-KR"/>
        </w:rPr>
        <w:softHyphen/>
        <w:t>сау жолымен жасалады. Тек кейбір мынадай қылмыстар: куә</w:t>
      </w:r>
      <w:r w:rsidRPr="00F4629D">
        <w:rPr>
          <w:rFonts w:ascii="Kz Times New Roman" w:hAnsi="Kz Times New Roman"/>
          <w:sz w:val="24"/>
          <w:lang w:val="kk-KZ" w:eastAsia="ko-KR"/>
        </w:rPr>
        <w:softHyphen/>
        <w:t>нің не жәбірленушінің жауап беруден бас тартуы не</w:t>
      </w:r>
      <w:r w:rsidRPr="00F4629D">
        <w:rPr>
          <w:rFonts w:ascii="Kz Times New Roman" w:hAnsi="Kz Times New Roman"/>
          <w:sz w:val="24"/>
          <w:lang w:val="kk-KZ" w:eastAsia="ko-KR"/>
        </w:rPr>
        <w:softHyphen/>
        <w:t>месе жалтаруы (ҚК 353-бабы), сот үкімін, сот шешімін немесе өзге де сот актісін орындамау (ҚК 362-бабы), қыл</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мыс туралы хабарламау (ҚК 364-бабы), әрекетсіздік жолы</w:t>
      </w:r>
      <w:r w:rsidRPr="00F4629D">
        <w:rPr>
          <w:rFonts w:ascii="Kz Times New Roman" w:hAnsi="Kz Times New Roman"/>
          <w:sz w:val="24"/>
          <w:lang w:val="kk-KZ" w:eastAsia="ko-KR"/>
        </w:rPr>
        <w:softHyphen/>
        <w:t>мен жасалады.</w:t>
      </w:r>
    </w:p>
    <w:p w:rsidR="00E04EE5" w:rsidRPr="00F4629D" w:rsidRDefault="00E04EE5" w:rsidP="00E04EE5">
      <w:pPr>
        <w:widowControl w:val="0"/>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Сот төрелігіне және жазалардың орындалу тәртібіне қарсы қылмыстардың субъектісінің бірі болып -</w:t>
      </w:r>
      <w:r w:rsidRPr="00F4629D">
        <w:rPr>
          <w:rFonts w:ascii="Kz Times New Roman" w:hAnsi="Kz Times New Roman"/>
          <w:b/>
          <w:sz w:val="24"/>
          <w:lang w:val="kk-KZ" w:eastAsia="ko-KR"/>
        </w:rPr>
        <w:t xml:space="preserve"> </w:t>
      </w:r>
      <w:r w:rsidRPr="00F4629D">
        <w:rPr>
          <w:rFonts w:ascii="Kz Times New Roman" w:hAnsi="Kz Times New Roman"/>
          <w:sz w:val="24"/>
          <w:lang w:val="kk-KZ" w:eastAsia="ko-KR"/>
        </w:rPr>
        <w:t>лауа</w:t>
      </w:r>
      <w:r w:rsidRPr="00F4629D">
        <w:rPr>
          <w:rFonts w:ascii="Kz Times New Roman" w:hAnsi="Kz Times New Roman"/>
          <w:sz w:val="24"/>
          <w:lang w:val="kk-KZ" w:eastAsia="ko-KR"/>
        </w:rPr>
        <w:softHyphen/>
        <w:t>зым</w:t>
      </w:r>
      <w:r w:rsidRPr="00F4629D">
        <w:rPr>
          <w:rFonts w:ascii="Kz Times New Roman" w:hAnsi="Kz Times New Roman"/>
          <w:sz w:val="24"/>
          <w:lang w:val="kk-KZ" w:eastAsia="ko-KR"/>
        </w:rPr>
        <w:softHyphen/>
        <w:t>ды адамдар ғана табылады: көрінеу кінәсіз адамды қылмыс</w:t>
      </w:r>
      <w:r w:rsidRPr="00F4629D">
        <w:rPr>
          <w:rFonts w:ascii="Kz Times New Roman" w:hAnsi="Kz Times New Roman"/>
          <w:sz w:val="24"/>
          <w:lang w:val="kk-KZ" w:eastAsia="ko-KR"/>
        </w:rPr>
        <w:softHyphen/>
        <w:t>тық жауаптылыққа тарту (ҚК 344-бабы), қыл</w:t>
      </w:r>
      <w:r w:rsidRPr="00F4629D">
        <w:rPr>
          <w:rFonts w:ascii="Kz Times New Roman" w:hAnsi="Kz Times New Roman"/>
          <w:sz w:val="24"/>
          <w:lang w:val="kk-KZ" w:eastAsia="ko-KR"/>
        </w:rPr>
        <w:softHyphen/>
        <w:t>мыс</w:t>
      </w:r>
      <w:r w:rsidRPr="00F4629D">
        <w:rPr>
          <w:rFonts w:ascii="Kz Times New Roman" w:hAnsi="Kz Times New Roman"/>
          <w:sz w:val="24"/>
          <w:lang w:val="kk-KZ" w:eastAsia="ko-KR"/>
        </w:rPr>
        <w:softHyphen/>
        <w:t>тық жауап</w:t>
      </w:r>
      <w:r w:rsidRPr="00F4629D">
        <w:rPr>
          <w:rFonts w:ascii="Kz Times New Roman" w:hAnsi="Kz Times New Roman"/>
          <w:sz w:val="24"/>
          <w:lang w:val="kk-KZ" w:eastAsia="ko-KR"/>
        </w:rPr>
        <w:softHyphen/>
        <w:t>тылықтан көрінеу заңсыз босату (ҚК 345-бабы), кө</w:t>
      </w:r>
      <w:r w:rsidRPr="00F4629D">
        <w:rPr>
          <w:rFonts w:ascii="Kz Times New Roman" w:hAnsi="Kz Times New Roman"/>
          <w:sz w:val="24"/>
          <w:lang w:val="kk-KZ" w:eastAsia="ko-KR"/>
        </w:rPr>
        <w:softHyphen/>
        <w:t>рі</w:t>
      </w:r>
      <w:r w:rsidRPr="00F4629D">
        <w:rPr>
          <w:rFonts w:ascii="Kz Times New Roman" w:hAnsi="Kz Times New Roman"/>
          <w:sz w:val="24"/>
          <w:lang w:val="kk-KZ" w:eastAsia="ko-KR"/>
        </w:rPr>
        <w:softHyphen/>
        <w:t>неу заңсыз ұстау, қамауға алу не қамауда ұстау        (ҚК 346-бабы), жауап беруге мәжбүр ету (ҚК 347-бабы), көрінеу әділетсіз сот үкімін, шешімін немесе өзге де сот актісін шығару (ҚК 350-бабы), ал екіншісі: лауазымды адам болып табылмайтын, бірақ арнайы субъектінің өзге</w:t>
      </w:r>
      <w:r w:rsidRPr="00F4629D">
        <w:rPr>
          <w:rFonts w:ascii="Kz Times New Roman" w:hAnsi="Kz Times New Roman"/>
          <w:sz w:val="24"/>
          <w:lang w:val="kk-KZ" w:eastAsia="ko-KR"/>
        </w:rPr>
        <w:softHyphen/>
        <w:t>дей белгілеріне ие адамдар: көрінеу жалған жауап беру, сарапшының жалған қорытындысы немесе қате аудару (ҚК 352-бабы), куәнің немесе жәбірленушінің жауап бе</w:t>
      </w:r>
      <w:r w:rsidRPr="00F4629D">
        <w:rPr>
          <w:rFonts w:ascii="Kz Times New Roman" w:hAnsi="Kz Times New Roman"/>
          <w:sz w:val="24"/>
          <w:lang w:val="kk-KZ" w:eastAsia="ko-KR"/>
        </w:rPr>
        <w:softHyphen/>
        <w:t>ру</w:t>
      </w:r>
      <w:r w:rsidRPr="00F4629D">
        <w:rPr>
          <w:rFonts w:ascii="Kz Times New Roman" w:hAnsi="Kz Times New Roman"/>
          <w:sz w:val="24"/>
          <w:lang w:val="kk-KZ" w:eastAsia="ko-KR"/>
        </w:rPr>
        <w:softHyphen/>
        <w:t>ден бас та</w:t>
      </w:r>
      <w:r w:rsidRPr="00F4629D">
        <w:rPr>
          <w:rFonts w:ascii="Kz Times New Roman" w:hAnsi="Kz Times New Roman"/>
          <w:sz w:val="24"/>
          <w:lang w:val="kk-KZ" w:eastAsia="ko-KR"/>
        </w:rPr>
        <w:t>р</w:t>
      </w:r>
      <w:r w:rsidRPr="00F4629D">
        <w:rPr>
          <w:rFonts w:ascii="Kz Times New Roman" w:hAnsi="Kz Times New Roman"/>
          <w:sz w:val="24"/>
          <w:lang w:val="kk-KZ" w:eastAsia="ko-KR"/>
        </w:rPr>
        <w:t>туы немесе жалтаруы (ҚК 353-бабы), алдын ала анықтау немесе а</w:t>
      </w:r>
      <w:r w:rsidRPr="00F4629D">
        <w:rPr>
          <w:rFonts w:ascii="Kz Times New Roman" w:hAnsi="Kz Times New Roman"/>
          <w:sz w:val="24"/>
          <w:lang w:val="kk-KZ" w:eastAsia="ko-KR"/>
        </w:rPr>
        <w:t>л</w:t>
      </w:r>
      <w:r w:rsidRPr="00F4629D">
        <w:rPr>
          <w:rFonts w:ascii="Kz Times New Roman" w:hAnsi="Kz Times New Roman"/>
          <w:sz w:val="24"/>
          <w:lang w:val="kk-KZ" w:eastAsia="ko-KR"/>
        </w:rPr>
        <w:t>дын ала тергеудің деректерін жария ету (ҚК 356-бабы), судьяға және қылмыстық процеске қа</w:t>
      </w:r>
      <w:r w:rsidRPr="00F4629D">
        <w:rPr>
          <w:rFonts w:ascii="Kz Times New Roman" w:hAnsi="Kz Times New Roman"/>
          <w:sz w:val="24"/>
          <w:lang w:val="kk-KZ" w:eastAsia="ko-KR"/>
        </w:rPr>
        <w:softHyphen/>
        <w:t>ты</w:t>
      </w:r>
      <w:r w:rsidRPr="00F4629D">
        <w:rPr>
          <w:rFonts w:ascii="Kz Times New Roman" w:hAnsi="Kz Times New Roman"/>
          <w:sz w:val="24"/>
          <w:lang w:val="kk-KZ" w:eastAsia="ko-KR"/>
        </w:rPr>
        <w:softHyphen/>
        <w:t>сушыларға қатысты қолданылатын қауіпсіздік шара</w:t>
      </w:r>
      <w:r w:rsidRPr="00F4629D">
        <w:rPr>
          <w:rFonts w:ascii="Kz Times New Roman" w:hAnsi="Kz Times New Roman"/>
          <w:sz w:val="24"/>
          <w:lang w:val="kk-KZ" w:eastAsia="ko-KR"/>
        </w:rPr>
        <w:softHyphen/>
        <w:t>лары туралы мәліметтерді жария ету (ҚК 356-бабы), бас бостандығынан айыру орнынан, тұтқындаудан немесе қа</w:t>
      </w:r>
      <w:r w:rsidRPr="00F4629D">
        <w:rPr>
          <w:rFonts w:ascii="Kz Times New Roman" w:hAnsi="Kz Times New Roman"/>
          <w:sz w:val="24"/>
          <w:lang w:val="kk-KZ" w:eastAsia="ko-KR"/>
        </w:rPr>
        <w:softHyphen/>
        <w:t>маудан қашу (ҚК 358-бабы), қылмысты атқару мекемесі әкімшілігінің талапт</w:t>
      </w:r>
      <w:r w:rsidRPr="00F4629D">
        <w:rPr>
          <w:rFonts w:ascii="Kz Times New Roman" w:hAnsi="Kz Times New Roman"/>
          <w:sz w:val="24"/>
          <w:lang w:val="kk-KZ" w:eastAsia="ko-KR"/>
        </w:rPr>
        <w:t>а</w:t>
      </w:r>
      <w:r w:rsidRPr="00F4629D">
        <w:rPr>
          <w:rFonts w:ascii="Kz Times New Roman" w:hAnsi="Kz Times New Roman"/>
          <w:sz w:val="24"/>
          <w:lang w:val="kk-KZ" w:eastAsia="ko-KR"/>
        </w:rPr>
        <w:t>рына қасақана бағынбау (ҚК 360 -бабы).</w:t>
      </w:r>
    </w:p>
    <w:p w:rsidR="00E04EE5" w:rsidRPr="00F4629D" w:rsidRDefault="00E04EE5" w:rsidP="00E04EE5">
      <w:pPr>
        <w:widowControl w:val="0"/>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Қылмыс субъективтік жағынан қасақаналық ниет</w:t>
      </w:r>
      <w:r w:rsidRPr="00F4629D">
        <w:rPr>
          <w:rFonts w:ascii="Kz Times New Roman" w:hAnsi="Kz Times New Roman"/>
          <w:sz w:val="24"/>
          <w:lang w:val="kk-KZ" w:eastAsia="ko-KR"/>
        </w:rPr>
        <w:softHyphen/>
        <w:t xml:space="preserve">пен жасалады. </w:t>
      </w:r>
    </w:p>
    <w:p w:rsidR="00E04EE5" w:rsidRPr="00F4629D" w:rsidRDefault="00E04EE5" w:rsidP="00E04EE5">
      <w:pPr>
        <w:widowControl w:val="0"/>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Құқықтық әдебиетте сот төрелегіне және жазалар</w:t>
      </w:r>
      <w:r w:rsidRPr="00F4629D">
        <w:rPr>
          <w:rFonts w:ascii="Kz Times New Roman" w:hAnsi="Kz Times New Roman"/>
          <w:sz w:val="24"/>
          <w:lang w:val="kk-KZ" w:eastAsia="ko-KR"/>
        </w:rPr>
        <w:softHyphen/>
        <w:t>дың орындалу тәртібіне қарсы қылмыстардың түрліше дә</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ре</w:t>
      </w:r>
      <w:r w:rsidRPr="00F4629D">
        <w:rPr>
          <w:rFonts w:ascii="Kz Times New Roman" w:hAnsi="Kz Times New Roman"/>
          <w:sz w:val="24"/>
          <w:lang w:val="kk-KZ" w:eastAsia="ko-KR"/>
        </w:rPr>
        <w:softHyphen/>
        <w:t>желеуін кездестіруге б</w:t>
      </w:r>
      <w:r w:rsidRPr="00F4629D">
        <w:rPr>
          <w:rFonts w:ascii="Kz Times New Roman" w:hAnsi="Kz Times New Roman"/>
          <w:sz w:val="24"/>
          <w:lang w:val="kk-KZ" w:eastAsia="ko-KR"/>
        </w:rPr>
        <w:t>о</w:t>
      </w:r>
      <w:r w:rsidRPr="00F4629D">
        <w:rPr>
          <w:rFonts w:ascii="Kz Times New Roman" w:hAnsi="Kz Times New Roman"/>
          <w:sz w:val="24"/>
          <w:lang w:val="kk-KZ" w:eastAsia="ko-KR"/>
        </w:rPr>
        <w:t>лады. Кейбір ғалымдар атал</w:t>
      </w:r>
      <w:r w:rsidRPr="00F4629D">
        <w:rPr>
          <w:rFonts w:ascii="Kz Times New Roman" w:hAnsi="Kz Times New Roman"/>
          <w:sz w:val="24"/>
          <w:lang w:val="kk-KZ" w:eastAsia="ko-KR"/>
        </w:rPr>
        <w:softHyphen/>
        <w:t>ған қылмысты қылмыс субъектісінен тәуелді топтарға бөледі, ал басқалары - тікелей объект бойынша то</w:t>
      </w:r>
      <w:r w:rsidRPr="00F4629D">
        <w:rPr>
          <w:rFonts w:ascii="Kz Times New Roman" w:hAnsi="Kz Times New Roman"/>
          <w:sz w:val="24"/>
          <w:lang w:val="kk-KZ" w:eastAsia="ko-KR"/>
        </w:rPr>
        <w:t>п</w:t>
      </w:r>
      <w:r w:rsidRPr="00F4629D">
        <w:rPr>
          <w:rFonts w:ascii="Kz Times New Roman" w:hAnsi="Kz Times New Roman"/>
          <w:sz w:val="24"/>
          <w:lang w:val="kk-KZ" w:eastAsia="ko-KR"/>
        </w:rPr>
        <w:t>тарға бөледі. Біздің заң үшін осы қылмысты тікелей объект бойын</w:t>
      </w:r>
      <w:r w:rsidRPr="00F4629D">
        <w:rPr>
          <w:rFonts w:ascii="Kz Times New Roman" w:hAnsi="Kz Times New Roman"/>
          <w:sz w:val="24"/>
          <w:lang w:val="kk-KZ" w:eastAsia="ko-KR"/>
        </w:rPr>
        <w:softHyphen/>
        <w:t>ша төрт топқа бөліп қарау ыңғайлы.</w:t>
      </w:r>
    </w:p>
    <w:p w:rsidR="00E04EE5" w:rsidRPr="00F4629D" w:rsidRDefault="00E04EE5" w:rsidP="00E04EE5">
      <w:pPr>
        <w:widowControl w:val="0"/>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Әділ соттың Конституциялық принциптерінің жүзе</w:t>
      </w:r>
      <w:r w:rsidRPr="00F4629D">
        <w:rPr>
          <w:rFonts w:ascii="Kz Times New Roman" w:hAnsi="Kz Times New Roman"/>
          <w:sz w:val="24"/>
          <w:lang w:val="kk-KZ" w:eastAsia="ko-KR"/>
        </w:rPr>
        <w:softHyphen/>
        <w:t>ге асыруын қамтамасыз ететін қоғамдық қатынастарға қол сұғу - қылмыстың 1-ші тобы, бұларға сот төрелігін жүзеге асыруға және алдын ала тергеу жүргізуге кедергі жасау (ҚК 339-бабы), көрінеу кінәсіз адамды жауап</w:t>
      </w:r>
      <w:r w:rsidRPr="00F4629D">
        <w:rPr>
          <w:rFonts w:ascii="Kz Times New Roman" w:hAnsi="Kz Times New Roman"/>
          <w:sz w:val="24"/>
          <w:lang w:val="kk-KZ" w:eastAsia="ko-KR"/>
        </w:rPr>
        <w:softHyphen/>
        <w:t>ты</w:t>
      </w:r>
      <w:r w:rsidRPr="00F4629D">
        <w:rPr>
          <w:rFonts w:ascii="Kz Times New Roman" w:hAnsi="Kz Times New Roman"/>
          <w:sz w:val="24"/>
          <w:lang w:val="kk-KZ" w:eastAsia="ko-KR"/>
        </w:rPr>
        <w:softHyphen/>
        <w:t>лық</w:t>
      </w:r>
      <w:r w:rsidRPr="00F4629D">
        <w:rPr>
          <w:rFonts w:ascii="Kz Times New Roman" w:hAnsi="Kz Times New Roman"/>
          <w:sz w:val="24"/>
          <w:lang w:val="kk-KZ" w:eastAsia="ko-KR"/>
        </w:rPr>
        <w:softHyphen/>
        <w:t>қа тарту (ҚК 344-бабы), қылмыстық жауаптылықтан көрінеу заңсыз босату (ҚК 345-бабы), көрінеу заңсыз ұстау, қамауға алу н</w:t>
      </w:r>
      <w:r w:rsidRPr="00F4629D">
        <w:rPr>
          <w:rFonts w:ascii="Kz Times New Roman" w:hAnsi="Kz Times New Roman"/>
          <w:sz w:val="24"/>
          <w:lang w:val="kk-KZ" w:eastAsia="ko-KR"/>
        </w:rPr>
        <w:t>е</w:t>
      </w:r>
      <w:r w:rsidRPr="00F4629D">
        <w:rPr>
          <w:rFonts w:ascii="Kz Times New Roman" w:hAnsi="Kz Times New Roman"/>
          <w:sz w:val="24"/>
          <w:lang w:val="kk-KZ" w:eastAsia="ko-KR"/>
        </w:rPr>
        <w:t>месе қамауда ұстау (ҚК 346-бабы), жауап беруге мәжбүрлеу (ҚК 347-бабы), параға немесе коммерциялық сатып алуға арандату (ҚК 349-бабы), көрі</w:t>
      </w:r>
      <w:r w:rsidRPr="00F4629D">
        <w:rPr>
          <w:rFonts w:ascii="Kz Times New Roman" w:hAnsi="Kz Times New Roman"/>
          <w:sz w:val="24"/>
          <w:lang w:val="kk-KZ" w:eastAsia="ko-KR"/>
        </w:rPr>
        <w:softHyphen/>
        <w:t>неу әділетсіз сот үкімін, шешімін не өзгедей сот актісін шы</w:t>
      </w:r>
      <w:r w:rsidRPr="00F4629D">
        <w:rPr>
          <w:rFonts w:ascii="Kz Times New Roman" w:hAnsi="Kz Times New Roman"/>
          <w:sz w:val="24"/>
          <w:lang w:val="kk-KZ" w:eastAsia="ko-KR"/>
        </w:rPr>
        <w:softHyphen/>
        <w:t>ғару (ҚК 350-бабы), адвокаттар мен өзге адамдарды, азаматтарды қорғау және оларға заңгерлік көмек көрсету жөніндегі заңды қызметіне кедергі жасауды (ҚК 365-ба</w:t>
      </w:r>
      <w:r w:rsidRPr="00F4629D">
        <w:rPr>
          <w:rFonts w:ascii="Kz Times New Roman" w:hAnsi="Kz Times New Roman"/>
          <w:sz w:val="24"/>
          <w:lang w:val="kk-KZ" w:eastAsia="ko-KR"/>
        </w:rPr>
        <w:softHyphen/>
        <w:t>бы) жатқызуға болады.</w:t>
      </w:r>
    </w:p>
    <w:p w:rsidR="00E04EE5" w:rsidRPr="00F4629D" w:rsidRDefault="00E04EE5" w:rsidP="00E04EE5">
      <w:pPr>
        <w:widowControl w:val="0"/>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Сот төрелігін және жазалардың орындалу тәртібін қар</w:t>
      </w:r>
      <w:r w:rsidRPr="00F4629D">
        <w:rPr>
          <w:rFonts w:ascii="Kz Times New Roman" w:hAnsi="Kz Times New Roman"/>
          <w:sz w:val="24"/>
          <w:lang w:val="kk-KZ" w:eastAsia="ko-KR"/>
        </w:rPr>
        <w:softHyphen/>
        <w:t>сы қылмыстардың екінші тобы олардың міндеттері мен мақсаттарына сәйкес құқық қорғау органдарының қалыпты қызметін қамтамасыз ететін қатынастарға қол сұғады.Бұларға: сот төрелігін немесе алдын ала тергеуді жүзеге асырумен адамдардың өміріне қол сұғу (ҚК 340-ба</w:t>
      </w:r>
      <w:r w:rsidRPr="00F4629D">
        <w:rPr>
          <w:rFonts w:ascii="Kz Times New Roman" w:hAnsi="Kz Times New Roman"/>
          <w:sz w:val="24"/>
          <w:lang w:val="kk-KZ" w:eastAsia="ko-KR"/>
        </w:rPr>
        <w:softHyphen/>
        <w:t>бы), сот төрелігін жүзеге асыруға немесе алдын ала тер</w:t>
      </w:r>
      <w:r w:rsidRPr="00F4629D">
        <w:rPr>
          <w:rFonts w:ascii="Kz Times New Roman" w:hAnsi="Kz Times New Roman"/>
          <w:sz w:val="24"/>
          <w:lang w:val="kk-KZ" w:eastAsia="ko-KR"/>
        </w:rPr>
        <w:softHyphen/>
        <w:t>геу жүргізуге байланысты қорқыту немесе күш көрсету әрекеттері (ҚК 341-бабы), сотты құрметтемеу (ҚК 342-бабы), судьяға, прокурорға, тергеушіге, алдын ала анық</w:t>
      </w:r>
      <w:r w:rsidRPr="00F4629D">
        <w:rPr>
          <w:rFonts w:ascii="Kz Times New Roman" w:hAnsi="Kz Times New Roman"/>
          <w:sz w:val="24"/>
          <w:lang w:val="kk-KZ" w:eastAsia="ko-KR"/>
        </w:rPr>
        <w:softHyphen/>
        <w:t>тауды жүргізуші адамға, сот приставына, сот орындау</w:t>
      </w:r>
      <w:r w:rsidRPr="00F4629D">
        <w:rPr>
          <w:rFonts w:ascii="Kz Times New Roman" w:hAnsi="Kz Times New Roman"/>
          <w:sz w:val="24"/>
          <w:lang w:val="kk-KZ" w:eastAsia="ko-KR"/>
        </w:rPr>
        <w:softHyphen/>
        <w:t>шысына қатысты жала жабу (ҚК 343-бабы), судьяға қылмыстық процеске қатысушыларға қатысты қолданылатын тәуелсіздік шаралары туралы мәліметтерді жария ету    (ҚК 356-бабы), қылмысты жасыру (ҚК 363-бабы), қыл</w:t>
      </w:r>
      <w:r w:rsidRPr="00F4629D">
        <w:rPr>
          <w:rFonts w:ascii="Kz Times New Roman" w:hAnsi="Kz Times New Roman"/>
          <w:sz w:val="24"/>
          <w:lang w:val="kk-KZ" w:eastAsia="ko-KR"/>
        </w:rPr>
        <w:softHyphen/>
        <w:t>мыс</w:t>
      </w:r>
      <w:r w:rsidRPr="00F4629D">
        <w:rPr>
          <w:rFonts w:ascii="Kz Times New Roman" w:hAnsi="Kz Times New Roman"/>
          <w:sz w:val="24"/>
          <w:lang w:val="kk-KZ" w:eastAsia="ko-KR"/>
        </w:rPr>
        <w:softHyphen/>
        <w:t xml:space="preserve"> туралы хабарламау (ҚК 364-бабы) жатады.</w:t>
      </w:r>
    </w:p>
    <w:p w:rsidR="00E04EE5" w:rsidRPr="00F4629D" w:rsidRDefault="00E04EE5" w:rsidP="00E04EE5">
      <w:pPr>
        <w:widowControl w:val="0"/>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Сот төрелігіне және жазалардың орындалу тәртібіне қарсы қылмыстардың үшінші тобы іс бойынша ең анық дә</w:t>
      </w:r>
      <w:r w:rsidRPr="00F4629D">
        <w:rPr>
          <w:rFonts w:ascii="Kz Times New Roman" w:hAnsi="Kz Times New Roman"/>
          <w:sz w:val="24"/>
          <w:lang w:val="kk-KZ" w:eastAsia="ko-KR"/>
        </w:rPr>
        <w:softHyphen/>
        <w:t>лелдерді алуды қамтамасыз ететін қатынастарға қол сұғады: айғақтарды бұрмалау (ҚК 348-бабы), көрінеу жал</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ған сөз жеткізу (ҚК 351-бабы), көрінеу жалған жауап бе</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ру, сарапшының жалған қорытындысы немесе қате аударуы (ҚК 352-бабы), куәнің немесе жәбірленушінің жауап беруден бас тартуы немесе жалтаруы (ҚК 353-ба</w:t>
      </w:r>
      <w:r w:rsidRPr="00F4629D">
        <w:rPr>
          <w:rFonts w:ascii="Kz Times New Roman" w:hAnsi="Kz Times New Roman"/>
          <w:sz w:val="24"/>
          <w:lang w:val="kk-KZ" w:eastAsia="ko-KR"/>
        </w:rPr>
        <w:softHyphen/>
        <w:t>бы), жалған жауап беруге н</w:t>
      </w:r>
      <w:r w:rsidRPr="00F4629D">
        <w:rPr>
          <w:rFonts w:ascii="Kz Times New Roman" w:hAnsi="Kz Times New Roman"/>
          <w:sz w:val="24"/>
          <w:lang w:val="kk-KZ" w:eastAsia="ko-KR"/>
        </w:rPr>
        <w:t>е</w:t>
      </w:r>
      <w:r w:rsidRPr="00F4629D">
        <w:rPr>
          <w:rFonts w:ascii="Kz Times New Roman" w:hAnsi="Kz Times New Roman"/>
          <w:sz w:val="24"/>
          <w:lang w:val="kk-KZ" w:eastAsia="ko-KR"/>
        </w:rPr>
        <w:t>месе жауап беруден жалта</w:t>
      </w:r>
      <w:r w:rsidRPr="00F4629D">
        <w:rPr>
          <w:rFonts w:ascii="Kz Times New Roman" w:hAnsi="Kz Times New Roman"/>
          <w:sz w:val="24"/>
          <w:lang w:val="kk-KZ" w:eastAsia="ko-KR"/>
        </w:rPr>
        <w:softHyphen/>
        <w:t>руға, жалған қорытынды беруге не қате аударуға сатып алу не мәжбүр ету (ҚК 354-бабы).</w:t>
      </w:r>
    </w:p>
    <w:p w:rsidR="00E04EE5" w:rsidRPr="00F4629D" w:rsidRDefault="00E04EE5" w:rsidP="00E04EE5">
      <w:pPr>
        <w:rPr>
          <w:rFonts w:ascii="Kz Times New Roman" w:hAnsi="Kz Times New Roman"/>
          <w:spacing w:val="-10"/>
          <w:sz w:val="24"/>
          <w:lang w:val="kk-KZ" w:eastAsia="ko-KR"/>
        </w:rPr>
      </w:pPr>
      <w:r w:rsidRPr="00F4629D">
        <w:rPr>
          <w:rFonts w:ascii="Kz Times New Roman" w:hAnsi="Kz Times New Roman"/>
          <w:sz w:val="24"/>
          <w:lang w:val="kk-KZ" w:eastAsia="ko-KR"/>
        </w:rPr>
        <w:t xml:space="preserve"> Сот төрелігіне және жазалардың орындалу тәртібіне қарсы қылмыстардың төртінші тобы сот актісін жүзеге асыруды қамтамасыз ететін қатынастарға қол сұғады: сотталған немесе иелік етуге тыйым салынған не тәркі</w:t>
      </w:r>
      <w:r w:rsidRPr="00F4629D">
        <w:rPr>
          <w:rFonts w:ascii="Kz Times New Roman" w:hAnsi="Kz Times New Roman"/>
          <w:sz w:val="24"/>
          <w:lang w:val="kk-KZ" w:eastAsia="ko-KR"/>
        </w:rPr>
        <w:softHyphen/>
        <w:t>леуге жататын мүлікке қатысты заңсыз әрекеттер        (ҚК 357-ба</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бы), бас бостандығынан айыру орнынан тұт</w:t>
      </w:r>
      <w:r w:rsidRPr="00F4629D">
        <w:rPr>
          <w:rFonts w:ascii="Kz Times New Roman" w:hAnsi="Kz Times New Roman"/>
          <w:sz w:val="24"/>
          <w:lang w:val="kk-KZ" w:eastAsia="ko-KR"/>
        </w:rPr>
        <w:softHyphen/>
        <w:t>қын</w:t>
      </w:r>
      <w:r w:rsidRPr="00F4629D">
        <w:rPr>
          <w:rFonts w:ascii="Kz Times New Roman" w:hAnsi="Kz Times New Roman"/>
          <w:sz w:val="24"/>
          <w:lang w:val="kk-KZ" w:eastAsia="ko-KR"/>
        </w:rPr>
        <w:softHyphen/>
        <w:t>даудан н</w:t>
      </w:r>
      <w:r w:rsidRPr="00F4629D">
        <w:rPr>
          <w:rFonts w:ascii="Kz Times New Roman" w:hAnsi="Kz Times New Roman"/>
          <w:sz w:val="24"/>
          <w:lang w:val="kk-KZ" w:eastAsia="ko-KR"/>
        </w:rPr>
        <w:t>е</w:t>
      </w:r>
      <w:r w:rsidRPr="00F4629D">
        <w:rPr>
          <w:rFonts w:ascii="Kz Times New Roman" w:hAnsi="Kz Times New Roman"/>
          <w:sz w:val="24"/>
          <w:lang w:val="kk-KZ" w:eastAsia="ko-KR"/>
        </w:rPr>
        <w:t>месе қамаудан қашу (ҚК 358-бабы), бас бостандығынан айыру түріндегі жазасын өтеуден жалтару (ҚК 359-бабы), қылмыстық-атқару мекемесі әкімшілігі</w:t>
      </w:r>
      <w:r w:rsidRPr="00F4629D">
        <w:rPr>
          <w:rFonts w:ascii="Kz Times New Roman" w:hAnsi="Kz Times New Roman"/>
          <w:sz w:val="24"/>
          <w:lang w:val="kk-KZ" w:eastAsia="ko-KR"/>
        </w:rPr>
        <w:softHyphen/>
        <w:t>нің талаптарына қасақана бағынбау (ҚК 360-бабы), қо</w:t>
      </w:r>
      <w:r w:rsidRPr="00F4629D">
        <w:rPr>
          <w:rFonts w:ascii="Kz Times New Roman" w:hAnsi="Kz Times New Roman"/>
          <w:sz w:val="24"/>
          <w:lang w:val="kk-KZ" w:eastAsia="ko-KR"/>
        </w:rPr>
        <w:softHyphen/>
        <w:t xml:space="preserve">ғамнан оқшалауды қамтамасыз ететін мекемелердің </w:t>
      </w:r>
      <w:r w:rsidRPr="00F4629D">
        <w:rPr>
          <w:rFonts w:ascii="Kz Times New Roman" w:hAnsi="Kz Times New Roman"/>
          <w:spacing w:val="-10"/>
          <w:sz w:val="24"/>
          <w:lang w:val="kk-KZ" w:eastAsia="ko-KR"/>
        </w:rPr>
        <w:t>қалыпты қызметінің тәртібін бұзу (ҚК 361-бабы), сот үкі</w:t>
      </w:r>
      <w:r w:rsidRPr="00F4629D">
        <w:rPr>
          <w:rFonts w:ascii="Kz Times New Roman" w:hAnsi="Kz Times New Roman"/>
          <w:spacing w:val="-10"/>
          <w:sz w:val="24"/>
          <w:lang w:val="kk-KZ" w:eastAsia="ko-KR"/>
        </w:rPr>
        <w:softHyphen/>
        <w:t>мін, сот шешімін немесе өзге сот актісін орындамау (ҚК 362-бабы).</w:t>
      </w:r>
    </w:p>
    <w:p w:rsidR="00E04EE5" w:rsidRPr="00F4629D" w:rsidRDefault="00E04EE5" w:rsidP="00E04EE5">
      <w:pPr>
        <w:rPr>
          <w:rFonts w:ascii="Kz Times New Roman" w:hAnsi="Kz Times New Roman"/>
          <w:spacing w:val="-10"/>
          <w:sz w:val="24"/>
          <w:lang w:val="kk-KZ" w:eastAsia="ko-KR"/>
        </w:rPr>
      </w:pPr>
    </w:p>
    <w:p w:rsidR="00E04EE5" w:rsidRPr="00F4629D" w:rsidRDefault="00E04EE5" w:rsidP="00E04EE5">
      <w:pPr>
        <w:jc w:val="center"/>
        <w:rPr>
          <w:rFonts w:ascii="Kz Times New Roman" w:hAnsi="Kz Times New Roman" w:hint="eastAsia"/>
          <w:b/>
          <w:sz w:val="24"/>
          <w:lang w:val="kk-KZ" w:eastAsia="ko-KR"/>
        </w:rPr>
      </w:pPr>
    </w:p>
    <w:p w:rsidR="00E04EE5" w:rsidRPr="00F4629D" w:rsidRDefault="00E04EE5" w:rsidP="00E04EE5">
      <w:pPr>
        <w:jc w:val="center"/>
        <w:rPr>
          <w:rFonts w:ascii="Kz Times New Roman" w:hAnsi="Kz Times New Roman" w:hint="eastAsia"/>
          <w:b/>
          <w:sz w:val="24"/>
          <w:lang w:val="kk-KZ" w:eastAsia="ko-KR"/>
        </w:rPr>
      </w:pPr>
      <w:r w:rsidRPr="00F4629D">
        <w:rPr>
          <w:rFonts w:ascii="Kz Times New Roman" w:hAnsi="Kz Times New Roman"/>
          <w:b/>
          <w:sz w:val="24"/>
          <w:lang w:val="kk-KZ" w:eastAsia="ko-KR"/>
        </w:rPr>
        <w:t>ӘСКЕРИ ҚЫЛМЫСТАР</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1.Єскери ќылмыстардыњ ±ѓымы және жалпы сипаттамасы. Єскери ќылмыстардыњ түрлері.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 xml:space="preserve">2.Әскери лауазымды қылмыстар. </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3.Әскери тәртіпті өтеу тәртібіне қарсы қылмыстар.</w:t>
      </w:r>
    </w:p>
    <w:p w:rsidR="00E04EE5" w:rsidRDefault="00E04EE5" w:rsidP="00E04EE5">
      <w:pPr>
        <w:jc w:val="both"/>
        <w:rPr>
          <w:rFonts w:ascii="Kz Times New Roman" w:hAnsi="Kz Times New Roman"/>
          <w:sz w:val="24"/>
          <w:lang w:val="kk-KZ"/>
        </w:rPr>
      </w:pPr>
      <w:r>
        <w:rPr>
          <w:rFonts w:ascii="Kz Times New Roman" w:hAnsi="Kz Times New Roman"/>
          <w:sz w:val="24"/>
          <w:lang w:val="kk-KZ"/>
        </w:rPr>
        <w:t>4.Белгіленген тәртіп пен әскери құпияны сақтауға қарсы қылмыстар.</w:t>
      </w:r>
    </w:p>
    <w:p w:rsidR="00E04EE5" w:rsidRPr="00F4629D" w:rsidRDefault="00E04EE5" w:rsidP="00E04EE5">
      <w:pPr>
        <w:pStyle w:val="a6"/>
        <w:spacing w:line="240" w:lineRule="auto"/>
        <w:rPr>
          <w:rFonts w:ascii="Kz Times New Roman" w:hAnsi="Kz Times New Roman" w:hint="eastAsia"/>
          <w:lang w:val="kk-KZ"/>
        </w:rPr>
      </w:pPr>
      <w:r w:rsidRPr="00F4629D">
        <w:rPr>
          <w:rFonts w:ascii="Kz Times New Roman" w:hAnsi="Kz Times New Roman"/>
          <w:lang w:val="kk-KZ"/>
        </w:rPr>
        <w:t>Қазақстан Республикасын қарулы агрессиядан қор</w:t>
      </w:r>
      <w:r w:rsidRPr="00F4629D">
        <w:rPr>
          <w:rFonts w:ascii="Kz Times New Roman" w:hAnsi="Kz Times New Roman"/>
          <w:lang w:val="kk-KZ"/>
        </w:rPr>
        <w:softHyphen/>
        <w:t>ғау мемлекеттің ең маңызды функцияларына жатады және бүкілхалықтық іс болып келеді. Конституцияның 36-бабының 1-бөлігіне сай Қазақстан Республикасын қорғау, ұл</w:t>
      </w:r>
      <w:r w:rsidRPr="00F4629D">
        <w:rPr>
          <w:rFonts w:ascii="Kz Times New Roman" w:hAnsi="Kz Times New Roman"/>
          <w:lang w:val="kk-KZ"/>
        </w:rPr>
        <w:softHyphen/>
      </w:r>
      <w:r w:rsidRPr="00F4629D">
        <w:rPr>
          <w:rFonts w:ascii="Kz Times New Roman" w:hAnsi="Kz Times New Roman"/>
          <w:lang w:val="kk-KZ"/>
        </w:rPr>
        <w:softHyphen/>
        <w:t>тына, әлеуметтік тегіне, тұрғылықты жеріне, мүліктік жә</w:t>
      </w:r>
      <w:r w:rsidRPr="00F4629D">
        <w:rPr>
          <w:rFonts w:ascii="Kz Times New Roman" w:hAnsi="Kz Times New Roman"/>
          <w:lang w:val="kk-KZ"/>
        </w:rPr>
        <w:softHyphen/>
      </w:r>
      <w:r w:rsidRPr="00F4629D">
        <w:rPr>
          <w:rFonts w:ascii="Kz Times New Roman" w:hAnsi="Kz Times New Roman"/>
          <w:lang w:val="kk-KZ"/>
        </w:rPr>
        <w:softHyphen/>
        <w:t>не лауазымды жағдайына, нәсіліне, тіліне, біліміне,   ді</w:t>
      </w:r>
      <w:r w:rsidRPr="00F4629D">
        <w:rPr>
          <w:rFonts w:ascii="Kz Times New Roman" w:hAnsi="Kz Times New Roman"/>
          <w:lang w:val="kk-KZ"/>
        </w:rPr>
        <w:softHyphen/>
        <w:t>н</w:t>
      </w:r>
      <w:r w:rsidRPr="00F4629D">
        <w:rPr>
          <w:rFonts w:ascii="Kz Times New Roman" w:hAnsi="Kz Times New Roman"/>
          <w:lang w:val="kk-KZ"/>
        </w:rPr>
        <w:softHyphen/>
      </w:r>
      <w:r w:rsidRPr="00F4629D">
        <w:rPr>
          <w:rFonts w:ascii="Kz Times New Roman" w:hAnsi="Kz Times New Roman"/>
          <w:lang w:val="kk-KZ"/>
        </w:rPr>
        <w:softHyphen/>
        <w:t>ге қатынасына, кәсібінің тегіне және мінезіне, саяси жә</w:t>
      </w:r>
      <w:r w:rsidRPr="00F4629D">
        <w:rPr>
          <w:rFonts w:ascii="Kz Times New Roman" w:hAnsi="Kz Times New Roman"/>
          <w:lang w:val="kk-KZ"/>
        </w:rPr>
        <w:softHyphen/>
        <w:t>не өзге сенімдеріне, қоғамдық ұйымдар мен бір</w:t>
      </w:r>
      <w:r w:rsidRPr="00F4629D">
        <w:rPr>
          <w:rFonts w:ascii="Kz Times New Roman" w:hAnsi="Kz Times New Roman"/>
          <w:lang w:val="kk-KZ"/>
        </w:rPr>
        <w:softHyphen/>
        <w:t>лес</w:t>
      </w:r>
      <w:r w:rsidRPr="00F4629D">
        <w:rPr>
          <w:rFonts w:ascii="Kz Times New Roman" w:hAnsi="Kz Times New Roman"/>
          <w:lang w:val="kk-KZ"/>
        </w:rPr>
        <w:softHyphen/>
        <w:t>тік</w:t>
      </w:r>
      <w:r w:rsidRPr="00F4629D">
        <w:rPr>
          <w:rFonts w:ascii="Kz Times New Roman" w:hAnsi="Kz Times New Roman"/>
          <w:lang w:val="kk-KZ"/>
        </w:rPr>
        <w:softHyphen/>
        <w:t>тер</w:t>
      </w:r>
      <w:r w:rsidRPr="00F4629D">
        <w:rPr>
          <w:rFonts w:ascii="Kz Times New Roman" w:hAnsi="Kz Times New Roman"/>
          <w:lang w:val="kk-KZ"/>
        </w:rPr>
        <w:softHyphen/>
        <w:t>ге жатуына қарамастан, оның әр азаматының ардақты бо</w:t>
      </w:r>
      <w:r w:rsidRPr="00F4629D">
        <w:rPr>
          <w:rFonts w:ascii="Kz Times New Roman" w:hAnsi="Kz Times New Roman"/>
          <w:lang w:val="kk-KZ"/>
        </w:rPr>
        <w:softHyphen/>
        <w:t>ры</w:t>
      </w:r>
      <w:r w:rsidRPr="00F4629D">
        <w:rPr>
          <w:rFonts w:ascii="Kz Times New Roman" w:hAnsi="Kz Times New Roman"/>
          <w:lang w:val="kk-KZ"/>
        </w:rPr>
        <w:softHyphen/>
        <w:t>шы және міндеті болып келеді.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Қазақстан Республикасының азаматтары әскери қыз</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метті заңмен белгіленген тәртіпте және түрлерде ат</w:t>
      </w:r>
      <w:r w:rsidRPr="00F4629D">
        <w:rPr>
          <w:rFonts w:ascii="Kz Times New Roman" w:hAnsi="Kz Times New Roman"/>
          <w:sz w:val="24"/>
          <w:lang w:val="kk-KZ" w:eastAsia="ko-KR"/>
        </w:rPr>
        <w:softHyphen/>
        <w:t>қа</w:t>
      </w:r>
      <w:r w:rsidRPr="00F4629D">
        <w:rPr>
          <w:rFonts w:ascii="Kz Times New Roman" w:hAnsi="Kz Times New Roman"/>
          <w:sz w:val="24"/>
          <w:lang w:val="kk-KZ" w:eastAsia="ko-KR"/>
        </w:rPr>
        <w:softHyphen/>
        <w:t>ра</w:t>
      </w:r>
      <w:r w:rsidRPr="00F4629D">
        <w:rPr>
          <w:rFonts w:ascii="Kz Times New Roman" w:hAnsi="Kz Times New Roman"/>
          <w:sz w:val="24"/>
          <w:lang w:val="kk-KZ" w:eastAsia="ko-KR"/>
        </w:rPr>
        <w:softHyphen/>
        <w:t>ды (Конституцияның 36-бабының 2-бөлігі).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Қарулы Күштердің әскери жарғылары әскери бө</w:t>
      </w:r>
      <w:r w:rsidRPr="00F4629D">
        <w:rPr>
          <w:rFonts w:ascii="Kz Times New Roman" w:hAnsi="Kz Times New Roman"/>
          <w:sz w:val="24"/>
          <w:lang w:val="kk-KZ" w:eastAsia="ko-KR"/>
        </w:rPr>
        <w:softHyphen/>
        <w:t>лім</w:t>
      </w:r>
      <w:r w:rsidRPr="00F4629D">
        <w:rPr>
          <w:rFonts w:ascii="Kz Times New Roman" w:hAnsi="Kz Times New Roman"/>
          <w:sz w:val="24"/>
          <w:lang w:val="kk-KZ" w:eastAsia="ko-KR"/>
        </w:rPr>
        <w:softHyphen/>
      </w:r>
      <w:r w:rsidRPr="00F4629D">
        <w:rPr>
          <w:rFonts w:ascii="Kz Times New Roman" w:hAnsi="Kz Times New Roman"/>
          <w:sz w:val="24"/>
          <w:lang w:val="kk-KZ" w:eastAsia="ko-KR"/>
        </w:rPr>
        <w:softHyphen/>
        <w:t>дері, басқармалары, мекемелері және ұйымдарының әс</w:t>
      </w:r>
      <w:r w:rsidRPr="00F4629D">
        <w:rPr>
          <w:rFonts w:ascii="Kz Times New Roman" w:hAnsi="Kz Times New Roman"/>
          <w:sz w:val="24"/>
          <w:lang w:val="kk-KZ" w:eastAsia="ko-KR"/>
        </w:rPr>
        <w:softHyphen/>
        <w:t>ке</w:t>
      </w:r>
      <w:r w:rsidRPr="00F4629D">
        <w:rPr>
          <w:rFonts w:ascii="Kz Times New Roman" w:hAnsi="Kz Times New Roman"/>
          <w:sz w:val="24"/>
          <w:lang w:val="kk-KZ" w:eastAsia="ko-KR"/>
        </w:rPr>
        <w:softHyphen/>
        <w:t>ри қызметшілері әскери қызметті атқаруының қатаң тәр</w:t>
      </w:r>
      <w:r w:rsidRPr="00F4629D">
        <w:rPr>
          <w:rFonts w:ascii="Kz Times New Roman" w:hAnsi="Kz Times New Roman"/>
          <w:sz w:val="24"/>
          <w:lang w:val="kk-KZ" w:eastAsia="ko-KR"/>
        </w:rPr>
        <w:softHyphen/>
        <w:t>ті</w:t>
      </w:r>
      <w:r w:rsidRPr="00F4629D">
        <w:rPr>
          <w:rFonts w:ascii="Kz Times New Roman" w:hAnsi="Kz Times New Roman"/>
          <w:sz w:val="24"/>
          <w:lang w:val="kk-KZ" w:eastAsia="ko-KR"/>
        </w:rPr>
        <w:softHyphen/>
        <w:t>бін тұралап анықтаған. Әскери тәртіпті бұзу, құқық бұ</w:t>
      </w:r>
      <w:r w:rsidRPr="00F4629D">
        <w:rPr>
          <w:rFonts w:ascii="Kz Times New Roman" w:hAnsi="Kz Times New Roman"/>
          <w:sz w:val="24"/>
          <w:lang w:val="kk-KZ" w:eastAsia="ko-KR"/>
        </w:rPr>
        <w:softHyphen/>
        <w:t>зу</w:t>
      </w:r>
      <w:r w:rsidRPr="00F4629D">
        <w:rPr>
          <w:rFonts w:ascii="Kz Times New Roman" w:hAnsi="Kz Times New Roman"/>
          <w:sz w:val="24"/>
          <w:lang w:val="kk-KZ" w:eastAsia="ko-KR"/>
        </w:rPr>
        <w:softHyphen/>
        <w:t>шылықтар жасау үшін әскери қызметшілері тәртіптік, ма</w:t>
      </w:r>
      <w:r w:rsidRPr="00F4629D">
        <w:rPr>
          <w:rFonts w:ascii="Kz Times New Roman" w:hAnsi="Kz Times New Roman"/>
          <w:sz w:val="24"/>
          <w:lang w:val="kk-KZ" w:eastAsia="ko-KR"/>
        </w:rPr>
        <w:softHyphen/>
        <w:t>те</w:t>
      </w:r>
      <w:r w:rsidRPr="00F4629D">
        <w:rPr>
          <w:rFonts w:ascii="Kz Times New Roman" w:hAnsi="Kz Times New Roman"/>
          <w:sz w:val="24"/>
          <w:lang w:val="kk-KZ" w:eastAsia="ko-KR"/>
        </w:rPr>
        <w:softHyphen/>
        <w:t>риалдық, әкімшілік және қылмыс жауапкершілігін кө</w:t>
      </w:r>
      <w:r w:rsidRPr="00F4629D">
        <w:rPr>
          <w:rFonts w:ascii="Kz Times New Roman" w:hAnsi="Kz Times New Roman"/>
          <w:sz w:val="24"/>
          <w:lang w:val="kk-KZ" w:eastAsia="ko-KR"/>
        </w:rPr>
        <w:softHyphen/>
        <w:t>тереді.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Әскери қызметшілерінің қылмыстарды жасағаны үшін жауапкершілік Қазақстан Республикасының ҚК 16-тарауында (әскери қылмыстар) анықталған.</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ҚК 336-бабына сай: "Әскерге шақыру бойынша не келі</w:t>
      </w:r>
      <w:r w:rsidRPr="00F4629D">
        <w:rPr>
          <w:rFonts w:ascii="Kz Times New Roman" w:hAnsi="Kz Times New Roman"/>
          <w:sz w:val="24"/>
          <w:lang w:val="kk-KZ" w:eastAsia="ko-KR"/>
        </w:rPr>
        <w:softHyphen/>
        <w:t>сім шарт бойынша Қазақстан Республикасының Қа</w:t>
      </w:r>
      <w:r w:rsidRPr="00F4629D">
        <w:rPr>
          <w:rFonts w:ascii="Kz Times New Roman" w:hAnsi="Kz Times New Roman"/>
          <w:sz w:val="24"/>
          <w:lang w:val="kk-KZ" w:eastAsia="ko-KR"/>
        </w:rPr>
        <w:softHyphen/>
        <w:t>рулы Күштерінде, Қазақстан Республикасы басқа да әскер</w:t>
      </w:r>
      <w:r w:rsidRPr="00F4629D">
        <w:rPr>
          <w:rFonts w:ascii="Kz Times New Roman" w:hAnsi="Kz Times New Roman"/>
          <w:sz w:val="24"/>
          <w:lang w:val="kk-KZ" w:eastAsia="ko-KR"/>
        </w:rPr>
        <w:softHyphen/>
        <w:t>лері мен әскери құрамаларында  әскери қызмет ат</w:t>
      </w:r>
      <w:r w:rsidRPr="00F4629D">
        <w:rPr>
          <w:rFonts w:ascii="Kz Times New Roman" w:hAnsi="Kz Times New Roman"/>
          <w:sz w:val="24"/>
          <w:lang w:val="kk-KZ" w:eastAsia="ko-KR"/>
        </w:rPr>
        <w:softHyphen/>
        <w:t>қа</w:t>
      </w:r>
      <w:r w:rsidRPr="00F4629D">
        <w:rPr>
          <w:rFonts w:ascii="Kz Times New Roman" w:hAnsi="Kz Times New Roman"/>
          <w:sz w:val="24"/>
          <w:lang w:val="kk-KZ" w:eastAsia="ko-KR"/>
        </w:rPr>
        <w:softHyphen/>
        <w:t>ру</w:t>
      </w:r>
      <w:r w:rsidRPr="00F4629D">
        <w:rPr>
          <w:rFonts w:ascii="Kz Times New Roman" w:hAnsi="Kz Times New Roman"/>
          <w:sz w:val="24"/>
          <w:lang w:val="kk-KZ" w:eastAsia="ko-KR"/>
        </w:rPr>
        <w:softHyphen/>
        <w:t>шы  әскери қызметшілердің, сондай-ақ запастағы азаматтардың жиындардан өту кезінде әскери қызмет атқарудың белгіленген тәртібіне қарсы осы тарауда көзделген қыл</w:t>
      </w:r>
      <w:r w:rsidRPr="00F4629D">
        <w:rPr>
          <w:rFonts w:ascii="Kz Times New Roman" w:hAnsi="Kz Times New Roman"/>
          <w:sz w:val="24"/>
          <w:lang w:val="kk-KZ" w:eastAsia="ko-KR"/>
        </w:rPr>
        <w:softHyphen/>
        <w:t xml:space="preserve">мыстарды жасауы әскери қылмыстар деп танылады".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Заңның мазмұнынан әскери қылмыстар болып, әс</w:t>
      </w:r>
      <w:r w:rsidRPr="00F4629D">
        <w:rPr>
          <w:rFonts w:ascii="Kz Times New Roman" w:hAnsi="Kz Times New Roman"/>
          <w:sz w:val="24"/>
          <w:lang w:val="kk-KZ" w:eastAsia="ko-KR"/>
        </w:rPr>
        <w:softHyphen/>
        <w:t>ке</w:t>
      </w:r>
      <w:r w:rsidRPr="00F4629D">
        <w:rPr>
          <w:rFonts w:ascii="Kz Times New Roman" w:hAnsi="Kz Times New Roman"/>
          <w:sz w:val="24"/>
          <w:lang w:val="kk-KZ" w:eastAsia="ko-KR"/>
        </w:rPr>
        <w:softHyphen/>
        <w:t>ри қызметті атқару тәртібін реттейтін қатынастарға (әс</w:t>
      </w:r>
      <w:r w:rsidRPr="00F4629D">
        <w:rPr>
          <w:rFonts w:ascii="Kz Times New Roman" w:hAnsi="Kz Times New Roman"/>
          <w:sz w:val="24"/>
          <w:lang w:val="kk-KZ" w:eastAsia="ko-KR"/>
        </w:rPr>
        <w:softHyphen/>
        <w:t>кери қылмыстардың тектік объектісі) қиянат ететін қоғамдық қауіпті іс-әрекеттер болып табылады.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Әскери қызметшілерінің әскери қызметті атқарудың белгілі тәртібіне озбырлық жасамайтын құқыққа қайшы іс-қимылды жасауы, мысалы: қарақшылық, зорлау, бұзақы</w:t>
      </w:r>
      <w:r w:rsidRPr="00F4629D">
        <w:rPr>
          <w:rFonts w:ascii="Kz Times New Roman" w:hAnsi="Kz Times New Roman"/>
          <w:sz w:val="24"/>
          <w:lang w:val="kk-KZ" w:eastAsia="ko-KR"/>
        </w:rPr>
        <w:softHyphen/>
        <w:t>лық және с.с. әскери қылмыстарға жатпайды және жа</w:t>
      </w:r>
      <w:r w:rsidRPr="00F4629D">
        <w:rPr>
          <w:rFonts w:ascii="Kz Times New Roman" w:hAnsi="Kz Times New Roman"/>
          <w:sz w:val="24"/>
          <w:lang w:val="kk-KZ" w:eastAsia="ko-KR"/>
        </w:rPr>
        <w:softHyphen/>
        <w:t>уап</w:t>
      </w:r>
      <w:r w:rsidRPr="00F4629D">
        <w:rPr>
          <w:rFonts w:ascii="Kz Times New Roman" w:hAnsi="Kz Times New Roman"/>
          <w:sz w:val="24"/>
          <w:lang w:val="kk-KZ" w:eastAsia="ko-KR"/>
        </w:rPr>
        <w:softHyphen/>
        <w:t>кершілікті ҚК басқа тиісті тарауларының баптары бо</w:t>
      </w:r>
      <w:r w:rsidRPr="00F4629D">
        <w:rPr>
          <w:rFonts w:ascii="Kz Times New Roman" w:hAnsi="Kz Times New Roman"/>
          <w:sz w:val="24"/>
          <w:lang w:val="kk-KZ" w:eastAsia="ko-KR"/>
        </w:rPr>
        <w:softHyphen/>
        <w:t>йын</w:t>
      </w:r>
      <w:r w:rsidRPr="00F4629D">
        <w:rPr>
          <w:rFonts w:ascii="Kz Times New Roman" w:hAnsi="Kz Times New Roman"/>
          <w:sz w:val="24"/>
          <w:lang w:val="kk-KZ" w:eastAsia="ko-KR"/>
        </w:rPr>
        <w:softHyphen/>
        <w:t>ша тудырады.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Бөлек әскери қылмыстарының нақты объектісі бо</w:t>
      </w:r>
      <w:r w:rsidRPr="00F4629D">
        <w:rPr>
          <w:rFonts w:ascii="Kz Times New Roman" w:hAnsi="Kz Times New Roman"/>
          <w:sz w:val="24"/>
          <w:lang w:val="kk-KZ" w:eastAsia="ko-KR"/>
        </w:rPr>
        <w:softHyphen/>
        <w:t>лып - әскери қызметті өтудің бір немесе өзге жақтарын ор</w:t>
      </w:r>
      <w:r w:rsidRPr="00F4629D">
        <w:rPr>
          <w:rFonts w:ascii="Kz Times New Roman" w:hAnsi="Kz Times New Roman"/>
          <w:sz w:val="24"/>
          <w:lang w:val="kk-KZ" w:eastAsia="ko-KR"/>
        </w:rPr>
        <w:softHyphen/>
        <w:t>на</w:t>
      </w:r>
      <w:r w:rsidRPr="00F4629D">
        <w:rPr>
          <w:rFonts w:ascii="Kz Times New Roman" w:hAnsi="Kz Times New Roman"/>
          <w:sz w:val="24"/>
          <w:lang w:val="kk-KZ" w:eastAsia="ko-KR"/>
        </w:rPr>
        <w:softHyphen/>
        <w:t>татын қатынастар келеді. Нақты объектісі бойынша әске</w:t>
      </w:r>
      <w:r w:rsidRPr="00F4629D">
        <w:rPr>
          <w:rFonts w:ascii="Kz Times New Roman" w:hAnsi="Kz Times New Roman"/>
          <w:sz w:val="24"/>
          <w:lang w:val="kk-KZ" w:eastAsia="ko-KR"/>
        </w:rPr>
        <w:softHyphen/>
        <w:t>ри қылмыстарды алты топқа бөлуге болады:</w:t>
      </w:r>
    </w:p>
    <w:p w:rsidR="00E04EE5" w:rsidRPr="00F4629D" w:rsidRDefault="00E04EE5" w:rsidP="00E04EE5">
      <w:pPr>
        <w:pStyle w:val="a6"/>
        <w:spacing w:line="240" w:lineRule="auto"/>
        <w:rPr>
          <w:rFonts w:ascii="Kz Times New Roman" w:hAnsi="Kz Times New Roman" w:hint="eastAsia"/>
          <w:lang w:val="kk-KZ"/>
        </w:rPr>
      </w:pPr>
      <w:r w:rsidRPr="00F4629D">
        <w:rPr>
          <w:rFonts w:ascii="Kz Times New Roman" w:hAnsi="Kz Times New Roman"/>
          <w:lang w:val="kk-KZ"/>
        </w:rPr>
        <w:t>1. Әскери қызметкерлерінің арасындағы бағыну</w:t>
      </w:r>
      <w:r w:rsidRPr="00F4629D">
        <w:rPr>
          <w:rFonts w:ascii="Kz Times New Roman" w:hAnsi="Kz Times New Roman"/>
          <w:lang w:val="kk-KZ"/>
        </w:rPr>
        <w:softHyphen/>
        <w:t>шы</w:t>
      </w:r>
      <w:r w:rsidRPr="00F4629D">
        <w:rPr>
          <w:rFonts w:ascii="Kz Times New Roman" w:hAnsi="Kz Times New Roman"/>
          <w:lang w:val="kk-KZ"/>
        </w:rPr>
        <w:softHyphen/>
        <w:t>лық тәртібіне және жарғылық қарым-қатынастарға қия</w:t>
      </w:r>
      <w:r w:rsidRPr="00F4629D">
        <w:rPr>
          <w:rFonts w:ascii="Kz Times New Roman" w:hAnsi="Kz Times New Roman"/>
          <w:lang w:val="kk-KZ"/>
        </w:rPr>
        <w:softHyphen/>
        <w:t>нат жасайтын қылмыстар: бұйрыққа бағынбау немесе оны өзгедей орындамау (ҚК 367-бап); бастыққа қар</w:t>
      </w:r>
      <w:r w:rsidRPr="00F4629D">
        <w:rPr>
          <w:rFonts w:ascii="Kz Times New Roman" w:hAnsi="Kz Times New Roman"/>
          <w:lang w:val="kk-KZ"/>
        </w:rPr>
        <w:softHyphen/>
        <w:t>сы</w:t>
      </w:r>
      <w:r w:rsidRPr="00F4629D">
        <w:rPr>
          <w:rFonts w:ascii="Kz Times New Roman" w:hAnsi="Kz Times New Roman"/>
          <w:lang w:val="kk-KZ"/>
        </w:rPr>
        <w:softHyphen/>
        <w:t>лық көрсету немесе оны қызметтік міндеттерін бұзуға мәж</w:t>
      </w:r>
      <w:r w:rsidRPr="00F4629D">
        <w:rPr>
          <w:rFonts w:ascii="Kz Times New Roman" w:hAnsi="Kz Times New Roman"/>
          <w:lang w:val="kk-KZ"/>
        </w:rPr>
        <w:softHyphen/>
        <w:t>бүр ету (ҚК 368-бап); бастыққа қарсы күш қолдану әре</w:t>
      </w:r>
      <w:r w:rsidRPr="00F4629D">
        <w:rPr>
          <w:rFonts w:ascii="Kz Times New Roman" w:hAnsi="Kz Times New Roman"/>
          <w:lang w:val="kk-KZ"/>
        </w:rPr>
        <w:softHyphen/>
        <w:t>кеттері (ҚК 369-бап); бір-бірінің бағыныштық қаты</w:t>
      </w:r>
      <w:r w:rsidRPr="00F4629D">
        <w:rPr>
          <w:rFonts w:ascii="Kz Times New Roman" w:hAnsi="Kz Times New Roman"/>
          <w:lang w:val="kk-KZ"/>
        </w:rPr>
        <w:softHyphen/>
        <w:t>нас</w:t>
      </w:r>
      <w:r w:rsidRPr="00F4629D">
        <w:rPr>
          <w:rFonts w:ascii="Kz Times New Roman" w:hAnsi="Kz Times New Roman"/>
          <w:lang w:val="kk-KZ"/>
        </w:rPr>
        <w:softHyphen/>
        <w:t>тары болмаған кезде әскери қызметшілердің ара</w:t>
      </w:r>
      <w:r w:rsidRPr="00F4629D">
        <w:rPr>
          <w:rFonts w:ascii="Kz Times New Roman" w:hAnsi="Kz Times New Roman"/>
          <w:lang w:val="kk-KZ"/>
        </w:rPr>
        <w:softHyphen/>
        <w:t>сында</w:t>
      </w:r>
      <w:r w:rsidRPr="00F4629D">
        <w:rPr>
          <w:rFonts w:ascii="Kz Times New Roman" w:hAnsi="Kz Times New Roman"/>
          <w:lang w:val="kk-KZ"/>
        </w:rPr>
        <w:softHyphen/>
        <w:t>ғы өзара қарым-қатынастардың жарғылық ережелерін бұ</w:t>
      </w:r>
      <w:r w:rsidRPr="00F4629D">
        <w:rPr>
          <w:rFonts w:ascii="Kz Times New Roman" w:hAnsi="Kz Times New Roman"/>
          <w:lang w:val="kk-KZ"/>
        </w:rPr>
        <w:softHyphen/>
        <w:t>зу (ҚК 370-бап); әскери қызметшіге тіл тигізу (ҚК 371-бап);</w:t>
      </w:r>
    </w:p>
    <w:p w:rsidR="00E04EE5" w:rsidRPr="00F4629D" w:rsidRDefault="00E04EE5" w:rsidP="00E04EE5">
      <w:pPr>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      2. Әскери қызметті өту тәртібіне қиянат жасайтын қыл</w:t>
      </w:r>
      <w:r w:rsidRPr="00F4629D">
        <w:rPr>
          <w:rFonts w:ascii="Kz Times New Roman" w:hAnsi="Kz Times New Roman"/>
          <w:sz w:val="24"/>
          <w:lang w:val="kk-KZ" w:eastAsia="ko-KR"/>
        </w:rPr>
        <w:softHyphen/>
        <w:t xml:space="preserve">мыстар: бөлімді немесе қызмет орнын өз бетімен тастап кету (ҚК 372-бап); қашқындық (ҚК 373-бап); дене мүшесіне зақым келтіру жолымен немесе өзге тәсілмен әскери қызметтен жалтару (ҚК 374-бап); </w:t>
      </w:r>
    </w:p>
    <w:p w:rsidR="00E04EE5" w:rsidRPr="00F4629D" w:rsidRDefault="00E04EE5" w:rsidP="00E04EE5">
      <w:pPr>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      3. Арнайы қызметті атқару тәртібіне қарсы бағыт</w:t>
      </w:r>
      <w:r w:rsidRPr="00F4629D">
        <w:rPr>
          <w:rFonts w:ascii="Kz Times New Roman" w:hAnsi="Kz Times New Roman"/>
          <w:sz w:val="24"/>
          <w:lang w:val="kk-KZ" w:eastAsia="ko-KR"/>
        </w:rPr>
        <w:softHyphen/>
        <w:t>тал</w:t>
      </w:r>
      <w:r w:rsidRPr="00F4629D">
        <w:rPr>
          <w:rFonts w:ascii="Kz Times New Roman" w:hAnsi="Kz Times New Roman"/>
          <w:sz w:val="24"/>
          <w:lang w:val="kk-KZ" w:eastAsia="ko-KR"/>
        </w:rPr>
        <w:softHyphen/>
        <w:t>ған қылмыстар: жауынгершілік кезекшілікті атқарудың ере</w:t>
      </w:r>
      <w:r w:rsidRPr="00F4629D">
        <w:rPr>
          <w:rFonts w:ascii="Kz Times New Roman" w:hAnsi="Kz Times New Roman"/>
          <w:sz w:val="24"/>
          <w:lang w:val="kk-KZ" w:eastAsia="ko-KR"/>
        </w:rPr>
        <w:softHyphen/>
        <w:t>жесін бұзу (ҚК 375-бап); шекаралық қызмет ат</w:t>
      </w:r>
      <w:r w:rsidRPr="00F4629D">
        <w:rPr>
          <w:rFonts w:ascii="Kz Times New Roman" w:hAnsi="Kz Times New Roman"/>
          <w:sz w:val="24"/>
          <w:lang w:val="kk-KZ" w:eastAsia="ko-KR"/>
        </w:rPr>
        <w:softHyphen/>
        <w:t>қа</w:t>
      </w:r>
      <w:r w:rsidRPr="00F4629D">
        <w:rPr>
          <w:rFonts w:ascii="Kz Times New Roman" w:hAnsi="Kz Times New Roman"/>
          <w:sz w:val="24"/>
          <w:lang w:val="kk-KZ" w:eastAsia="ko-KR"/>
        </w:rPr>
        <w:softHyphen/>
        <w:t>рудың ережесін бұзу (ҚК 376-бап); қарауыл (вахта) қыз</w:t>
      </w:r>
      <w:r w:rsidRPr="00F4629D">
        <w:rPr>
          <w:rFonts w:ascii="Kz Times New Roman" w:hAnsi="Kz Times New Roman"/>
          <w:sz w:val="24"/>
          <w:lang w:val="kk-KZ" w:eastAsia="ko-KR"/>
        </w:rPr>
        <w:softHyphen/>
        <w:t>ме</w:t>
      </w:r>
      <w:r w:rsidRPr="00F4629D">
        <w:rPr>
          <w:rFonts w:ascii="Kz Times New Roman" w:hAnsi="Kz Times New Roman"/>
          <w:sz w:val="24"/>
          <w:lang w:val="kk-KZ" w:eastAsia="ko-KR"/>
        </w:rPr>
        <w:softHyphen/>
        <w:t>тін атқарудың ережелерін бұзу (ҚК 377-бап); ішкі қызмет атқарудың және гарнизонда патруль болудың жарғылық ере</w:t>
      </w:r>
      <w:r w:rsidRPr="00F4629D">
        <w:rPr>
          <w:rFonts w:ascii="Kz Times New Roman" w:hAnsi="Kz Times New Roman"/>
          <w:sz w:val="24"/>
          <w:lang w:val="kk-KZ" w:eastAsia="ko-KR"/>
        </w:rPr>
        <w:softHyphen/>
        <w:t>желерін бұзу (ҚК 378-бап); қоғамдық тәртіпті қорғау жә</w:t>
      </w:r>
      <w:r w:rsidRPr="00F4629D">
        <w:rPr>
          <w:rFonts w:ascii="Kz Times New Roman" w:hAnsi="Kz Times New Roman"/>
          <w:sz w:val="24"/>
          <w:lang w:val="kk-KZ" w:eastAsia="ko-KR"/>
        </w:rPr>
        <w:softHyphen/>
        <w:t>не қоғамдық қауіпсіздікті қамтамасыз ету бойынша қыз</w:t>
      </w:r>
      <w:r w:rsidRPr="00F4629D">
        <w:rPr>
          <w:rFonts w:ascii="Kz Times New Roman" w:hAnsi="Kz Times New Roman"/>
          <w:sz w:val="24"/>
          <w:lang w:val="kk-KZ" w:eastAsia="ko-KR"/>
        </w:rPr>
        <w:softHyphen/>
        <w:t>мет атқарудың ережелерін бұзу (ҚК 379-бап);</w:t>
      </w:r>
    </w:p>
    <w:p w:rsidR="00E04EE5" w:rsidRPr="00F4629D" w:rsidRDefault="00E04EE5" w:rsidP="00E04EE5">
      <w:pPr>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      4. Қаруды, оқ-дәрілерін, өзге әскери мүлікті күтіп ұс</w:t>
      </w:r>
      <w:r w:rsidRPr="00F4629D">
        <w:rPr>
          <w:rFonts w:ascii="Kz Times New Roman" w:hAnsi="Kz Times New Roman"/>
          <w:sz w:val="24"/>
          <w:lang w:val="kk-KZ" w:eastAsia="ko-KR"/>
        </w:rPr>
        <w:softHyphen/>
        <w:t>таудың тәртібіне және әскери техниканы пайдалану ерек</w:t>
      </w:r>
      <w:r w:rsidRPr="00F4629D">
        <w:rPr>
          <w:rFonts w:ascii="Kz Times New Roman" w:hAnsi="Kz Times New Roman"/>
          <w:sz w:val="24"/>
          <w:lang w:val="kk-KZ" w:eastAsia="ko-KR"/>
        </w:rPr>
        <w:softHyphen/>
        <w:t>шеліктеріне қиянат жасайтын қылмыстар: құрып ба</w:t>
      </w:r>
      <w:r w:rsidRPr="00F4629D">
        <w:rPr>
          <w:rFonts w:ascii="Kz Times New Roman" w:hAnsi="Kz Times New Roman"/>
          <w:sz w:val="24"/>
          <w:lang w:val="kk-KZ" w:eastAsia="ko-KR"/>
        </w:rPr>
        <w:softHyphen/>
        <w:t>ра жатқан әскери кемені тастап кету (ҚК 382-бап); әс</w:t>
      </w:r>
      <w:r w:rsidRPr="00F4629D">
        <w:rPr>
          <w:rFonts w:ascii="Kz Times New Roman" w:hAnsi="Kz Times New Roman"/>
          <w:sz w:val="24"/>
          <w:lang w:val="kk-KZ" w:eastAsia="ko-KR"/>
        </w:rPr>
        <w:softHyphen/>
        <w:t>кери мүлікті қасақана құрту немесе бүлдіру (ҚК 387-бап); әскери мүлікті абайсыздықта құрту немесе бүлдіру (ҚК 388-бап); әскери мүлікті жоғалту (ҚК 389-бап); ай</w:t>
      </w:r>
      <w:r w:rsidRPr="00F4629D">
        <w:rPr>
          <w:rFonts w:ascii="Kz Times New Roman" w:hAnsi="Kz Times New Roman"/>
          <w:sz w:val="24"/>
          <w:lang w:val="kk-KZ" w:eastAsia="ko-KR"/>
        </w:rPr>
        <w:softHyphen/>
        <w:t>на</w:t>
      </w:r>
      <w:r w:rsidRPr="00F4629D">
        <w:rPr>
          <w:rFonts w:ascii="Kz Times New Roman" w:hAnsi="Kz Times New Roman"/>
          <w:sz w:val="24"/>
          <w:lang w:val="kk-KZ" w:eastAsia="ko-KR"/>
        </w:rPr>
        <w:softHyphen/>
        <w:t>ла</w:t>
      </w:r>
      <w:r w:rsidRPr="00F4629D">
        <w:rPr>
          <w:rFonts w:ascii="Kz Times New Roman" w:hAnsi="Kz Times New Roman"/>
          <w:sz w:val="24"/>
          <w:lang w:val="kk-KZ" w:eastAsia="ko-KR"/>
        </w:rPr>
        <w:softHyphen/>
        <w:t>дағыларға қауіп туғызатын қару-жарақты, сондай-ақ зат</w:t>
      </w:r>
      <w:r w:rsidRPr="00F4629D">
        <w:rPr>
          <w:rFonts w:ascii="Kz Times New Roman" w:hAnsi="Kz Times New Roman"/>
          <w:sz w:val="24"/>
          <w:lang w:val="kk-KZ" w:eastAsia="ko-KR"/>
        </w:rPr>
        <w:softHyphen/>
        <w:t>тар мен нәрселерді ұстау ережелерін бұзу (ҚК 390-бап); ма</w:t>
      </w:r>
      <w:r w:rsidRPr="00F4629D">
        <w:rPr>
          <w:rFonts w:ascii="Kz Times New Roman" w:hAnsi="Kz Times New Roman"/>
          <w:sz w:val="24"/>
          <w:lang w:val="kk-KZ" w:eastAsia="ko-KR"/>
        </w:rPr>
        <w:softHyphen/>
        <w:t>шиналарды жүргізу немесе пайдалану ережелерін бұзу (ҚК 391-бап); ұшу немесе оған даярлану ережелерін бұзу (ҚК 392-бап); кеме жүргізу ережелерін бұзу (ҚК 393-бап);</w:t>
      </w:r>
    </w:p>
    <w:p w:rsidR="00E04EE5" w:rsidRPr="00F4629D" w:rsidRDefault="00E04EE5" w:rsidP="00E04EE5">
      <w:pPr>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      5. Әскери басқарудың  қалыпты қызмет етуіне және Қа</w:t>
      </w:r>
      <w:r w:rsidRPr="00F4629D">
        <w:rPr>
          <w:rFonts w:ascii="Kz Times New Roman" w:hAnsi="Kz Times New Roman"/>
          <w:sz w:val="24"/>
          <w:lang w:val="kk-KZ" w:eastAsia="ko-KR"/>
        </w:rPr>
        <w:softHyphen/>
        <w:t>рулы Күштердің мәртебесіне қиянат жасайтын қыл</w:t>
      </w:r>
      <w:r w:rsidRPr="00F4629D">
        <w:rPr>
          <w:rFonts w:ascii="Kz Times New Roman" w:hAnsi="Kz Times New Roman"/>
          <w:sz w:val="24"/>
          <w:lang w:val="kk-KZ" w:eastAsia="ko-KR"/>
        </w:rPr>
        <w:softHyphen/>
        <w:t>мыстар: билікті теріс пайдалану, биліктің асыра қол</w:t>
      </w:r>
      <w:r w:rsidRPr="00F4629D">
        <w:rPr>
          <w:rFonts w:ascii="Kz Times New Roman" w:hAnsi="Kz Times New Roman"/>
          <w:sz w:val="24"/>
          <w:lang w:val="kk-KZ" w:eastAsia="ko-KR"/>
        </w:rPr>
        <w:softHyphen/>
        <w:t>да</w:t>
      </w:r>
      <w:r w:rsidRPr="00F4629D">
        <w:rPr>
          <w:rFonts w:ascii="Kz Times New Roman" w:hAnsi="Kz Times New Roman"/>
          <w:sz w:val="24"/>
          <w:lang w:val="kk-KZ" w:eastAsia="ko-KR"/>
        </w:rPr>
        <w:softHyphen/>
        <w:t>ны</w:t>
      </w:r>
      <w:r w:rsidRPr="00F4629D">
        <w:rPr>
          <w:rFonts w:ascii="Kz Times New Roman" w:hAnsi="Kz Times New Roman"/>
          <w:sz w:val="24"/>
          <w:lang w:val="kk-KZ" w:eastAsia="ko-KR"/>
        </w:rPr>
        <w:softHyphen/>
        <w:t>луы немесе әрекетсіздігі (ҚК 380-бап); қызметке сел</w:t>
      </w:r>
      <w:r w:rsidRPr="00F4629D">
        <w:rPr>
          <w:rFonts w:ascii="Kz Times New Roman" w:hAnsi="Kz Times New Roman"/>
          <w:sz w:val="24"/>
          <w:lang w:val="kk-KZ" w:eastAsia="ko-KR"/>
        </w:rPr>
        <w:softHyphen/>
        <w:t>қос қарау (ҚК 381-бап); жауға соғыс жүргізу құралдарын бе</w:t>
      </w:r>
      <w:r w:rsidRPr="00F4629D">
        <w:rPr>
          <w:rFonts w:ascii="Kz Times New Roman" w:hAnsi="Kz Times New Roman"/>
          <w:sz w:val="24"/>
          <w:lang w:val="kk-KZ" w:eastAsia="ko-KR"/>
        </w:rPr>
        <w:softHyphen/>
        <w:t>ру немесе тастап кету (ҚК 383-бап); әскери сипаттағы құпия  мәліметтерді жа</w:t>
      </w:r>
      <w:r w:rsidRPr="00F4629D">
        <w:rPr>
          <w:rFonts w:ascii="Kz Times New Roman" w:hAnsi="Kz Times New Roman"/>
          <w:sz w:val="24"/>
          <w:lang w:val="kk-KZ" w:eastAsia="ko-KR"/>
        </w:rPr>
        <w:softHyphen/>
        <w:t>рия ету немесе әскери сипаттағы  құпия мәліметтері бар құжаттарды жоғал</w:t>
      </w:r>
      <w:r w:rsidRPr="00F4629D">
        <w:rPr>
          <w:rFonts w:ascii="Kz Times New Roman" w:hAnsi="Kz Times New Roman"/>
          <w:sz w:val="24"/>
          <w:lang w:val="kk-KZ" w:eastAsia="ko-KR"/>
        </w:rPr>
        <w:softHyphen/>
        <w:t>ту (ҚК 386-бап);</w:t>
      </w:r>
    </w:p>
    <w:p w:rsidR="00E04EE5" w:rsidRPr="00F4629D" w:rsidRDefault="00E04EE5" w:rsidP="00E04EE5">
      <w:pPr>
        <w:jc w:val="both"/>
        <w:rPr>
          <w:rFonts w:ascii="Kz Times New Roman" w:hAnsi="Kz Times New Roman" w:hint="eastAsia"/>
          <w:sz w:val="24"/>
          <w:lang w:val="kk-KZ" w:eastAsia="ko-KR"/>
        </w:rPr>
      </w:pPr>
      <w:r w:rsidRPr="00F4629D">
        <w:rPr>
          <w:rFonts w:ascii="Kz Times New Roman" w:hAnsi="Kz Times New Roman"/>
          <w:sz w:val="24"/>
          <w:lang w:val="kk-KZ" w:eastAsia="ko-KR"/>
        </w:rPr>
        <w:t xml:space="preserve">      6. Қарулы Күштердің беделіне және әскери тәртіпке қарсы бағытталған қылмыстар: тұтқынға өз еркімен берілу (ҚК 384-бап); тонаушылық (ҚК 385-бап);</w:t>
      </w:r>
    </w:p>
    <w:p w:rsidR="00E04EE5" w:rsidRPr="00F4629D" w:rsidRDefault="00E04EE5" w:rsidP="00E04EE5">
      <w:pPr>
        <w:pStyle w:val="a6"/>
        <w:spacing w:line="240" w:lineRule="auto"/>
        <w:rPr>
          <w:rFonts w:ascii="Kz Times New Roman" w:hAnsi="Kz Times New Roman" w:hint="eastAsia"/>
          <w:lang w:val="kk-KZ"/>
        </w:rPr>
      </w:pPr>
      <w:r w:rsidRPr="00F4629D">
        <w:rPr>
          <w:rFonts w:ascii="Kz Times New Roman" w:hAnsi="Kz Times New Roman"/>
          <w:lang w:val="kk-KZ"/>
        </w:rPr>
        <w:t>Әскери қылмыстардың объективтік жағы әрекет</w:t>
      </w:r>
      <w:r w:rsidRPr="00F4629D">
        <w:rPr>
          <w:rFonts w:ascii="Kz Times New Roman" w:hAnsi="Kz Times New Roman"/>
          <w:lang w:val="kk-KZ"/>
        </w:rPr>
        <w:softHyphen/>
        <w:t>тер</w:t>
      </w:r>
      <w:r w:rsidRPr="00F4629D">
        <w:rPr>
          <w:rFonts w:ascii="Kz Times New Roman" w:hAnsi="Kz Times New Roman"/>
          <w:lang w:val="kk-KZ"/>
        </w:rPr>
        <w:softHyphen/>
        <w:t>ден, мысалы бастыққа қарсы күш қолдану іс-әрекетінде (ҚК 369-бап), әскери қызметшіге тіл тигізуде (ҚК 371-бап) немесе әрекетсіздіктен, мысалы: қызметке селқос қарағанда (ҚК 381-бап) тұруы мүмкін.</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Өзінің құрылысы бойынша әскери қылмыстардың құ</w:t>
      </w:r>
      <w:r w:rsidRPr="00F4629D">
        <w:rPr>
          <w:rFonts w:ascii="Kz Times New Roman" w:hAnsi="Kz Times New Roman"/>
          <w:sz w:val="24"/>
          <w:lang w:val="kk-KZ" w:eastAsia="ko-KR"/>
        </w:rPr>
        <w:softHyphen/>
        <w:t>рамдары - формальды (ҚК 373-бап), материалды (ҚК 390-бап) немесе формальды-материалды болуы мүмкін (ҚК 376-бап).</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Көптеген әскери қылмыстардың субъективтік жағы қасақана кінәмен сипатталады, мысалы: бөлімді немесе қыз</w:t>
      </w:r>
      <w:r w:rsidRPr="00F4629D">
        <w:rPr>
          <w:rFonts w:ascii="Kz Times New Roman" w:hAnsi="Kz Times New Roman"/>
          <w:sz w:val="24"/>
          <w:lang w:val="kk-KZ" w:eastAsia="ko-KR"/>
        </w:rPr>
        <w:softHyphen/>
        <w:t>мет орнын өз бетімен тастап кету (ҚК 372-бап), қаш</w:t>
      </w:r>
      <w:r w:rsidRPr="00F4629D">
        <w:rPr>
          <w:rFonts w:ascii="Kz Times New Roman" w:hAnsi="Kz Times New Roman"/>
          <w:sz w:val="24"/>
          <w:lang w:val="kk-KZ" w:eastAsia="ko-KR"/>
        </w:rPr>
        <w:softHyphen/>
        <w:t>қындық (ҚК 373-бап), әскери мүлікті қасақана құрту не</w:t>
      </w:r>
      <w:r w:rsidRPr="00F4629D">
        <w:rPr>
          <w:rFonts w:ascii="Kz Times New Roman" w:hAnsi="Kz Times New Roman"/>
          <w:sz w:val="24"/>
          <w:lang w:val="kk-KZ" w:eastAsia="ko-KR"/>
        </w:rPr>
        <w:softHyphen/>
        <w:t>ме</w:t>
      </w:r>
      <w:r w:rsidRPr="00F4629D">
        <w:rPr>
          <w:rFonts w:ascii="Kz Times New Roman" w:hAnsi="Kz Times New Roman"/>
          <w:sz w:val="24"/>
          <w:lang w:val="kk-KZ" w:eastAsia="ko-KR"/>
        </w:rPr>
        <w:softHyphen/>
        <w:t>се бүлдіру (ҚК 387-бап) және басқалары. Кейбір әс</w:t>
      </w:r>
      <w:r w:rsidRPr="00F4629D">
        <w:rPr>
          <w:rFonts w:ascii="Kz Times New Roman" w:hAnsi="Kz Times New Roman"/>
          <w:sz w:val="24"/>
          <w:lang w:val="kk-KZ" w:eastAsia="ko-KR"/>
        </w:rPr>
        <w:softHyphen/>
        <w:t>ке</w:t>
      </w:r>
      <w:r w:rsidRPr="00F4629D">
        <w:rPr>
          <w:rFonts w:ascii="Kz Times New Roman" w:hAnsi="Kz Times New Roman"/>
          <w:sz w:val="24"/>
          <w:lang w:val="kk-KZ" w:eastAsia="ko-KR"/>
        </w:rPr>
        <w:softHyphen/>
        <w:t>ри қылмыстар абайсыздықтан да жасалынуы мүмкін, мы</w:t>
      </w:r>
      <w:r w:rsidRPr="00F4629D">
        <w:rPr>
          <w:rFonts w:ascii="Kz Times New Roman" w:hAnsi="Kz Times New Roman"/>
          <w:sz w:val="24"/>
          <w:lang w:val="kk-KZ" w:eastAsia="ko-KR"/>
        </w:rPr>
        <w:softHyphen/>
        <w:t>салы: әскери мүлікті абайсызда құрту немесе бүлдіру (ҚК 388-бап). Бөлек қылмыстар қасақана да, абайсыз да жа</w:t>
      </w:r>
      <w:r w:rsidRPr="00F4629D">
        <w:rPr>
          <w:rFonts w:ascii="Kz Times New Roman" w:hAnsi="Kz Times New Roman"/>
          <w:sz w:val="24"/>
          <w:lang w:val="kk-KZ" w:eastAsia="ko-KR"/>
        </w:rPr>
        <w:softHyphen/>
        <w:t>са</w:t>
      </w:r>
      <w:r w:rsidRPr="00F4629D">
        <w:rPr>
          <w:rFonts w:ascii="Kz Times New Roman" w:hAnsi="Kz Times New Roman"/>
          <w:sz w:val="24"/>
          <w:lang w:val="kk-KZ" w:eastAsia="ko-KR"/>
        </w:rPr>
        <w:softHyphen/>
        <w:t>лынуы мүмкін, мысалы: бұйрыққа бағынбау немесе оны өзгедей орындамау (ҚК 367-бап), жауынгершілік кезек</w:t>
      </w:r>
      <w:r w:rsidRPr="00F4629D">
        <w:rPr>
          <w:rFonts w:ascii="Kz Times New Roman" w:hAnsi="Kz Times New Roman"/>
          <w:sz w:val="24"/>
          <w:lang w:val="kk-KZ" w:eastAsia="ko-KR"/>
        </w:rPr>
        <w:softHyphen/>
        <w:t>шілікті атқарудың ережелерін бұзу (ҚК 375-бап).</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Бөлек жағдайларда субъективтік жақтың қосымша сипаттары болып қылмысты жасау мақсаты мен себебі келеді, мысалы: дене мүшесіне зақым келтіру жолымен немесе өзге тәсілмен әскери қызметтен жалтару (ҚК 374-бап), жауға соғыс жүргізу құралдарын беру немесе тастап кету (ҚК 383-бап) және с.с.</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Әскери қылмыстардың субъектісі арнайы, яғни әс</w:t>
      </w:r>
      <w:r w:rsidRPr="00F4629D">
        <w:rPr>
          <w:rFonts w:ascii="Kz Times New Roman" w:hAnsi="Kz Times New Roman"/>
          <w:sz w:val="24"/>
          <w:lang w:val="kk-KZ" w:eastAsia="ko-KR"/>
        </w:rPr>
        <w:softHyphen/>
        <w:t>кер</w:t>
      </w:r>
      <w:r w:rsidRPr="00F4629D">
        <w:rPr>
          <w:rFonts w:ascii="Kz Times New Roman" w:hAnsi="Kz Times New Roman"/>
          <w:sz w:val="24"/>
          <w:lang w:val="kk-KZ" w:eastAsia="ko-KR"/>
        </w:rPr>
        <w:softHyphen/>
        <w:t>ге шақыру бойынша не келісім шарт бойынша Қа</w:t>
      </w:r>
      <w:r w:rsidRPr="00F4629D">
        <w:rPr>
          <w:rFonts w:ascii="Kz Times New Roman" w:hAnsi="Kz Times New Roman"/>
          <w:sz w:val="24"/>
          <w:lang w:val="kk-KZ" w:eastAsia="ko-KR"/>
        </w:rPr>
        <w:softHyphen/>
        <w:t>зақ-стан Республикасының Қарулы Күштерінде, Қазақстан Республикасының басқа әскерлері мен әскери құрама</w:t>
      </w:r>
      <w:r w:rsidRPr="00F4629D">
        <w:rPr>
          <w:rFonts w:ascii="Kz Times New Roman" w:hAnsi="Kz Times New Roman"/>
          <w:sz w:val="24"/>
          <w:lang w:val="kk-KZ" w:eastAsia="ko-KR"/>
        </w:rPr>
        <w:softHyphen/>
        <w:t>ла</w:t>
      </w:r>
      <w:r w:rsidRPr="00F4629D">
        <w:rPr>
          <w:rFonts w:ascii="Kz Times New Roman" w:hAnsi="Kz Times New Roman"/>
          <w:sz w:val="24"/>
          <w:lang w:val="kk-KZ" w:eastAsia="ko-KR"/>
        </w:rPr>
        <w:softHyphen/>
        <w:t>рын</w:t>
      </w:r>
      <w:r w:rsidRPr="00F4629D">
        <w:rPr>
          <w:rFonts w:ascii="Kz Times New Roman" w:hAnsi="Kz Times New Roman"/>
          <w:sz w:val="24"/>
          <w:lang w:val="kk-KZ" w:eastAsia="ko-KR"/>
        </w:rPr>
        <w:softHyphen/>
        <w:t>да әскери қызмет атқарушы адам, осымен қатар жиындарды өтіп жатқан азаматтар.</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1992 жылғы 22 желтоқсаннан Қазақстан Респуб</w:t>
      </w:r>
      <w:r w:rsidRPr="00F4629D">
        <w:rPr>
          <w:rFonts w:ascii="Kz Times New Roman" w:hAnsi="Kz Times New Roman"/>
          <w:sz w:val="24"/>
          <w:lang w:val="kk-KZ" w:eastAsia="ko-KR"/>
        </w:rPr>
        <w:softHyphen/>
        <w:t>ли</w:t>
      </w:r>
      <w:r w:rsidRPr="00F4629D">
        <w:rPr>
          <w:rFonts w:ascii="Kz Times New Roman" w:hAnsi="Kz Times New Roman"/>
          <w:sz w:val="24"/>
          <w:lang w:val="kk-KZ" w:eastAsia="ko-KR"/>
        </w:rPr>
        <w:softHyphen/>
        <w:t>ка</w:t>
      </w:r>
      <w:r w:rsidRPr="00F4629D">
        <w:rPr>
          <w:rFonts w:ascii="Kz Times New Roman" w:hAnsi="Kz Times New Roman"/>
          <w:sz w:val="24"/>
          <w:lang w:val="kk-KZ" w:eastAsia="ko-KR"/>
        </w:rPr>
        <w:softHyphen/>
        <w:t>сының "Қорғаныс және Қазақстан Республикасының Қарулы Күштері туралы" Заңының 4-бабына сай Қарулы Күштер өзіне: әскери басқару органдарын, Қарулы Күш</w:t>
      </w:r>
      <w:r w:rsidRPr="00F4629D">
        <w:rPr>
          <w:rFonts w:ascii="Kz Times New Roman" w:hAnsi="Kz Times New Roman"/>
          <w:sz w:val="24"/>
          <w:lang w:val="kk-KZ" w:eastAsia="ko-KR"/>
        </w:rPr>
        <w:softHyphen/>
        <w:t xml:space="preserve">тердің түрлерін </w:t>
      </w:r>
      <w:r w:rsidRPr="00F4629D">
        <w:rPr>
          <w:rFonts w:ascii="Times New Roman" w:hAnsi="Times New Roman" w:cs="Times New Roman"/>
          <w:sz w:val="24"/>
          <w:lang w:val="kk-KZ" w:eastAsia="ko-KR"/>
        </w:rPr>
        <w:t> құрлық әскерлерін, ауаға қарсы қорға</w:t>
      </w:r>
      <w:r w:rsidRPr="00F4629D">
        <w:rPr>
          <w:rFonts w:ascii="Times New Roman" w:hAnsi="Times New Roman" w:cs="Times New Roman"/>
          <w:sz w:val="24"/>
          <w:lang w:val="kk-KZ" w:eastAsia="ko-KR"/>
        </w:rPr>
        <w:softHyphen/>
        <w:t>ныс әскерлерін, әскері - ауа күштерді, тылды, әскери - құ</w:t>
      </w:r>
      <w:r w:rsidRPr="00F4629D">
        <w:rPr>
          <w:rFonts w:ascii="Times New Roman" w:hAnsi="Times New Roman" w:cs="Times New Roman"/>
          <w:sz w:val="24"/>
          <w:lang w:val="kk-KZ" w:eastAsia="ko-KR"/>
        </w:rPr>
        <w:softHyphen/>
        <w:t xml:space="preserve">рылыс бөлімдерін, әскери-оқу  орындарды кіргізеді. </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Өзге әскери құрылымдары ретінде шекаралық және ішкі әскерлер, Республикалық Ұлан, Ұлттық қауіпсіздік ко</w:t>
      </w:r>
      <w:r w:rsidRPr="00F4629D">
        <w:rPr>
          <w:rFonts w:ascii="Kz Times New Roman" w:hAnsi="Kz Times New Roman"/>
          <w:sz w:val="24"/>
          <w:lang w:val="kk-KZ" w:eastAsia="ko-KR"/>
        </w:rPr>
        <w:softHyphen/>
        <w:t>митетінің әскерлері, азаматтық қорғаныстың басқару ор</w:t>
      </w:r>
      <w:r w:rsidRPr="00F4629D">
        <w:rPr>
          <w:rFonts w:ascii="Kz Times New Roman" w:hAnsi="Kz Times New Roman"/>
          <w:sz w:val="24"/>
          <w:lang w:val="kk-KZ" w:eastAsia="ko-KR"/>
        </w:rPr>
        <w:softHyphen/>
        <w:t>гандары мен бөлімдері.</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Қазақстан Республикасының ҚК Ерекше бөлімі қа</w:t>
      </w:r>
      <w:r w:rsidRPr="00F4629D">
        <w:rPr>
          <w:rFonts w:ascii="Kz Times New Roman" w:hAnsi="Kz Times New Roman"/>
          <w:sz w:val="24"/>
          <w:lang w:val="kk-KZ" w:eastAsia="ko-KR"/>
        </w:rPr>
        <w:softHyphen/>
        <w:t>рас</w:t>
      </w:r>
      <w:r w:rsidRPr="00F4629D">
        <w:rPr>
          <w:rFonts w:ascii="Kz Times New Roman" w:hAnsi="Kz Times New Roman"/>
          <w:sz w:val="24"/>
          <w:lang w:val="kk-KZ" w:eastAsia="ko-KR"/>
        </w:rPr>
        <w:softHyphen/>
        <w:t>тырған құқыққа қайшы әрекеттерден әскери қыл</w:t>
      </w:r>
      <w:r w:rsidRPr="00F4629D">
        <w:rPr>
          <w:rFonts w:ascii="Kz Times New Roman" w:hAnsi="Kz Times New Roman"/>
          <w:sz w:val="24"/>
          <w:lang w:val="kk-KZ" w:eastAsia="ko-KR"/>
        </w:rPr>
        <w:softHyphen/>
        <w:t>мыс</w:t>
      </w:r>
      <w:r w:rsidRPr="00F4629D">
        <w:rPr>
          <w:rFonts w:ascii="Kz Times New Roman" w:hAnsi="Kz Times New Roman"/>
          <w:sz w:val="24"/>
          <w:lang w:val="kk-KZ" w:eastAsia="ko-KR"/>
        </w:rPr>
        <w:softHyphen/>
        <w:t>тар екі ерекшеліктермен - сұғынушылықтың ерекше объек</w:t>
      </w:r>
      <w:r w:rsidRPr="00F4629D">
        <w:rPr>
          <w:rFonts w:ascii="Kz Times New Roman" w:hAnsi="Kz Times New Roman"/>
          <w:sz w:val="24"/>
          <w:lang w:val="kk-KZ" w:eastAsia="ko-KR"/>
        </w:rPr>
        <w:softHyphen/>
        <w:t>тісімен және қылмыстың арнайы субъектісімен айы</w:t>
      </w:r>
      <w:r w:rsidRPr="00F4629D">
        <w:rPr>
          <w:rFonts w:ascii="Kz Times New Roman" w:hAnsi="Kz Times New Roman"/>
          <w:sz w:val="24"/>
          <w:lang w:val="kk-KZ" w:eastAsia="ko-KR"/>
        </w:rPr>
        <w:softHyphen/>
        <w:t>рылады.</w:t>
      </w:r>
    </w:p>
    <w:p w:rsidR="00E04EE5" w:rsidRPr="00F4629D" w:rsidRDefault="00E04EE5" w:rsidP="00E04EE5">
      <w:pPr>
        <w:ind w:firstLine="567"/>
        <w:jc w:val="both"/>
        <w:rPr>
          <w:rFonts w:ascii="Kz Times New Roman" w:hAnsi="Kz Times New Roman" w:hint="eastAsia"/>
          <w:sz w:val="24"/>
          <w:lang w:val="kk-KZ" w:eastAsia="ko-KR"/>
        </w:rPr>
      </w:pPr>
      <w:r w:rsidRPr="00F4629D">
        <w:rPr>
          <w:rFonts w:ascii="Kz Times New Roman" w:hAnsi="Kz Times New Roman"/>
          <w:sz w:val="24"/>
          <w:lang w:val="kk-KZ" w:eastAsia="ko-KR"/>
        </w:rPr>
        <w:t>Әскери қылмыстарды соғыс уақытында немесе жауынгершілік жағдайда жасау бағалау жағдайы болып келеді және өлім жазасына дейін көтеріңкі жауап</w:t>
      </w:r>
      <w:r w:rsidRPr="00F4629D">
        <w:rPr>
          <w:rFonts w:ascii="Kz Times New Roman" w:hAnsi="Kz Times New Roman"/>
          <w:sz w:val="24"/>
          <w:lang w:val="kk-KZ" w:eastAsia="ko-KR"/>
        </w:rPr>
        <w:softHyphen/>
        <w:t>кершілікті тудырады.</w:t>
      </w:r>
    </w:p>
    <w:p w:rsidR="00E04EE5" w:rsidRPr="00E04EE5" w:rsidRDefault="00E04EE5">
      <w:pPr>
        <w:rPr>
          <w:rFonts w:ascii="Times New Roman" w:hAnsi="Times New Roman" w:cs="Times New Roman"/>
          <w:sz w:val="24"/>
          <w:szCs w:val="24"/>
        </w:rPr>
      </w:pPr>
    </w:p>
    <w:sectPr w:rsidR="00E04EE5" w:rsidRPr="00E04EE5" w:rsidSect="000E040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648" w:rsidRDefault="00850648" w:rsidP="00E04EE5">
      <w:pPr>
        <w:spacing w:after="0" w:line="240" w:lineRule="auto"/>
      </w:pPr>
      <w:r>
        <w:separator/>
      </w:r>
    </w:p>
  </w:endnote>
  <w:endnote w:type="continuationSeparator" w:id="0">
    <w:p w:rsidR="00850648" w:rsidRDefault="00850648" w:rsidP="00E04E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а">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imes/Kazakh">
    <w:altName w:val="Times New Roman"/>
    <w:charset w:val="00"/>
    <w:family w:val="auto"/>
    <w:pitch w:val="variable"/>
    <w:sig w:usb0="00000003" w:usb1="00000000" w:usb2="00000000" w:usb3="00000000" w:csb0="00000001"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648" w:rsidRDefault="00850648" w:rsidP="00E04EE5">
      <w:pPr>
        <w:spacing w:after="0" w:line="240" w:lineRule="auto"/>
      </w:pPr>
      <w:r>
        <w:separator/>
      </w:r>
    </w:p>
  </w:footnote>
  <w:footnote w:type="continuationSeparator" w:id="0">
    <w:p w:rsidR="00850648" w:rsidRDefault="00850648" w:rsidP="00E04EE5">
      <w:pPr>
        <w:spacing w:after="0" w:line="240" w:lineRule="auto"/>
      </w:pPr>
      <w:r>
        <w:continuationSeparator/>
      </w:r>
    </w:p>
  </w:footnote>
  <w:footnote w:id="1">
    <w:p w:rsidR="00E04EE5" w:rsidRDefault="00E04EE5" w:rsidP="00E04EE5">
      <w:pPr>
        <w:pStyle w:val="a9"/>
        <w:jc w:val="both"/>
        <w:rPr>
          <w:rFonts w:ascii="Times/Kazakh" w:hAnsi="Times/Kazakh" w:hint="eastAsia"/>
          <w:sz w:val="18"/>
          <w:lang w:eastAsia="ko-KR"/>
        </w:rPr>
      </w:pPr>
    </w:p>
    <w:p w:rsidR="00E04EE5" w:rsidRDefault="00E04EE5" w:rsidP="00E04EE5">
      <w:pPr>
        <w:pStyle w:val="a9"/>
        <w:ind w:firstLine="567"/>
        <w:jc w:val="both"/>
        <w:rPr>
          <w:rFonts w:ascii="Times/Kazakh" w:hAnsi="Times/Kazakh" w:hint="eastAsia"/>
          <w:sz w:val="18"/>
          <w:lang w:eastAsia="ko-KR"/>
        </w:rPr>
      </w:pPr>
      <w:r>
        <w:rPr>
          <w:rFonts w:ascii="Times/Kazakh" w:hAnsi="Times/Kazakh" w:hint="eastAsia"/>
          <w:sz w:val="18"/>
          <w:lang w:eastAsia="ko-KR"/>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5D6"/>
    <w:multiLevelType w:val="hybridMultilevel"/>
    <w:tmpl w:val="6F50C54E"/>
    <w:lvl w:ilvl="0" w:tplc="2EC21BB0">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230"/>
        </w:tabs>
        <w:ind w:left="123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C918F7"/>
    <w:multiLevelType w:val="multilevel"/>
    <w:tmpl w:val="E466AA8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43F011DE"/>
    <w:multiLevelType w:val="hybridMultilevel"/>
    <w:tmpl w:val="9594B98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40A731C"/>
    <w:multiLevelType w:val="hybridMultilevel"/>
    <w:tmpl w:val="E58AA242"/>
    <w:lvl w:ilvl="0" w:tplc="E5020B74">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7357C49"/>
    <w:multiLevelType w:val="multilevel"/>
    <w:tmpl w:val="2DC8D67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576806DF"/>
    <w:multiLevelType w:val="hybridMultilevel"/>
    <w:tmpl w:val="863061BE"/>
    <w:lvl w:ilvl="0" w:tplc="9FF646CE">
      <w:start w:val="1"/>
      <w:numFmt w:val="russianLower"/>
      <w:lvlText w:val="%1)"/>
      <w:lvlJc w:val="left"/>
      <w:pPr>
        <w:tabs>
          <w:tab w:val="num" w:pos="1080"/>
        </w:tabs>
        <w:ind w:left="1080" w:hanging="360"/>
      </w:pPr>
      <w:rPr>
        <w:rFonts w:ascii="а" w:hAnsi="а"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8B552E7"/>
    <w:multiLevelType w:val="hybridMultilevel"/>
    <w:tmpl w:val="433A9C92"/>
    <w:lvl w:ilvl="0" w:tplc="0419000F">
      <w:start w:val="1"/>
      <w:numFmt w:val="decimal"/>
      <w:lvlText w:val="%1."/>
      <w:lvlJc w:val="left"/>
      <w:pPr>
        <w:tabs>
          <w:tab w:val="num" w:pos="1380"/>
        </w:tabs>
        <w:ind w:left="13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14C68DB"/>
    <w:multiLevelType w:val="singleLevel"/>
    <w:tmpl w:val="AA1461D8"/>
    <w:lvl w:ilvl="0">
      <w:start w:val="1"/>
      <w:numFmt w:val="decimal"/>
      <w:lvlText w:val="%1)"/>
      <w:lvlJc w:val="left"/>
      <w:pPr>
        <w:tabs>
          <w:tab w:val="num" w:pos="927"/>
        </w:tabs>
        <w:ind w:left="927" w:hanging="360"/>
      </w:pPr>
      <w:rPr>
        <w:rFonts w:hint="eastAsia"/>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savePreviewPicture/>
  <w:footnotePr>
    <w:footnote w:id="-1"/>
    <w:footnote w:id="0"/>
  </w:footnotePr>
  <w:endnotePr>
    <w:endnote w:id="-1"/>
    <w:endnote w:id="0"/>
  </w:endnotePr>
  <w:compat>
    <w:useFELayout/>
  </w:compat>
  <w:rsids>
    <w:rsidRoot w:val="00B204DF"/>
    <w:rsid w:val="000340F1"/>
    <w:rsid w:val="000E0404"/>
    <w:rsid w:val="001016AF"/>
    <w:rsid w:val="00450AE5"/>
    <w:rsid w:val="00850648"/>
    <w:rsid w:val="008B6D65"/>
    <w:rsid w:val="00970587"/>
    <w:rsid w:val="00B204DF"/>
    <w:rsid w:val="00E04EE5"/>
    <w:rsid w:val="00E558A9"/>
    <w:rsid w:val="00FE2E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404"/>
  </w:style>
  <w:style w:type="paragraph" w:styleId="2">
    <w:name w:val="heading 2"/>
    <w:basedOn w:val="a"/>
    <w:next w:val="a"/>
    <w:link w:val="20"/>
    <w:qFormat/>
    <w:rsid w:val="00E04EE5"/>
    <w:pPr>
      <w:keepNext/>
      <w:spacing w:after="0" w:line="360" w:lineRule="auto"/>
      <w:ind w:firstLine="567"/>
      <w:jc w:val="center"/>
      <w:outlineLvl w:val="1"/>
    </w:pPr>
    <w:rPr>
      <w:rFonts w:ascii="Times/Kazakh" w:eastAsia="Times New Roman" w:hAnsi="Times/Kazakh" w:cs="Times New Roman"/>
      <w:b/>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B204DF"/>
    <w:pPr>
      <w:spacing w:after="0" w:line="360" w:lineRule="auto"/>
      <w:jc w:val="both"/>
    </w:pPr>
    <w:rPr>
      <w:rFonts w:ascii="Kz Times New Roman" w:eastAsia="Times New Roman" w:hAnsi="Kz Times New Roman" w:cs="Kz Times New Roman"/>
      <w:sz w:val="28"/>
      <w:szCs w:val="28"/>
      <w:lang w:val="kk-KZ"/>
    </w:rPr>
  </w:style>
  <w:style w:type="character" w:customStyle="1" w:styleId="a4">
    <w:name w:val="Основной текст Знак"/>
    <w:basedOn w:val="a0"/>
    <w:link w:val="a3"/>
    <w:semiHidden/>
    <w:rsid w:val="00B204DF"/>
    <w:rPr>
      <w:rFonts w:ascii="Kz Times New Roman" w:eastAsia="Times New Roman" w:hAnsi="Kz Times New Roman" w:cs="Kz Times New Roman"/>
      <w:sz w:val="28"/>
      <w:szCs w:val="28"/>
      <w:lang w:val="kk-KZ"/>
    </w:rPr>
  </w:style>
  <w:style w:type="paragraph" w:styleId="a5">
    <w:name w:val="List Paragraph"/>
    <w:basedOn w:val="a"/>
    <w:qFormat/>
    <w:rsid w:val="00B204DF"/>
    <w:pPr>
      <w:spacing w:after="0" w:line="240" w:lineRule="auto"/>
      <w:ind w:left="720"/>
      <w:contextualSpacing/>
    </w:pPr>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E04EE5"/>
    <w:pPr>
      <w:spacing w:after="120"/>
      <w:ind w:left="283"/>
    </w:pPr>
  </w:style>
  <w:style w:type="character" w:customStyle="1" w:styleId="a7">
    <w:name w:val="Основной текст с отступом Знак"/>
    <w:basedOn w:val="a0"/>
    <w:link w:val="a6"/>
    <w:uiPriority w:val="99"/>
    <w:semiHidden/>
    <w:rsid w:val="00E04EE5"/>
  </w:style>
  <w:style w:type="paragraph" w:styleId="3">
    <w:name w:val="Body Text 3"/>
    <w:basedOn w:val="a"/>
    <w:link w:val="30"/>
    <w:uiPriority w:val="99"/>
    <w:semiHidden/>
    <w:unhideWhenUsed/>
    <w:rsid w:val="00E04EE5"/>
    <w:pPr>
      <w:spacing w:after="120"/>
    </w:pPr>
    <w:rPr>
      <w:sz w:val="16"/>
      <w:szCs w:val="16"/>
    </w:rPr>
  </w:style>
  <w:style w:type="character" w:customStyle="1" w:styleId="30">
    <w:name w:val="Основной текст 3 Знак"/>
    <w:basedOn w:val="a0"/>
    <w:link w:val="3"/>
    <w:uiPriority w:val="99"/>
    <w:semiHidden/>
    <w:rsid w:val="00E04EE5"/>
    <w:rPr>
      <w:sz w:val="16"/>
      <w:szCs w:val="16"/>
    </w:rPr>
  </w:style>
  <w:style w:type="paragraph" w:styleId="21">
    <w:name w:val="Body Text Indent 2"/>
    <w:basedOn w:val="a"/>
    <w:link w:val="22"/>
    <w:uiPriority w:val="99"/>
    <w:semiHidden/>
    <w:unhideWhenUsed/>
    <w:rsid w:val="00E04EE5"/>
    <w:pPr>
      <w:spacing w:after="120" w:line="480" w:lineRule="auto"/>
      <w:ind w:left="283"/>
    </w:pPr>
  </w:style>
  <w:style w:type="character" w:customStyle="1" w:styleId="22">
    <w:name w:val="Основной текст с отступом 2 Знак"/>
    <w:basedOn w:val="a0"/>
    <w:link w:val="21"/>
    <w:uiPriority w:val="99"/>
    <w:semiHidden/>
    <w:rsid w:val="00E04EE5"/>
  </w:style>
  <w:style w:type="paragraph" w:styleId="31">
    <w:name w:val="Body Text Indent 3"/>
    <w:basedOn w:val="a"/>
    <w:link w:val="32"/>
    <w:uiPriority w:val="99"/>
    <w:semiHidden/>
    <w:unhideWhenUsed/>
    <w:rsid w:val="00E04EE5"/>
    <w:pPr>
      <w:spacing w:after="120"/>
      <w:ind w:left="283"/>
    </w:pPr>
    <w:rPr>
      <w:sz w:val="16"/>
      <w:szCs w:val="16"/>
    </w:rPr>
  </w:style>
  <w:style w:type="character" w:customStyle="1" w:styleId="32">
    <w:name w:val="Основной текст с отступом 3 Знак"/>
    <w:basedOn w:val="a0"/>
    <w:link w:val="31"/>
    <w:uiPriority w:val="99"/>
    <w:semiHidden/>
    <w:rsid w:val="00E04EE5"/>
    <w:rPr>
      <w:sz w:val="16"/>
      <w:szCs w:val="16"/>
    </w:rPr>
  </w:style>
  <w:style w:type="character" w:customStyle="1" w:styleId="20">
    <w:name w:val="Заголовок 2 Знак"/>
    <w:basedOn w:val="a0"/>
    <w:link w:val="2"/>
    <w:rsid w:val="00E04EE5"/>
    <w:rPr>
      <w:rFonts w:ascii="Times/Kazakh" w:eastAsia="Times New Roman" w:hAnsi="Times/Kazakh" w:cs="Times New Roman"/>
      <w:b/>
      <w:sz w:val="24"/>
      <w:szCs w:val="20"/>
      <w:lang w:eastAsia="ko-KR"/>
    </w:rPr>
  </w:style>
  <w:style w:type="character" w:styleId="a8">
    <w:name w:val="footnote reference"/>
    <w:basedOn w:val="a0"/>
    <w:semiHidden/>
    <w:rsid w:val="00E04EE5"/>
    <w:rPr>
      <w:vertAlign w:val="superscript"/>
    </w:rPr>
  </w:style>
  <w:style w:type="paragraph" w:styleId="a9">
    <w:name w:val="footnote text"/>
    <w:basedOn w:val="a"/>
    <w:link w:val="aa"/>
    <w:semiHidden/>
    <w:rsid w:val="00E04EE5"/>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E04EE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61597871">
      <w:bodyDiv w:val="1"/>
      <w:marLeft w:val="0"/>
      <w:marRight w:val="0"/>
      <w:marTop w:val="0"/>
      <w:marBottom w:val="0"/>
      <w:divBdr>
        <w:top w:val="none" w:sz="0" w:space="0" w:color="auto"/>
        <w:left w:val="none" w:sz="0" w:space="0" w:color="auto"/>
        <w:bottom w:val="none" w:sz="0" w:space="0" w:color="auto"/>
        <w:right w:val="none" w:sz="0" w:space="0" w:color="auto"/>
      </w:divBdr>
    </w:div>
    <w:div w:id="115402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81</Pages>
  <Words>35812</Words>
  <Characters>204135</Characters>
  <Application>Microsoft Office Word</Application>
  <DocSecurity>0</DocSecurity>
  <Lines>1701</Lines>
  <Paragraphs>478</Paragraphs>
  <ScaleCrop>false</ScaleCrop>
  <Company>Home</Company>
  <LinksUpToDate>false</LinksUpToDate>
  <CharactersWithSpaces>239469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8</cp:revision>
  <dcterms:created xsi:type="dcterms:W3CDTF">2004-01-31T20:56:00Z</dcterms:created>
  <dcterms:modified xsi:type="dcterms:W3CDTF">2022-08-31T07:25:00Z</dcterms:modified>
</cp:coreProperties>
</file>